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79" w:rsidRDefault="00B05D80" w:rsidP="00763AD7">
      <w:pPr>
        <w:ind w:right="142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879" w:rsidRPr="00924E3A" w:rsidRDefault="00B05D80" w:rsidP="00924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3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16879" w:rsidRPr="00924E3A" w:rsidRDefault="00B05D80" w:rsidP="00924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3A">
        <w:rPr>
          <w:rFonts w:ascii="Times New Roman" w:hAnsi="Times New Roman" w:cs="Times New Roman"/>
          <w:sz w:val="28"/>
          <w:szCs w:val="28"/>
        </w:rPr>
        <w:t>ВОЙКОВСКОГО СЕЛЬСКОГО ПОСЕЛЕНИЯ</w:t>
      </w:r>
    </w:p>
    <w:p w:rsidR="00216879" w:rsidRPr="00924E3A" w:rsidRDefault="00B05D80" w:rsidP="00924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3A">
        <w:rPr>
          <w:rFonts w:ascii="Times New Roman" w:hAnsi="Times New Roman" w:cs="Times New Roman"/>
          <w:sz w:val="28"/>
          <w:szCs w:val="28"/>
        </w:rPr>
        <w:t>ЛЕНИНСКОГО РАЙОНА</w:t>
      </w:r>
    </w:p>
    <w:p w:rsidR="00216879" w:rsidRPr="00924E3A" w:rsidRDefault="00B05D80" w:rsidP="00924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3A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216879" w:rsidRPr="00924E3A" w:rsidRDefault="00B05D80" w:rsidP="00924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3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16879" w:rsidRPr="00924E3A" w:rsidRDefault="00216879" w:rsidP="00924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879" w:rsidRPr="00924E3A" w:rsidRDefault="00B05D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E3A">
        <w:rPr>
          <w:rFonts w:ascii="Times New Roman" w:hAnsi="Times New Roman" w:cs="Times New Roman"/>
          <w:sz w:val="28"/>
          <w:szCs w:val="28"/>
        </w:rPr>
        <w:t xml:space="preserve">ПОСТАНОВЛЕНИЕ № </w:t>
      </w:r>
      <w:r w:rsidR="00924E3A">
        <w:rPr>
          <w:rFonts w:ascii="Times New Roman" w:hAnsi="Times New Roman" w:cs="Times New Roman"/>
          <w:sz w:val="28"/>
          <w:szCs w:val="28"/>
        </w:rPr>
        <w:t>261</w:t>
      </w:r>
    </w:p>
    <w:p w:rsidR="00216879" w:rsidRDefault="00924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05D80" w:rsidRPr="00924E3A">
        <w:rPr>
          <w:rFonts w:ascii="Times New Roman" w:hAnsi="Times New Roman" w:cs="Times New Roman"/>
          <w:sz w:val="28"/>
          <w:szCs w:val="28"/>
        </w:rPr>
        <w:t xml:space="preserve"> июня  2026 г.                                                                  </w:t>
      </w:r>
      <w:bookmarkStart w:id="0" w:name="_GoBack"/>
      <w:bookmarkEnd w:id="0"/>
      <w:r w:rsidR="00B05D80" w:rsidRPr="00924E3A">
        <w:rPr>
          <w:rFonts w:ascii="Times New Roman" w:hAnsi="Times New Roman" w:cs="Times New Roman"/>
          <w:sz w:val="28"/>
          <w:szCs w:val="28"/>
        </w:rPr>
        <w:t xml:space="preserve">      с. Войково</w:t>
      </w:r>
    </w:p>
    <w:p w:rsidR="00924E3A" w:rsidRDefault="00924E3A">
      <w:pPr>
        <w:rPr>
          <w:rFonts w:ascii="Times New Roman" w:hAnsi="Times New Roman" w:cs="Times New Roman"/>
          <w:sz w:val="28"/>
          <w:szCs w:val="28"/>
        </w:rPr>
      </w:pPr>
    </w:p>
    <w:p w:rsidR="00183818" w:rsidRDefault="00627F9F" w:rsidP="005700D0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818">
        <w:rPr>
          <w:rFonts w:ascii="Times New Roman" w:hAnsi="Times New Roman" w:cs="Times New Roman"/>
          <w:sz w:val="28"/>
          <w:szCs w:val="28"/>
        </w:rPr>
        <w:t>«Об организации работы по увековечиванию памяти защитников Отечества, на территории Войковского сельского поселения Ленинского района Республики Крым, в том числе погибших (умерших) участников специальной военной операции».</w:t>
      </w:r>
    </w:p>
    <w:p w:rsidR="00183818" w:rsidRDefault="00183818" w:rsidP="005700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00629">
        <w:rPr>
          <w:rFonts w:ascii="Times New Roman" w:hAnsi="Times New Roman" w:cs="Times New Roman"/>
          <w:sz w:val="28"/>
          <w:szCs w:val="28"/>
        </w:rPr>
        <w:t xml:space="preserve">с Федеральным законом от 20.03.2025 № 33-ФЗ «Об общих принципах организации местного самоуправления в единой системе публичной власти», Законом Российской Федерации от 14.01.1993 </w:t>
      </w:r>
      <w:r w:rsidR="00B00629" w:rsidRPr="00B00629">
        <w:rPr>
          <w:rFonts w:ascii="Times New Roman" w:hAnsi="Times New Roman" w:cs="Times New Roman"/>
          <w:sz w:val="28"/>
          <w:szCs w:val="28"/>
        </w:rPr>
        <w:t xml:space="preserve"> </w:t>
      </w:r>
      <w:r w:rsidR="00B00629">
        <w:rPr>
          <w:rFonts w:ascii="Times New Roman" w:hAnsi="Times New Roman" w:cs="Times New Roman"/>
          <w:sz w:val="28"/>
          <w:szCs w:val="28"/>
        </w:rPr>
        <w:t>№  4292-</w:t>
      </w:r>
      <w:r w:rsidR="00B00629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B5E9F" w:rsidRDefault="005700D0" w:rsidP="005700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увековечении памяти погибших при защите Отечества»,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утвержденных Правительством Российской Федерации 30.08.2025</w:t>
      </w:r>
    </w:p>
    <w:p w:rsidR="007B44B5" w:rsidRDefault="007B44B5" w:rsidP="005700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B44B5" w:rsidRDefault="007B44B5" w:rsidP="005700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МД-П4-32257, руководствуясь Уставом Войковского сельского поселения Ленинского района Республики Крым, администрация Войковского сельского поселения Ленинского района Республики Крым, постановляет:</w:t>
      </w:r>
    </w:p>
    <w:p w:rsidR="007B44B5" w:rsidRDefault="007B44B5" w:rsidP="005700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B44B5" w:rsidRDefault="007B44B5" w:rsidP="005700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B44B5" w:rsidRDefault="007B44B5" w:rsidP="005700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B44B5" w:rsidRDefault="008B4674" w:rsidP="00F8443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работу по увековечиванию памяти защитников Отечества, на территории Войковского сельского поселения Ленинского района Республики Крым, в том числе погибших (умерших) участников </w:t>
      </w:r>
      <w:r w:rsidR="007A7FB0">
        <w:rPr>
          <w:rFonts w:ascii="Times New Roman" w:hAnsi="Times New Roman" w:cs="Times New Roman"/>
          <w:sz w:val="28"/>
          <w:szCs w:val="28"/>
        </w:rPr>
        <w:t xml:space="preserve">специальной военной </w:t>
      </w:r>
      <w:r w:rsidR="00A541F6">
        <w:rPr>
          <w:rFonts w:ascii="Times New Roman" w:hAnsi="Times New Roman" w:cs="Times New Roman"/>
          <w:sz w:val="28"/>
          <w:szCs w:val="28"/>
        </w:rPr>
        <w:t>операции.</w:t>
      </w:r>
    </w:p>
    <w:p w:rsidR="00A541F6" w:rsidRDefault="005F3A96" w:rsidP="005F3A96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Комиссию по увековечиванию памяти защитников Отечества, на территории Войковского сельского поселения Ленинского района Республики Крым, в том числе погибших (умерших) участников специальной военной операции, в составе согласно приложению  №1 к настоящему постановлению. </w:t>
      </w:r>
    </w:p>
    <w:p w:rsidR="00F84432" w:rsidRDefault="00F84432" w:rsidP="005F3A96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Комиссии по увековечиванию памяти защитников Отечества</w:t>
      </w:r>
      <w:r w:rsidR="00A318BF">
        <w:rPr>
          <w:rFonts w:ascii="Times New Roman" w:hAnsi="Times New Roman" w:cs="Times New Roman"/>
          <w:sz w:val="28"/>
          <w:szCs w:val="28"/>
        </w:rPr>
        <w:t xml:space="preserve">, на территории Войковского сельского поселения Ленинского района </w:t>
      </w:r>
      <w:r w:rsidR="00A318BF">
        <w:rPr>
          <w:rFonts w:ascii="Times New Roman" w:hAnsi="Times New Roman" w:cs="Times New Roman"/>
          <w:sz w:val="28"/>
          <w:szCs w:val="28"/>
        </w:rPr>
        <w:lastRenderedPageBreak/>
        <w:t>Республики Крым, в том числе погибших (умерших) участников специальной военной операции, согласно приложению №2 к настоящему постановлению.</w:t>
      </w:r>
    </w:p>
    <w:p w:rsidR="003E5821" w:rsidRDefault="003E5821" w:rsidP="005F3A96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официальном Портале Правительства Республики Крым на странице Ленинского муниципального района </w:t>
      </w:r>
      <w:r w:rsidR="00671814">
        <w:rPr>
          <w:rFonts w:ascii="Times New Roman" w:hAnsi="Times New Roman" w:cs="Times New Roman"/>
          <w:sz w:val="28"/>
          <w:szCs w:val="28"/>
        </w:rPr>
        <w:t xml:space="preserve"> в разделе Муниципальные образования Ленинского района, подраздел Войковского сельского поселение и на информационном стенде в здании администрации Войковского сельского поселения, расположенном по адресу</w:t>
      </w:r>
      <w:proofErr w:type="gramStart"/>
      <w:r w:rsidR="006718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71814">
        <w:rPr>
          <w:rFonts w:ascii="Times New Roman" w:hAnsi="Times New Roman" w:cs="Times New Roman"/>
          <w:sz w:val="28"/>
          <w:szCs w:val="28"/>
        </w:rPr>
        <w:t xml:space="preserve">     с. Войково</w:t>
      </w:r>
      <w:r w:rsidR="00AE332F">
        <w:rPr>
          <w:rFonts w:ascii="Times New Roman" w:hAnsi="Times New Roman" w:cs="Times New Roman"/>
          <w:sz w:val="28"/>
          <w:szCs w:val="28"/>
        </w:rPr>
        <w:t>, ул. Шоссейная 10.</w:t>
      </w:r>
    </w:p>
    <w:p w:rsidR="00AE332F" w:rsidRDefault="00AE332F" w:rsidP="005F3A96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обнародования.</w:t>
      </w:r>
    </w:p>
    <w:p w:rsidR="005700D0" w:rsidRDefault="005700D0" w:rsidP="00AE3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D0" w:rsidRDefault="00EE4090" w:rsidP="00EE409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E4090" w:rsidRPr="00EE4090" w:rsidRDefault="00EE4090" w:rsidP="00EE40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E4090" w:rsidRDefault="00EE4090" w:rsidP="00EE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090" w:rsidRDefault="00EE4090" w:rsidP="00EE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090" w:rsidRDefault="00EE4090" w:rsidP="00EE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090" w:rsidRDefault="00EE4090" w:rsidP="00EE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090" w:rsidRDefault="00EE4090" w:rsidP="00EE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090" w:rsidRDefault="00EE4090" w:rsidP="00EE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090" w:rsidRDefault="00EE4090" w:rsidP="00EE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090" w:rsidRDefault="00EE4090" w:rsidP="00EE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Войковского совета</w:t>
      </w:r>
    </w:p>
    <w:p w:rsidR="00DA6642" w:rsidRDefault="00EE4090" w:rsidP="00DA6642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DA6642">
        <w:rPr>
          <w:rFonts w:ascii="Times New Roman" w:hAnsi="Times New Roman" w:cs="Times New Roman"/>
          <w:sz w:val="28"/>
          <w:szCs w:val="28"/>
        </w:rPr>
        <w:tab/>
        <w:t>А.А. Орлов</w:t>
      </w:r>
    </w:p>
    <w:p w:rsidR="00EE4090" w:rsidRPr="00EE4090" w:rsidRDefault="00EE4090" w:rsidP="00EE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Войковского сельского</w:t>
      </w:r>
      <w:r w:rsidR="00DA664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5700D0" w:rsidRPr="003B5E9F" w:rsidRDefault="005700D0" w:rsidP="003B5E9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00629" w:rsidRPr="00B00629" w:rsidRDefault="00B00629" w:rsidP="00183818">
      <w:pPr>
        <w:rPr>
          <w:rFonts w:ascii="Times New Roman" w:hAnsi="Times New Roman" w:cs="Times New Roman"/>
          <w:sz w:val="28"/>
          <w:szCs w:val="28"/>
        </w:rPr>
      </w:pPr>
    </w:p>
    <w:p w:rsidR="00924E3A" w:rsidRDefault="00924E3A">
      <w:pPr>
        <w:rPr>
          <w:rFonts w:ascii="Times New Roman" w:hAnsi="Times New Roman" w:cs="Times New Roman"/>
          <w:sz w:val="28"/>
          <w:szCs w:val="28"/>
        </w:rPr>
      </w:pPr>
    </w:p>
    <w:p w:rsidR="00924E3A" w:rsidRPr="00924E3A" w:rsidRDefault="00924E3A">
      <w:pPr>
        <w:rPr>
          <w:rFonts w:ascii="Times New Roman" w:hAnsi="Times New Roman" w:cs="Times New Roman"/>
          <w:sz w:val="28"/>
          <w:szCs w:val="28"/>
        </w:rPr>
      </w:pPr>
    </w:p>
    <w:p w:rsidR="00216879" w:rsidRDefault="00216879"/>
    <w:p w:rsidR="00DD2B54" w:rsidRDefault="00DD2B54"/>
    <w:p w:rsidR="00DD2B54" w:rsidRDefault="00DD2B54"/>
    <w:p w:rsidR="00DD2B54" w:rsidRDefault="00DD2B54"/>
    <w:p w:rsidR="00DD2B54" w:rsidRDefault="00DD2B54"/>
    <w:p w:rsidR="00DD2B54" w:rsidRDefault="00DD2B54"/>
    <w:p w:rsidR="00DD2B54" w:rsidRDefault="00DD2B54"/>
    <w:p w:rsidR="00DD2B54" w:rsidRDefault="00DD2B54"/>
    <w:p w:rsidR="00DD2B54" w:rsidRDefault="00DD2B54"/>
    <w:p w:rsidR="00DD2B54" w:rsidRDefault="00DD2B54"/>
    <w:p w:rsidR="00DD2B54" w:rsidRDefault="00DD2B54"/>
    <w:p w:rsidR="00DD2B54" w:rsidRPr="005D5B9B" w:rsidRDefault="005D5B9B" w:rsidP="005D5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B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5D5B9B" w:rsidRPr="005D5B9B" w:rsidRDefault="005D5B9B" w:rsidP="005D5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B9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D5B9B" w:rsidRPr="005D5B9B" w:rsidRDefault="005D5B9B" w:rsidP="005D5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B9B">
        <w:rPr>
          <w:rFonts w:ascii="Times New Roman" w:hAnsi="Times New Roman" w:cs="Times New Roman"/>
          <w:sz w:val="28"/>
          <w:szCs w:val="28"/>
        </w:rPr>
        <w:t>Войковского сельского поселения</w:t>
      </w:r>
    </w:p>
    <w:p w:rsidR="005D5B9B" w:rsidRDefault="005D5B9B" w:rsidP="005D5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B9B">
        <w:rPr>
          <w:rFonts w:ascii="Times New Roman" w:hAnsi="Times New Roman" w:cs="Times New Roman"/>
          <w:sz w:val="28"/>
          <w:szCs w:val="28"/>
        </w:rPr>
        <w:t>От 19.06.2026г. № 261</w:t>
      </w:r>
    </w:p>
    <w:p w:rsidR="00DE14C7" w:rsidRDefault="00DE14C7" w:rsidP="005D5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4C7" w:rsidRDefault="00DE14C7" w:rsidP="005D5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4C7" w:rsidRDefault="00DE14C7" w:rsidP="005D5B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4C7" w:rsidRDefault="00DE14C7" w:rsidP="00DE1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EC">
        <w:rPr>
          <w:rFonts w:ascii="Times New Roman" w:hAnsi="Times New Roman" w:cs="Times New Roman"/>
          <w:b/>
          <w:sz w:val="28"/>
          <w:szCs w:val="28"/>
        </w:rPr>
        <w:t xml:space="preserve">Состав комиссии по увековечиванию памяти защитников Отечества, на территории Войковского сельского поселения Ленинского района Республики Крым, в том числе погибших (умерших) участников </w:t>
      </w:r>
      <w:r w:rsidR="00F222EC" w:rsidRPr="00F222EC">
        <w:rPr>
          <w:rFonts w:ascii="Times New Roman" w:hAnsi="Times New Roman" w:cs="Times New Roman"/>
          <w:b/>
          <w:sz w:val="28"/>
          <w:szCs w:val="28"/>
        </w:rPr>
        <w:t>специальной военной операции</w:t>
      </w:r>
    </w:p>
    <w:p w:rsidR="00F222EC" w:rsidRDefault="00F222EC" w:rsidP="00DE1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EC" w:rsidRDefault="004574FA" w:rsidP="00F222E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Войковского сельского совета – глава Войковского сельского поселения  Орлов А.А.</w:t>
      </w:r>
    </w:p>
    <w:p w:rsidR="00EE28E2" w:rsidRDefault="00EE28E2" w:rsidP="00F222E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Войковского сельского поселения Доценко Е.А.</w:t>
      </w:r>
    </w:p>
    <w:p w:rsidR="00EE28E2" w:rsidRDefault="009B36AD" w:rsidP="00F222E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Войковского сельского поселения Ковальчук П.С.</w:t>
      </w:r>
    </w:p>
    <w:p w:rsidR="009B36AD" w:rsidRDefault="009B36AD" w:rsidP="00F222E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Войковского сельского поселения Позняк Р.А.</w:t>
      </w: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DD" w:rsidRDefault="001A60DD" w:rsidP="001A60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A60DD" w:rsidRDefault="001A60DD" w:rsidP="001A60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A60DD" w:rsidRDefault="003B5F6A" w:rsidP="001A60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Войковского сельского поселения</w:t>
      </w:r>
    </w:p>
    <w:p w:rsidR="003B5F6A" w:rsidRDefault="003B5F6A" w:rsidP="001A60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19.06.2026 г. № 261</w:t>
      </w:r>
    </w:p>
    <w:p w:rsidR="003B5F6A" w:rsidRDefault="003B5F6A" w:rsidP="001A60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E08" w:rsidRDefault="00705E08" w:rsidP="001A60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E08" w:rsidRDefault="00705E08" w:rsidP="001A60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5F6A" w:rsidRDefault="003B5F6A" w:rsidP="001A60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5F6A" w:rsidRPr="00F31E66" w:rsidRDefault="003B5F6A" w:rsidP="00F31E66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66">
        <w:rPr>
          <w:rFonts w:ascii="Times New Roman" w:hAnsi="Times New Roman" w:cs="Times New Roman"/>
          <w:b/>
          <w:sz w:val="28"/>
          <w:szCs w:val="28"/>
        </w:rPr>
        <w:t xml:space="preserve">Положение о Комиссии по увековечиванию памяти защитников </w:t>
      </w:r>
      <w:r w:rsidR="001D407D" w:rsidRPr="00F31E66">
        <w:rPr>
          <w:rFonts w:ascii="Times New Roman" w:hAnsi="Times New Roman" w:cs="Times New Roman"/>
          <w:b/>
          <w:sz w:val="28"/>
          <w:szCs w:val="28"/>
        </w:rPr>
        <w:t>Отечества, на территории Войковского сельского поселения Ленинского района Республики Крым, в том числе погибших (умерших) участников специальной военной операции</w:t>
      </w:r>
    </w:p>
    <w:p w:rsidR="001D407D" w:rsidRDefault="001D407D" w:rsidP="003B5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E08" w:rsidRDefault="00705E08" w:rsidP="003B5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07D" w:rsidRDefault="001D407D" w:rsidP="003B5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07D" w:rsidRDefault="00E3026F" w:rsidP="007821D6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Комиссии по увековечиванию памяти защитников Отечества, на территории Войковского сельского поселения Ленинского района Республики Крым, в том числе погибших (умерших) участников специальной военной операции (далее – Комиссия), определяет задачи. </w:t>
      </w:r>
      <w:r w:rsidR="007821D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рава и порядок деятельности Комиссии.</w:t>
      </w:r>
    </w:p>
    <w:p w:rsidR="007821D6" w:rsidRDefault="007821D6" w:rsidP="00373E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1D6" w:rsidRPr="00373E54" w:rsidRDefault="00373E54" w:rsidP="00705E0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05E08">
        <w:rPr>
          <w:rFonts w:ascii="Times New Roman" w:hAnsi="Times New Roman" w:cs="Times New Roman"/>
          <w:sz w:val="28"/>
          <w:szCs w:val="28"/>
        </w:rPr>
        <w:t xml:space="preserve"> </w:t>
      </w:r>
      <w:r w:rsidR="008708A0" w:rsidRPr="00373E54">
        <w:rPr>
          <w:rFonts w:ascii="Times New Roman" w:hAnsi="Times New Roman" w:cs="Times New Roman"/>
          <w:sz w:val="28"/>
          <w:szCs w:val="28"/>
        </w:rPr>
        <w:t xml:space="preserve">Комиссия является </w:t>
      </w:r>
      <w:r w:rsidR="00350A57" w:rsidRPr="00373E54">
        <w:rPr>
          <w:rFonts w:ascii="Times New Roman" w:hAnsi="Times New Roman" w:cs="Times New Roman"/>
          <w:sz w:val="28"/>
          <w:szCs w:val="28"/>
        </w:rPr>
        <w:t xml:space="preserve">постоянно действующим коллегиальным совещательным </w:t>
      </w:r>
      <w:r w:rsidR="00975469" w:rsidRPr="00373E54">
        <w:rPr>
          <w:rFonts w:ascii="Times New Roman" w:hAnsi="Times New Roman" w:cs="Times New Roman"/>
          <w:sz w:val="28"/>
          <w:szCs w:val="28"/>
        </w:rPr>
        <w:t xml:space="preserve">органом, созданным при Администрации Войковского сельского поселения Ленинского района Республики Крым (далее </w:t>
      </w:r>
      <w:proofErr w:type="gramStart"/>
      <w:r w:rsidR="00975469" w:rsidRPr="00373E54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975469" w:rsidRPr="00373E54">
        <w:rPr>
          <w:rFonts w:ascii="Times New Roman" w:hAnsi="Times New Roman" w:cs="Times New Roman"/>
          <w:sz w:val="28"/>
          <w:szCs w:val="28"/>
        </w:rPr>
        <w:t>дминистрация).</w:t>
      </w:r>
    </w:p>
    <w:p w:rsidR="005D0F97" w:rsidRPr="00373E54" w:rsidRDefault="009B7CBF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5D0F97" w:rsidRPr="00373E54">
        <w:rPr>
          <w:rFonts w:ascii="Times New Roman" w:hAnsi="Times New Roman" w:cs="Times New Roman"/>
          <w:sz w:val="28"/>
          <w:szCs w:val="28"/>
        </w:rPr>
        <w:t>Комиссия создается с целью увековечивания памяти защитников Отечества, в том числе погибших (умерших) участников специальной военной операции (далее – защитники Отечества), сохранения исторической правды, патриотического воспитания граждан. А также выражения признательности и уважения к живущим и павшим защитникам Отечества.</w:t>
      </w:r>
    </w:p>
    <w:p w:rsidR="005D0F97" w:rsidRPr="00373E54" w:rsidRDefault="009B7CBF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70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50BA" w:rsidRPr="00373E54">
        <w:rPr>
          <w:rFonts w:ascii="Times New Roman" w:hAnsi="Times New Roman" w:cs="Times New Roman"/>
          <w:sz w:val="28"/>
          <w:szCs w:val="28"/>
        </w:rPr>
        <w:t>Комиссия руководствуется в своей деятельности Конституцией Российской Федерации, Гражданским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Российской Федерации от 14.01.1993 № 429</w:t>
      </w:r>
      <w:r w:rsidR="008A175D" w:rsidRPr="00373E54">
        <w:rPr>
          <w:rFonts w:ascii="Times New Roman" w:hAnsi="Times New Roman" w:cs="Times New Roman"/>
          <w:sz w:val="28"/>
          <w:szCs w:val="28"/>
        </w:rPr>
        <w:t>2</w:t>
      </w:r>
      <w:r w:rsidR="003250BA" w:rsidRPr="00373E54">
        <w:rPr>
          <w:rFonts w:ascii="Times New Roman" w:hAnsi="Times New Roman" w:cs="Times New Roman"/>
          <w:sz w:val="28"/>
          <w:szCs w:val="28"/>
        </w:rPr>
        <w:t>-</w:t>
      </w:r>
      <w:r w:rsidR="003250BA" w:rsidRPr="00373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175D" w:rsidRPr="00373E54">
        <w:rPr>
          <w:rFonts w:ascii="Times New Roman" w:hAnsi="Times New Roman" w:cs="Times New Roman"/>
          <w:sz w:val="28"/>
          <w:szCs w:val="28"/>
        </w:rPr>
        <w:t xml:space="preserve"> «Об увековечении памяти погибших при защите Отечества» (далее – Закон № 4292-</w:t>
      </w:r>
      <w:r w:rsidR="008A175D" w:rsidRPr="00373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631B" w:rsidRPr="00373E54">
        <w:rPr>
          <w:rFonts w:ascii="Times New Roman" w:hAnsi="Times New Roman" w:cs="Times New Roman"/>
          <w:sz w:val="28"/>
          <w:szCs w:val="28"/>
        </w:rPr>
        <w:t>), Едиными рекомендациями по увековечению памяти защитников Отечества, в том числе погибших (умерших) участников специальной военной операции</w:t>
      </w:r>
      <w:proofErr w:type="gramEnd"/>
      <w:r w:rsidR="00CD631B" w:rsidRPr="00373E5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D631B" w:rsidRPr="00373E54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CD631B" w:rsidRPr="00373E54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 30.08.2025 № МД-П4-32257 и настоящим Положением.</w:t>
      </w:r>
    </w:p>
    <w:p w:rsidR="00C52E08" w:rsidRPr="00373E54" w:rsidRDefault="009B7CBF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705E08">
        <w:rPr>
          <w:rFonts w:ascii="Times New Roman" w:hAnsi="Times New Roman" w:cs="Times New Roman"/>
          <w:sz w:val="28"/>
          <w:szCs w:val="28"/>
        </w:rPr>
        <w:t xml:space="preserve"> </w:t>
      </w:r>
      <w:r w:rsidR="00C52E08" w:rsidRPr="00373E54">
        <w:rPr>
          <w:rFonts w:ascii="Times New Roman" w:hAnsi="Times New Roman" w:cs="Times New Roman"/>
          <w:sz w:val="28"/>
          <w:szCs w:val="28"/>
        </w:rPr>
        <w:t>Основные формы увековечения памяти защитников Отечества закреплены в статье 2 Закона 4292-</w:t>
      </w:r>
      <w:r w:rsidR="00C52E08" w:rsidRPr="00373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2E08" w:rsidRPr="00373E54">
        <w:rPr>
          <w:rFonts w:ascii="Times New Roman" w:hAnsi="Times New Roman" w:cs="Times New Roman"/>
          <w:sz w:val="28"/>
          <w:szCs w:val="28"/>
        </w:rPr>
        <w:t>.</w:t>
      </w:r>
    </w:p>
    <w:p w:rsidR="00C52E08" w:rsidRDefault="009B7CBF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705E08">
        <w:rPr>
          <w:rFonts w:ascii="Times New Roman" w:hAnsi="Times New Roman" w:cs="Times New Roman"/>
          <w:sz w:val="28"/>
          <w:szCs w:val="28"/>
        </w:rPr>
        <w:t xml:space="preserve"> </w:t>
      </w:r>
      <w:r w:rsidR="00EA3A8F" w:rsidRPr="00373E54">
        <w:rPr>
          <w:rFonts w:ascii="Times New Roman" w:hAnsi="Times New Roman" w:cs="Times New Roman"/>
          <w:sz w:val="28"/>
          <w:szCs w:val="28"/>
        </w:rPr>
        <w:t>На территории Войковского сельского поселения Ленинского района Республики Крым осуществляются следующие формы увековечения памяти защитников Отечества</w:t>
      </w:r>
      <w:r w:rsidR="00214B7B" w:rsidRPr="00373E54">
        <w:rPr>
          <w:rFonts w:ascii="Times New Roman" w:hAnsi="Times New Roman" w:cs="Times New Roman"/>
          <w:sz w:val="28"/>
          <w:szCs w:val="28"/>
        </w:rPr>
        <w:t>:</w:t>
      </w:r>
    </w:p>
    <w:p w:rsidR="00634342" w:rsidRDefault="00705E08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4342">
        <w:rPr>
          <w:rFonts w:ascii="Times New Roman" w:hAnsi="Times New Roman" w:cs="Times New Roman"/>
          <w:sz w:val="28"/>
          <w:szCs w:val="28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:rsidR="00634342" w:rsidRDefault="00634342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публикации в средствах массовой информации и в информационно-телекоммуникационной сети «Интернет» материалов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погибши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защите Отечества,</w:t>
      </w:r>
    </w:p>
    <w:p w:rsidR="00634342" w:rsidRDefault="00634342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присвоение имен погибших при защите Отечества улицами и площадям;</w:t>
      </w:r>
    </w:p>
    <w:p w:rsidR="00705E08" w:rsidRDefault="00634342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мемориальной</w:t>
      </w:r>
      <w:r w:rsidR="00632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доски, вывески иного памятного знака на территории Войковского сельского поселения Ле</w:t>
      </w:r>
      <w:r w:rsidR="006329B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инского района Республики Крым.  </w:t>
      </w:r>
    </w:p>
    <w:p w:rsidR="006329BC" w:rsidRDefault="006329BC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29BC" w:rsidRDefault="006329BC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Деятельность Комиссии о</w:t>
      </w:r>
      <w:r w:rsidR="00184949">
        <w:rPr>
          <w:rFonts w:ascii="Times New Roman" w:hAnsi="Times New Roman" w:cs="Times New Roman"/>
          <w:sz w:val="28"/>
          <w:szCs w:val="28"/>
        </w:rPr>
        <w:t>сновывается на принципах открыт</w:t>
      </w:r>
      <w:r>
        <w:rPr>
          <w:rFonts w:ascii="Times New Roman" w:hAnsi="Times New Roman" w:cs="Times New Roman"/>
          <w:sz w:val="28"/>
          <w:szCs w:val="28"/>
        </w:rPr>
        <w:t>ости, доступности, достоверности и своевременности предоставления информац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:rsidR="00184949" w:rsidRDefault="00184949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4949" w:rsidRDefault="00184949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4949" w:rsidRDefault="00184949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4949" w:rsidRDefault="00184949" w:rsidP="0018494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949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Комиссии</w:t>
      </w:r>
    </w:p>
    <w:p w:rsidR="00184949" w:rsidRDefault="00184949" w:rsidP="0018494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949" w:rsidRDefault="00184949" w:rsidP="0018494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949" w:rsidRDefault="00184949" w:rsidP="0018494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949" w:rsidRDefault="00060BC8" w:rsidP="00341E1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направлениям деятельности Комиссии, относится</w:t>
      </w:r>
      <w:r w:rsidR="00493C28">
        <w:rPr>
          <w:rFonts w:ascii="Times New Roman" w:hAnsi="Times New Roman" w:cs="Times New Roman"/>
          <w:sz w:val="28"/>
          <w:szCs w:val="28"/>
        </w:rPr>
        <w:t>:</w:t>
      </w:r>
    </w:p>
    <w:p w:rsidR="00341E1B" w:rsidRDefault="00341E1B" w:rsidP="00341E1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C28" w:rsidRDefault="00493C28" w:rsidP="00B72ED4">
      <w:pPr>
        <w:pStyle w:val="a5"/>
        <w:numPr>
          <w:ilvl w:val="1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предложений и проектов, направленных на увековечение памяти погибших при защите Отечества.</w:t>
      </w:r>
    </w:p>
    <w:p w:rsidR="00493C28" w:rsidRDefault="00493C28" w:rsidP="008D2E59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предложений о создании, установке т демонтаже мемориальной</w:t>
      </w:r>
      <w:r w:rsidR="00560C7D">
        <w:rPr>
          <w:rFonts w:ascii="Times New Roman" w:hAnsi="Times New Roman" w:cs="Times New Roman"/>
          <w:sz w:val="28"/>
          <w:szCs w:val="28"/>
        </w:rPr>
        <w:t xml:space="preserve"> доски, вывески иного памятного знака, увековечивающих память погибших при защите Отечества.</w:t>
      </w:r>
    </w:p>
    <w:p w:rsidR="00560C7D" w:rsidRDefault="00560C7D" w:rsidP="008D2E59">
      <w:pPr>
        <w:pStyle w:val="a5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  и внесение предложений по поводу проведения реставрационных и ремонтных работ, касающихся сохранения мемориальных сооружений, памятников, мемориальных досок и других памятных знаков, увековечивающих память погибших при защите Отечества.</w:t>
      </w:r>
    </w:p>
    <w:p w:rsidR="00560C7D" w:rsidRDefault="00997744" w:rsidP="008D2E59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предложений о сохранении и благоустройстве воинских захоронений, о создании, сохранении и благоустройстве других </w:t>
      </w:r>
      <w:r w:rsidR="00C14A8D">
        <w:rPr>
          <w:rFonts w:ascii="Times New Roman" w:hAnsi="Times New Roman" w:cs="Times New Roman"/>
          <w:sz w:val="28"/>
          <w:szCs w:val="28"/>
        </w:rPr>
        <w:t>мест погребения погибших при защите Отечества.</w:t>
      </w:r>
    </w:p>
    <w:p w:rsidR="00C14A8D" w:rsidRDefault="00C14A8D" w:rsidP="008D2E59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предложений о присвоении имен погибших при защите памяти защитников Отечества.</w:t>
      </w:r>
    </w:p>
    <w:p w:rsidR="00C14A8D" w:rsidRDefault="002665B6" w:rsidP="008D2E59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предложений об иных мероприятиях по увековечению памяти защитников Отечества.</w:t>
      </w:r>
    </w:p>
    <w:p w:rsidR="002665B6" w:rsidRDefault="002665B6" w:rsidP="008D2E59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одного из решений. Предусмотренных пунктов 5.5 Положения, по поступивших и рассмотренных предложениям форм увековечения памяти защитников Отечества (примерно так)</w:t>
      </w:r>
    </w:p>
    <w:p w:rsidR="002665B6" w:rsidRDefault="002665B6" w:rsidP="008D2E59">
      <w:pPr>
        <w:pStyle w:val="a5"/>
        <w:numPr>
          <w:ilvl w:val="1"/>
          <w:numId w:val="3"/>
        </w:numPr>
        <w:tabs>
          <w:tab w:val="left" w:pos="142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 анализ общественного мнения при принятии </w:t>
      </w:r>
      <w:r w:rsidR="00341E1B">
        <w:rPr>
          <w:rFonts w:ascii="Times New Roman" w:hAnsi="Times New Roman" w:cs="Times New Roman"/>
          <w:sz w:val="28"/>
          <w:szCs w:val="28"/>
        </w:rPr>
        <w:t xml:space="preserve"> решений по вопросам, отнесенным к компетенции Комиссии.</w:t>
      </w:r>
    </w:p>
    <w:p w:rsidR="00341E1B" w:rsidRDefault="00341E1B" w:rsidP="00341E1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658" w:rsidRPr="00524658" w:rsidRDefault="00524658" w:rsidP="0052465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658">
        <w:rPr>
          <w:rFonts w:ascii="Times New Roman" w:hAnsi="Times New Roman" w:cs="Times New Roman"/>
          <w:b/>
          <w:sz w:val="28"/>
          <w:szCs w:val="28"/>
        </w:rPr>
        <w:lastRenderedPageBreak/>
        <w:t>Критерии. Являющиеся основаниями для принятия решений об увековечении памяти защитников Отечества</w:t>
      </w:r>
    </w:p>
    <w:p w:rsidR="00341E1B" w:rsidRDefault="00341E1B" w:rsidP="0052465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9BD" w:rsidRDefault="005859BD" w:rsidP="0052465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9BD" w:rsidRDefault="005859BD" w:rsidP="0052465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9BD" w:rsidRDefault="005859BD" w:rsidP="0040024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Критериями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являющимися основаниями для принятия решений об увековечении памяти защитников Отечества являются:</w:t>
      </w:r>
    </w:p>
    <w:p w:rsidR="003632A3" w:rsidRDefault="0040024C" w:rsidP="008D2E59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3632A3" w:rsidRDefault="003632A3" w:rsidP="008D2E59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Гибель при выполнении воинского долга на территориях других государств;</w:t>
      </w:r>
    </w:p>
    <w:p w:rsidR="003632A3" w:rsidRDefault="003632A3" w:rsidP="008D2E59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Смерть, наступившая от ран. Контузий, увечий или заболеваний, полученных при защите Отечества, независимо от времен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2B2F9C" w:rsidRDefault="002B2F9C" w:rsidP="0070092D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поступка, совершенного защитником Отечества;</w:t>
      </w:r>
    </w:p>
    <w:p w:rsidR="002B2F9C" w:rsidRDefault="002B2F9C" w:rsidP="0070092D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заслуг перед Отечеством;</w:t>
      </w:r>
    </w:p>
    <w:p w:rsidR="002B2F9C" w:rsidRDefault="002B2F9C" w:rsidP="0070092D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5859BD" w:rsidRDefault="002B2F9C" w:rsidP="0070092D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Гибель, смерть в плену, в котором оказались защитники Отечества в силу сложившейся боевой обстановки, </w:t>
      </w:r>
      <w:r w:rsidR="00123426">
        <w:rPr>
          <w:rFonts w:ascii="Times New Roman" w:hAnsi="Times New Roman" w:cs="Times New Roman"/>
          <w:sz w:val="28"/>
          <w:szCs w:val="28"/>
        </w:rPr>
        <w:t>не утратившие своей чести и достоинства, не изменившие Родине.</w:t>
      </w:r>
      <w:r w:rsidR="00400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426" w:rsidRDefault="00123426" w:rsidP="001234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426" w:rsidRDefault="00123426" w:rsidP="001234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426" w:rsidRDefault="00123426" w:rsidP="001234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Войковского сельского поселения Ленинского района Республики Крым Дань памяти воздается и иностранным гражданам, погибшим при защите России. </w:t>
      </w:r>
      <w:r w:rsidR="00682388">
        <w:rPr>
          <w:rFonts w:ascii="Times New Roman" w:hAnsi="Times New Roman" w:cs="Times New Roman"/>
          <w:sz w:val="28"/>
          <w:szCs w:val="28"/>
        </w:rPr>
        <w:t>Увековечиванию подлежит память объединений, соединений и учреждений, отличившихся при защите Отечества, а также</w:t>
      </w:r>
      <w:r w:rsidR="00594922">
        <w:rPr>
          <w:rFonts w:ascii="Times New Roman" w:hAnsi="Times New Roman" w:cs="Times New Roman"/>
          <w:sz w:val="28"/>
          <w:szCs w:val="28"/>
        </w:rPr>
        <w:t xml:space="preserve"> увековечиваются места боевых действий, вошедшие в историю как символы</w:t>
      </w:r>
      <w:r w:rsidR="00682388">
        <w:rPr>
          <w:rFonts w:ascii="Times New Roman" w:hAnsi="Times New Roman" w:cs="Times New Roman"/>
          <w:sz w:val="28"/>
          <w:szCs w:val="28"/>
        </w:rPr>
        <w:t xml:space="preserve"> </w:t>
      </w:r>
      <w:r w:rsidR="00594922">
        <w:rPr>
          <w:rFonts w:ascii="Times New Roman" w:hAnsi="Times New Roman" w:cs="Times New Roman"/>
          <w:sz w:val="28"/>
          <w:szCs w:val="28"/>
        </w:rPr>
        <w:t>героизма, мужества и стойкости народов Отечества.</w:t>
      </w:r>
    </w:p>
    <w:p w:rsidR="00591144" w:rsidRDefault="00591144" w:rsidP="001234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144" w:rsidRDefault="00591144" w:rsidP="001234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144" w:rsidRDefault="00591144" w:rsidP="001234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144" w:rsidRDefault="00591144" w:rsidP="0059114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44">
        <w:rPr>
          <w:rFonts w:ascii="Times New Roman" w:hAnsi="Times New Roman" w:cs="Times New Roman"/>
          <w:b/>
          <w:sz w:val="28"/>
          <w:szCs w:val="28"/>
        </w:rPr>
        <w:t>Формат работы Комиссии</w:t>
      </w:r>
    </w:p>
    <w:p w:rsidR="00591144" w:rsidRDefault="00591144" w:rsidP="005911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144" w:rsidRDefault="00591144" w:rsidP="005911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144" w:rsidRDefault="00AB51CA" w:rsidP="0070092D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форматом работы Комиссии является заседания.</w:t>
      </w:r>
    </w:p>
    <w:p w:rsidR="00AB51CA" w:rsidRDefault="00AB51CA" w:rsidP="0070092D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заседание Комиссии могут быть приглашены представители органов государственной власти, органов местного самоуправления, организацией независимо от форм собственности, </w:t>
      </w:r>
      <w:r w:rsidR="005065CE">
        <w:rPr>
          <w:rFonts w:ascii="Times New Roman" w:hAnsi="Times New Roman" w:cs="Times New Roman"/>
          <w:sz w:val="28"/>
          <w:szCs w:val="28"/>
        </w:rPr>
        <w:t>эксперты и иные лица для участия в решении рассматриваемы на заседаниях Комиссии вопросов с правом совещательного голоса.</w:t>
      </w:r>
    </w:p>
    <w:p w:rsidR="005065CE" w:rsidRPr="00591144" w:rsidRDefault="005065CE" w:rsidP="0070092D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Комиссии осуществляет ее председатель (д</w:t>
      </w:r>
      <w:r w:rsidR="00901049">
        <w:rPr>
          <w:rFonts w:ascii="Times New Roman" w:hAnsi="Times New Roman" w:cs="Times New Roman"/>
          <w:sz w:val="28"/>
          <w:szCs w:val="28"/>
        </w:rPr>
        <w:t>алее – 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90104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024C" w:rsidRPr="005859BD" w:rsidRDefault="0040024C" w:rsidP="005859B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E08" w:rsidRDefault="00A673BA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673BA" w:rsidRDefault="00A673BA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созывает и ведет заседания Комиссии;</w:t>
      </w:r>
    </w:p>
    <w:p w:rsidR="00A673BA" w:rsidRDefault="00A673BA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Комиссии;</w:t>
      </w:r>
    </w:p>
    <w:p w:rsidR="00A673BA" w:rsidRDefault="007045E8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Комиссии.</w:t>
      </w:r>
    </w:p>
    <w:p w:rsidR="007045E8" w:rsidRDefault="001F340C" w:rsidP="009B7C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на заседании председателя или невозможности исполнения им своих обязанностей, обязанности председателя исполняет лицо его замещающее.</w:t>
      </w:r>
    </w:p>
    <w:p w:rsidR="001F340C" w:rsidRDefault="008B4C5C" w:rsidP="002B678D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обладают равными правами при обсуждении рассматриваемых вопросов и принятии решений Комиссии. </w:t>
      </w:r>
    </w:p>
    <w:p w:rsidR="00AA06F0" w:rsidRDefault="00AA06F0" w:rsidP="00AA06F0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594F90" w:rsidRDefault="00AA06F0" w:rsidP="00BE6F60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731">
        <w:rPr>
          <w:rFonts w:ascii="Times New Roman" w:hAnsi="Times New Roman" w:cs="Times New Roman"/>
          <w:sz w:val="28"/>
          <w:szCs w:val="28"/>
        </w:rPr>
        <w:t xml:space="preserve">участвовать в заседании Комиссии. Отсутствие членов Комиссии на заседаниях допускается только с разрешения председателя  </w:t>
      </w:r>
      <w:r w:rsidR="00594F90">
        <w:rPr>
          <w:rFonts w:ascii="Times New Roman" w:hAnsi="Times New Roman" w:cs="Times New Roman"/>
          <w:sz w:val="28"/>
          <w:szCs w:val="28"/>
        </w:rPr>
        <w:t>или при наличии уважительных причин;</w:t>
      </w:r>
    </w:p>
    <w:p w:rsidR="00AA06F0" w:rsidRDefault="00594F90" w:rsidP="00BE6F60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обсуждении принимаемых Комиссией решений по вопросам, поступившим в адрес Комиссии;</w:t>
      </w:r>
    </w:p>
    <w:p w:rsidR="00594F90" w:rsidRDefault="00A33A88" w:rsidP="00AA06F0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голосовании при принятии Комиссией решений;</w:t>
      </w:r>
    </w:p>
    <w:p w:rsidR="00A33A88" w:rsidRDefault="00A33A88" w:rsidP="002B678D">
      <w:pPr>
        <w:pStyle w:val="a5"/>
        <w:tabs>
          <w:tab w:val="left" w:pos="993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Секретарь Комиссии:</w:t>
      </w:r>
    </w:p>
    <w:p w:rsidR="00BE6F60" w:rsidRDefault="00BE6F60" w:rsidP="00CF1328">
      <w:pPr>
        <w:pStyle w:val="a5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подготовку к заседанию Комиссии;</w:t>
      </w:r>
    </w:p>
    <w:p w:rsidR="00BE6F60" w:rsidRDefault="00BE6F60" w:rsidP="00CF1328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уведомляет членов Комиссии о дате, месте и времени проведения заседания Комиссии;</w:t>
      </w:r>
    </w:p>
    <w:p w:rsidR="00BE6F60" w:rsidRDefault="00BE6F60" w:rsidP="00CF1328">
      <w:pPr>
        <w:pStyle w:val="a5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поручения председателя, либо лица, его замещающего;</w:t>
      </w:r>
    </w:p>
    <w:p w:rsidR="00BE6F60" w:rsidRDefault="00BE6F60" w:rsidP="00CF1328">
      <w:pPr>
        <w:pStyle w:val="a5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и офо</w:t>
      </w:r>
      <w:r w:rsidR="00CF132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мляет протокол заседания Комиссии, подписывает его.</w:t>
      </w:r>
    </w:p>
    <w:p w:rsidR="00CF1328" w:rsidRDefault="00CF1328" w:rsidP="002B678D">
      <w:pPr>
        <w:pStyle w:val="a5"/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К правам Комиссии относится:</w:t>
      </w:r>
    </w:p>
    <w:p w:rsidR="00CF1328" w:rsidRDefault="00CF1328" w:rsidP="00B05D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запрашивать у органов </w:t>
      </w:r>
      <w:r w:rsidR="00A4581B">
        <w:rPr>
          <w:rFonts w:ascii="Times New Roman" w:hAnsi="Times New Roman" w:cs="Times New Roman"/>
          <w:sz w:val="28"/>
          <w:szCs w:val="28"/>
        </w:rPr>
        <w:t>государственной власти, органов местного самоуправления, учреждений и ведомств информацию по вопросам, отнесенным к компетенции Комиссии;</w:t>
      </w:r>
    </w:p>
    <w:p w:rsidR="00A4581B" w:rsidRDefault="00A4581B" w:rsidP="00B05D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независимых экспертов к работе по подготовке соответствующих рекомендаций по вопросам, отнесенным к компетенции Комиссии;</w:t>
      </w:r>
    </w:p>
    <w:p w:rsidR="00A4581B" w:rsidRDefault="00067BBA" w:rsidP="00CF1328">
      <w:pPr>
        <w:pStyle w:val="a5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председателю предложения по изменению состава Комиссии.</w:t>
      </w:r>
    </w:p>
    <w:p w:rsidR="00067BBA" w:rsidRDefault="00067BBA" w:rsidP="00B05D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организовывать проведение опросов общественного мнения по вопросам, </w:t>
      </w:r>
      <w:r w:rsidR="00665234">
        <w:rPr>
          <w:rFonts w:ascii="Times New Roman" w:hAnsi="Times New Roman" w:cs="Times New Roman"/>
          <w:sz w:val="28"/>
          <w:szCs w:val="28"/>
        </w:rPr>
        <w:t>отнесенным к компетенции Комиссии.</w:t>
      </w:r>
    </w:p>
    <w:p w:rsidR="00665234" w:rsidRDefault="00665234" w:rsidP="00CF1328">
      <w:pPr>
        <w:pStyle w:val="a5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665234" w:rsidRDefault="00665234" w:rsidP="00B05D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публиковать в средствах массовой информации, на сайте администрации сообщения по вопросам, отнесенным к компетенции Комиссии.</w:t>
      </w:r>
    </w:p>
    <w:p w:rsidR="00665234" w:rsidRDefault="00665234" w:rsidP="00CF1328">
      <w:pPr>
        <w:pStyle w:val="a5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665234" w:rsidRDefault="00665234" w:rsidP="00CF1328">
      <w:pPr>
        <w:pStyle w:val="a5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665234" w:rsidRDefault="00665234" w:rsidP="00CF1328">
      <w:pPr>
        <w:pStyle w:val="a5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665234" w:rsidRDefault="00665234" w:rsidP="00B05D8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D80">
        <w:rPr>
          <w:rFonts w:ascii="Times New Roman" w:hAnsi="Times New Roman" w:cs="Times New Roman"/>
          <w:b/>
          <w:sz w:val="28"/>
          <w:szCs w:val="28"/>
        </w:rPr>
        <w:t>Порядок деятельности Комиссии.</w:t>
      </w:r>
    </w:p>
    <w:p w:rsidR="00E86BC0" w:rsidRPr="004723C7" w:rsidRDefault="00E86BC0" w:rsidP="004723C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6BC0" w:rsidRDefault="00E86BC0" w:rsidP="00E86BC0">
      <w:pPr>
        <w:pStyle w:val="a5"/>
        <w:tabs>
          <w:tab w:val="left" w:pos="993"/>
        </w:tabs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E86BC0" w:rsidRDefault="00E86BC0" w:rsidP="002B678D">
      <w:pPr>
        <w:pStyle w:val="a5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 по увековечиванию памяти защитников Отечества, в том числе предложения (ходатайства), поступающие от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</w:t>
      </w:r>
      <w:r w:rsidR="004723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3C7">
        <w:rPr>
          <w:rFonts w:ascii="Times New Roman" w:hAnsi="Times New Roman" w:cs="Times New Roman"/>
          <w:sz w:val="28"/>
          <w:szCs w:val="28"/>
        </w:rPr>
        <w:t xml:space="preserve">государственных, общественно-государственных (общественных) объединений и организаций (далее </w:t>
      </w:r>
      <w:proofErr w:type="gramStart"/>
      <w:r w:rsidR="004723C7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4723C7">
        <w:rPr>
          <w:rFonts w:ascii="Times New Roman" w:hAnsi="Times New Roman" w:cs="Times New Roman"/>
          <w:sz w:val="28"/>
          <w:szCs w:val="28"/>
        </w:rPr>
        <w:t xml:space="preserve">ражданин, </w:t>
      </w:r>
      <w:r w:rsidR="00EB4912">
        <w:rPr>
          <w:rFonts w:ascii="Times New Roman" w:hAnsi="Times New Roman" w:cs="Times New Roman"/>
          <w:sz w:val="28"/>
          <w:szCs w:val="28"/>
        </w:rPr>
        <w:t>организация);</w:t>
      </w:r>
    </w:p>
    <w:p w:rsidR="00EB4912" w:rsidRDefault="00EB4912" w:rsidP="002B678D">
      <w:pPr>
        <w:pStyle w:val="a5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предоставляемых в Комиссию:</w:t>
      </w:r>
    </w:p>
    <w:p w:rsidR="00EB4912" w:rsidRDefault="00EB4912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ходатайство гражданина (организации);</w:t>
      </w:r>
    </w:p>
    <w:p w:rsidR="00EB4912" w:rsidRDefault="00EB4912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историческая или историко-биографическая справка об увековечиваемом защитнике Отечества;</w:t>
      </w:r>
    </w:p>
    <w:p w:rsidR="00EB4912" w:rsidRDefault="00011B6C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архивных, наградных документов, подтверждающих достоверность события или заслуги увековечиваемого лица;</w:t>
      </w:r>
    </w:p>
    <w:p w:rsidR="00011B6C" w:rsidRDefault="00011B6C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 форме увековечения;</w:t>
      </w:r>
    </w:p>
    <w:p w:rsidR="00011B6C" w:rsidRDefault="00011B6C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домовой книги с указанием периода проживания увековечиваемого лица по месту увековечивания;</w:t>
      </w:r>
    </w:p>
    <w:p w:rsidR="00EB45D2" w:rsidRDefault="00EB45D2" w:rsidP="008D2E5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обязательство ходатайствующей организации о финансировании работ;</w:t>
      </w:r>
    </w:p>
    <w:p w:rsidR="00EB45D2" w:rsidRDefault="00EB45D2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EB45D2" w:rsidRDefault="00EB45D2" w:rsidP="002B678D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726FA2">
        <w:rPr>
          <w:rFonts w:ascii="Times New Roman" w:hAnsi="Times New Roman" w:cs="Times New Roman"/>
          <w:sz w:val="28"/>
          <w:szCs w:val="28"/>
        </w:rPr>
        <w:t>О</w:t>
      </w:r>
      <w:r w:rsidR="00573A41">
        <w:rPr>
          <w:rFonts w:ascii="Times New Roman" w:hAnsi="Times New Roman" w:cs="Times New Roman"/>
          <w:sz w:val="28"/>
          <w:szCs w:val="28"/>
        </w:rPr>
        <w:t>рганизационно-техническое обеспечение деятельности Комиссии осуществляется администрацией.</w:t>
      </w:r>
    </w:p>
    <w:p w:rsidR="00C44EC9" w:rsidRDefault="00726FA2" w:rsidP="002B678D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</w:t>
      </w:r>
      <w:r w:rsidR="00573A41">
        <w:rPr>
          <w:rFonts w:ascii="Times New Roman" w:hAnsi="Times New Roman" w:cs="Times New Roman"/>
          <w:sz w:val="28"/>
          <w:szCs w:val="28"/>
        </w:rPr>
        <w:t>ри решении особо важных вопросов на заседании Комиссии могут быть приглашены эксперты, в том числе специалисты</w:t>
      </w:r>
      <w:r w:rsidR="00C44EC9">
        <w:rPr>
          <w:rFonts w:ascii="Times New Roman" w:hAnsi="Times New Roman" w:cs="Times New Roman"/>
          <w:sz w:val="28"/>
          <w:szCs w:val="28"/>
        </w:rPr>
        <w:t xml:space="preserve"> администрации Ленинского района Республики Крым соответствующего профиля.</w:t>
      </w:r>
    </w:p>
    <w:p w:rsidR="00BE4876" w:rsidRDefault="00726FA2" w:rsidP="002B678D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Н</w:t>
      </w:r>
      <w:r w:rsidR="00C44EC9">
        <w:rPr>
          <w:rFonts w:ascii="Times New Roman" w:hAnsi="Times New Roman" w:cs="Times New Roman"/>
          <w:sz w:val="28"/>
          <w:szCs w:val="28"/>
        </w:rPr>
        <w:t xml:space="preserve">е позднее чем через 10 дней </w:t>
      </w:r>
      <w:proofErr w:type="gramStart"/>
      <w:r w:rsidR="00C44EC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C44EC9">
        <w:rPr>
          <w:rFonts w:ascii="Times New Roman" w:hAnsi="Times New Roman" w:cs="Times New Roman"/>
          <w:sz w:val="28"/>
          <w:szCs w:val="28"/>
        </w:rPr>
        <w:t xml:space="preserve"> документов, указанных </w:t>
      </w:r>
      <w:r w:rsidR="006C7E9C">
        <w:rPr>
          <w:rFonts w:ascii="Times New Roman" w:hAnsi="Times New Roman" w:cs="Times New Roman"/>
          <w:sz w:val="28"/>
          <w:szCs w:val="28"/>
        </w:rPr>
        <w:t xml:space="preserve">в пункте 5.2 настоящего Положения, проводится заседание Комиссии по рассмотрению ходатайств. В результате рассмотрения ходатайств </w:t>
      </w:r>
      <w:r w:rsidR="00BE4876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:rsidR="007B698A" w:rsidRDefault="00BE4876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A5DF6">
        <w:rPr>
          <w:rFonts w:ascii="Times New Roman" w:hAnsi="Times New Roman" w:cs="Times New Roman"/>
          <w:sz w:val="28"/>
          <w:szCs w:val="28"/>
        </w:rPr>
        <w:t xml:space="preserve">поддержать ходатайство и определить ответственных должностных лиц за реализацию ходатайства, сроки, порядок проведения работ по увековечиванию памяти </w:t>
      </w:r>
      <w:proofErr w:type="gramStart"/>
      <w:r w:rsidR="00AA5DF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A5DF6">
        <w:rPr>
          <w:rFonts w:ascii="Times New Roman" w:hAnsi="Times New Roman" w:cs="Times New Roman"/>
          <w:sz w:val="28"/>
          <w:szCs w:val="28"/>
        </w:rPr>
        <w:t>перечень заинте</w:t>
      </w:r>
      <w:r w:rsidR="00287358">
        <w:rPr>
          <w:rFonts w:ascii="Times New Roman" w:hAnsi="Times New Roman" w:cs="Times New Roman"/>
          <w:sz w:val="28"/>
          <w:szCs w:val="28"/>
        </w:rPr>
        <w:t>ресованных органов и организаций, участвующих в мероприятиях, определение  объема финансово-экономических затрат, выделение финансовых средств, сил для выполнения работ и т.д.</w:t>
      </w:r>
      <w:r w:rsidR="007B698A">
        <w:rPr>
          <w:rFonts w:ascii="Times New Roman" w:hAnsi="Times New Roman" w:cs="Times New Roman"/>
          <w:sz w:val="28"/>
          <w:szCs w:val="28"/>
        </w:rPr>
        <w:t>);</w:t>
      </w:r>
    </w:p>
    <w:p w:rsidR="00573A41" w:rsidRDefault="007B698A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перенести рассмотрение ходатайств на срок, определяемый Комиссией, в связи с необходимостью получения доп</w:t>
      </w:r>
      <w:r w:rsidR="002D0364">
        <w:rPr>
          <w:rFonts w:ascii="Times New Roman" w:hAnsi="Times New Roman" w:cs="Times New Roman"/>
          <w:sz w:val="28"/>
          <w:szCs w:val="28"/>
        </w:rPr>
        <w:t>олнительных сведений и документов или по другим причинам, установленным Комиссией;</w:t>
      </w:r>
    </w:p>
    <w:p w:rsidR="002D0364" w:rsidRDefault="002D0364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рекомендовать (предложить) ходатайствующей организации (гражданину)</w:t>
      </w:r>
      <w:r w:rsidR="00C6358D">
        <w:rPr>
          <w:rFonts w:ascii="Times New Roman" w:hAnsi="Times New Roman" w:cs="Times New Roman"/>
          <w:sz w:val="28"/>
          <w:szCs w:val="28"/>
        </w:rPr>
        <w:t xml:space="preserve"> увековечить память события или личности в других формах;</w:t>
      </w:r>
    </w:p>
    <w:p w:rsidR="007040CD" w:rsidRDefault="00C6358D" w:rsidP="008D2E5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отказать в удовлетворении заявления, ходатайства.</w:t>
      </w:r>
    </w:p>
    <w:p w:rsidR="00C6358D" w:rsidRDefault="007040CD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Решение Комиссии считается правомочным, если на заседании присутствовало не менее половины ее состава. </w:t>
      </w:r>
      <w:r w:rsidR="00C63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BDA" w:rsidRDefault="00965BDA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Члены Комиссии обладают равными правами при обсуждении рассматриваемых вопросов.</w:t>
      </w:r>
    </w:p>
    <w:p w:rsidR="00965BDA" w:rsidRDefault="006A666E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Решения Комиссии принимаются путем открытого голосования, простым большинством голосов от числа присутствующих на заседании членов Комиссии. При равенстве голосов голос </w:t>
      </w:r>
      <w:r w:rsidR="00321108">
        <w:rPr>
          <w:rFonts w:ascii="Times New Roman" w:hAnsi="Times New Roman" w:cs="Times New Roman"/>
          <w:sz w:val="28"/>
          <w:szCs w:val="28"/>
        </w:rPr>
        <w:t>председателя Комиссии является решающим.</w:t>
      </w:r>
    </w:p>
    <w:p w:rsidR="00321108" w:rsidRDefault="00321108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5.9. член Комиссии не согласный с принятым большинством голосов членов Комиссии решением, вправе выразить особое мнение по рассматриваемому </w:t>
      </w:r>
      <w:r w:rsidR="00D367A4">
        <w:rPr>
          <w:rFonts w:ascii="Times New Roman" w:hAnsi="Times New Roman" w:cs="Times New Roman"/>
          <w:sz w:val="28"/>
          <w:szCs w:val="28"/>
        </w:rPr>
        <w:t>вопросу и изложить его в письменном виде. Особое мнение прилагается к протоколу заседания Комиссии.</w:t>
      </w:r>
    </w:p>
    <w:p w:rsidR="00D367A4" w:rsidRDefault="00D367A4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="00B72ED4">
        <w:rPr>
          <w:rFonts w:ascii="Times New Roman" w:hAnsi="Times New Roman" w:cs="Times New Roman"/>
          <w:sz w:val="28"/>
          <w:szCs w:val="28"/>
        </w:rPr>
        <w:t xml:space="preserve"> </w:t>
      </w:r>
      <w:r w:rsidR="00113DA6">
        <w:rPr>
          <w:rFonts w:ascii="Times New Roman" w:hAnsi="Times New Roman" w:cs="Times New Roman"/>
          <w:sz w:val="28"/>
          <w:szCs w:val="28"/>
        </w:rPr>
        <w:t>Комиссия всесторонне обсуждает и оценивает каждое предложение, представленное на рассмотрение. Замечания членов Комиссии должны быть четко и ясно сформулированы, прокомментированы председателем. Заключения и рекомендации принимаются простым большинством голосов при открытом голосовании присутствующих на заседании членов Комиссии</w:t>
      </w:r>
      <w:proofErr w:type="gramStart"/>
      <w:r w:rsidR="00113D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3DA6">
        <w:rPr>
          <w:rFonts w:ascii="Times New Roman" w:hAnsi="Times New Roman" w:cs="Times New Roman"/>
          <w:sz w:val="28"/>
          <w:szCs w:val="28"/>
        </w:rPr>
        <w:t xml:space="preserve"> </w:t>
      </w:r>
      <w:r w:rsidR="00E03B70">
        <w:rPr>
          <w:rFonts w:ascii="Times New Roman" w:hAnsi="Times New Roman" w:cs="Times New Roman"/>
          <w:sz w:val="28"/>
          <w:szCs w:val="28"/>
        </w:rPr>
        <w:t>Обсуждение творческих проектов может проходить в присутствии авторов</w:t>
      </w:r>
      <w:proofErr w:type="gramStart"/>
      <w:r w:rsidR="00E03B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3B70">
        <w:rPr>
          <w:rFonts w:ascii="Times New Roman" w:hAnsi="Times New Roman" w:cs="Times New Roman"/>
          <w:sz w:val="28"/>
          <w:szCs w:val="28"/>
        </w:rPr>
        <w:t xml:space="preserve"> На заседании Комиссии имеют право присутствовать граждане</w:t>
      </w:r>
      <w:proofErr w:type="gramStart"/>
      <w:r w:rsidR="00E03B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3B70">
        <w:rPr>
          <w:rFonts w:ascii="Times New Roman" w:hAnsi="Times New Roman" w:cs="Times New Roman"/>
          <w:sz w:val="28"/>
          <w:szCs w:val="28"/>
        </w:rPr>
        <w:t xml:space="preserve"> В том числе представите</w:t>
      </w:r>
      <w:r w:rsidR="00154A2E">
        <w:rPr>
          <w:rFonts w:ascii="Times New Roman" w:hAnsi="Times New Roman" w:cs="Times New Roman"/>
          <w:sz w:val="28"/>
          <w:szCs w:val="28"/>
        </w:rPr>
        <w:t>ли организаций, общественных объ</w:t>
      </w:r>
      <w:r w:rsidR="00E03B70">
        <w:rPr>
          <w:rFonts w:ascii="Times New Roman" w:hAnsi="Times New Roman" w:cs="Times New Roman"/>
          <w:sz w:val="28"/>
          <w:szCs w:val="28"/>
        </w:rPr>
        <w:t>единений</w:t>
      </w:r>
      <w:r w:rsidR="00154A2E">
        <w:rPr>
          <w:rFonts w:ascii="Times New Roman" w:hAnsi="Times New Roman" w:cs="Times New Roman"/>
          <w:sz w:val="28"/>
          <w:szCs w:val="28"/>
        </w:rPr>
        <w:t>, государственных органов и органов местного самоуправления.</w:t>
      </w:r>
    </w:p>
    <w:p w:rsidR="00154A2E" w:rsidRDefault="00154A2E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Ход заседания, обсуждение, замечания, </w:t>
      </w:r>
      <w:r w:rsidR="00F10404">
        <w:rPr>
          <w:rFonts w:ascii="Times New Roman" w:hAnsi="Times New Roman" w:cs="Times New Roman"/>
          <w:sz w:val="28"/>
          <w:szCs w:val="28"/>
        </w:rPr>
        <w:t>принятые решения фиксируются в протоколе, который ведется секретарем Комиссии и утверждается председателем в течение 5 рабочих</w:t>
      </w:r>
      <w:r w:rsidR="00CF174F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CF174F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CF174F">
        <w:rPr>
          <w:rFonts w:ascii="Times New Roman" w:hAnsi="Times New Roman" w:cs="Times New Roman"/>
          <w:sz w:val="28"/>
          <w:szCs w:val="28"/>
        </w:rPr>
        <w:t xml:space="preserve"> заседания. Протокол хранится вместе с другими документами и материалами, относящимися к деятельности Комиссии, в </w:t>
      </w:r>
      <w:r w:rsidR="00345D0C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345D0C" w:rsidRDefault="00345D0C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Протоколы заседаний Комиссии, заключения, рекомендации, подписываются</w:t>
      </w:r>
      <w:r w:rsidR="007E5BB3">
        <w:rPr>
          <w:rFonts w:ascii="Times New Roman" w:hAnsi="Times New Roman" w:cs="Times New Roman"/>
          <w:sz w:val="28"/>
          <w:szCs w:val="28"/>
        </w:rPr>
        <w:t xml:space="preserve"> ее секретарем и утверждаются председателем.</w:t>
      </w:r>
    </w:p>
    <w:p w:rsidR="007E5BB3" w:rsidRDefault="007E5BB3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По результатам рассмотрения предложения Комиссия дает по нему положительное или отрицательное заключение (поддержи</w:t>
      </w:r>
      <w:r w:rsidR="008B5537">
        <w:rPr>
          <w:rFonts w:ascii="Times New Roman" w:hAnsi="Times New Roman" w:cs="Times New Roman"/>
          <w:sz w:val="28"/>
          <w:szCs w:val="28"/>
        </w:rPr>
        <w:t>вает или не поддерживает).</w:t>
      </w:r>
    </w:p>
    <w:p w:rsidR="008B5537" w:rsidRDefault="008B5537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по предложению заинтересованных лиц отрицательного заключения, производится подготовка письма с обоснованием принятия такого решения 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рабочих дней направляется </w:t>
      </w:r>
      <w:r w:rsidR="006844AD">
        <w:rPr>
          <w:rFonts w:ascii="Times New Roman" w:hAnsi="Times New Roman" w:cs="Times New Roman"/>
          <w:sz w:val="28"/>
          <w:szCs w:val="28"/>
        </w:rPr>
        <w:t>инициатором такого обращения.</w:t>
      </w:r>
    </w:p>
    <w:p w:rsidR="006844AD" w:rsidRDefault="006844AD" w:rsidP="008D2E59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44AD" w:rsidRPr="00E86BC0" w:rsidRDefault="006844AD" w:rsidP="00CF0099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Заключения, рекомендации Комиссии направляются в 5-дневный срок со дня их принятия автором обращений, </w:t>
      </w:r>
      <w:r w:rsidR="00D63696">
        <w:rPr>
          <w:rFonts w:ascii="Times New Roman" w:hAnsi="Times New Roman" w:cs="Times New Roman"/>
          <w:sz w:val="28"/>
          <w:szCs w:val="28"/>
        </w:rPr>
        <w:t>заинтересованным лицам, должностным лицам, а также Главе администрации Войковского сельского поселения Ленинского района Республики</w:t>
      </w:r>
      <w:r w:rsidR="008D2E59">
        <w:rPr>
          <w:rFonts w:ascii="Times New Roman" w:hAnsi="Times New Roman" w:cs="Times New Roman"/>
          <w:sz w:val="28"/>
          <w:szCs w:val="28"/>
        </w:rPr>
        <w:t xml:space="preserve"> Крым для принятия решений в соответствии с их компетенцией.</w:t>
      </w:r>
      <w:r w:rsidR="00D63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A88" w:rsidRDefault="00A33A88" w:rsidP="008D2E59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D80" w:rsidRDefault="00B05D80" w:rsidP="008D2E59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D80" w:rsidRDefault="00B05D80" w:rsidP="008D2E59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D80" w:rsidRPr="008B4C5C" w:rsidRDefault="00B05D80" w:rsidP="008D2E59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E08" w:rsidRDefault="00705E08" w:rsidP="008D2E5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5E08" w:rsidRDefault="00705E08" w:rsidP="008D2E5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5E08" w:rsidRPr="00373E54" w:rsidRDefault="00705E08" w:rsidP="008D2E5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05E08" w:rsidRPr="00373E54" w:rsidSect="00763AD7">
      <w:pgSz w:w="11906" w:h="16838"/>
      <w:pgMar w:top="993" w:right="849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879" w:rsidRDefault="00B05D80">
      <w:pPr>
        <w:spacing w:line="240" w:lineRule="auto"/>
      </w:pPr>
      <w:r>
        <w:separator/>
      </w:r>
    </w:p>
  </w:endnote>
  <w:endnote w:type="continuationSeparator" w:id="1">
    <w:p w:rsidR="00216879" w:rsidRDefault="00B05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879" w:rsidRDefault="00B05D80">
      <w:pPr>
        <w:spacing w:after="0"/>
      </w:pPr>
      <w:r>
        <w:separator/>
      </w:r>
    </w:p>
  </w:footnote>
  <w:footnote w:type="continuationSeparator" w:id="1">
    <w:p w:rsidR="00216879" w:rsidRDefault="00B05D8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924"/>
    <w:multiLevelType w:val="multilevel"/>
    <w:tmpl w:val="B2063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947ADB"/>
    <w:multiLevelType w:val="hybridMultilevel"/>
    <w:tmpl w:val="094040A2"/>
    <w:lvl w:ilvl="0" w:tplc="7F266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335C99"/>
    <w:multiLevelType w:val="hybridMultilevel"/>
    <w:tmpl w:val="242A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216879"/>
    <w:rsid w:val="00011B6C"/>
    <w:rsid w:val="00060BC8"/>
    <w:rsid w:val="00067BBA"/>
    <w:rsid w:val="00113DA6"/>
    <w:rsid w:val="0012106F"/>
    <w:rsid w:val="00123426"/>
    <w:rsid w:val="00154A2E"/>
    <w:rsid w:val="00183818"/>
    <w:rsid w:val="00184949"/>
    <w:rsid w:val="001A60DD"/>
    <w:rsid w:val="001D407D"/>
    <w:rsid w:val="001F340C"/>
    <w:rsid w:val="00214B7B"/>
    <w:rsid w:val="00216879"/>
    <w:rsid w:val="002665B6"/>
    <w:rsid w:val="00287358"/>
    <w:rsid w:val="002B2F9C"/>
    <w:rsid w:val="002B678D"/>
    <w:rsid w:val="002D0364"/>
    <w:rsid w:val="00321108"/>
    <w:rsid w:val="003250BA"/>
    <w:rsid w:val="00341E1B"/>
    <w:rsid w:val="00345D0C"/>
    <w:rsid w:val="00350A57"/>
    <w:rsid w:val="003632A3"/>
    <w:rsid w:val="00373E54"/>
    <w:rsid w:val="003B5E9F"/>
    <w:rsid w:val="003B5F6A"/>
    <w:rsid w:val="003D7731"/>
    <w:rsid w:val="003E5821"/>
    <w:rsid w:val="0040024C"/>
    <w:rsid w:val="004574FA"/>
    <w:rsid w:val="004723C7"/>
    <w:rsid w:val="00493C28"/>
    <w:rsid w:val="005065CE"/>
    <w:rsid w:val="00524658"/>
    <w:rsid w:val="00560C7D"/>
    <w:rsid w:val="005700D0"/>
    <w:rsid w:val="00573A41"/>
    <w:rsid w:val="005859BD"/>
    <w:rsid w:val="00591144"/>
    <w:rsid w:val="00594922"/>
    <w:rsid w:val="00594F90"/>
    <w:rsid w:val="005D0F97"/>
    <w:rsid w:val="005D5B9B"/>
    <w:rsid w:val="005F3A96"/>
    <w:rsid w:val="00627F9F"/>
    <w:rsid w:val="006329BC"/>
    <w:rsid w:val="00634342"/>
    <w:rsid w:val="00665234"/>
    <w:rsid w:val="00671814"/>
    <w:rsid w:val="00682388"/>
    <w:rsid w:val="006844AD"/>
    <w:rsid w:val="006A666E"/>
    <w:rsid w:val="006C7E9C"/>
    <w:rsid w:val="0070092D"/>
    <w:rsid w:val="007040CD"/>
    <w:rsid w:val="007045E8"/>
    <w:rsid w:val="00705E08"/>
    <w:rsid w:val="00726FA2"/>
    <w:rsid w:val="00763AD7"/>
    <w:rsid w:val="007821D6"/>
    <w:rsid w:val="007A7FB0"/>
    <w:rsid w:val="007B17A1"/>
    <w:rsid w:val="007B44B5"/>
    <w:rsid w:val="007B698A"/>
    <w:rsid w:val="007E5BB3"/>
    <w:rsid w:val="008708A0"/>
    <w:rsid w:val="008A175D"/>
    <w:rsid w:val="008B4674"/>
    <w:rsid w:val="008B4C5C"/>
    <w:rsid w:val="008B5537"/>
    <w:rsid w:val="008D2E59"/>
    <w:rsid w:val="00901049"/>
    <w:rsid w:val="00924E3A"/>
    <w:rsid w:val="00965BDA"/>
    <w:rsid w:val="00975469"/>
    <w:rsid w:val="00997744"/>
    <w:rsid w:val="009B36AD"/>
    <w:rsid w:val="009B7CBF"/>
    <w:rsid w:val="00A318BF"/>
    <w:rsid w:val="00A33A88"/>
    <w:rsid w:val="00A4581B"/>
    <w:rsid w:val="00A541F6"/>
    <w:rsid w:val="00A673BA"/>
    <w:rsid w:val="00AA06F0"/>
    <w:rsid w:val="00AA5DF6"/>
    <w:rsid w:val="00AB51CA"/>
    <w:rsid w:val="00AE332F"/>
    <w:rsid w:val="00B00629"/>
    <w:rsid w:val="00B05D80"/>
    <w:rsid w:val="00B72ED4"/>
    <w:rsid w:val="00BE4876"/>
    <w:rsid w:val="00BE6F60"/>
    <w:rsid w:val="00C14A8D"/>
    <w:rsid w:val="00C44EC9"/>
    <w:rsid w:val="00C52E08"/>
    <w:rsid w:val="00C6358D"/>
    <w:rsid w:val="00CD631B"/>
    <w:rsid w:val="00CF0099"/>
    <w:rsid w:val="00CF1328"/>
    <w:rsid w:val="00CF174F"/>
    <w:rsid w:val="00D355EA"/>
    <w:rsid w:val="00D367A4"/>
    <w:rsid w:val="00D63696"/>
    <w:rsid w:val="00DA6642"/>
    <w:rsid w:val="00DD2B54"/>
    <w:rsid w:val="00DE14C7"/>
    <w:rsid w:val="00E03B70"/>
    <w:rsid w:val="00E3026F"/>
    <w:rsid w:val="00E86BC0"/>
    <w:rsid w:val="00EA3A8F"/>
    <w:rsid w:val="00EB45D2"/>
    <w:rsid w:val="00EB4912"/>
    <w:rsid w:val="00EE28E2"/>
    <w:rsid w:val="00EE4090"/>
    <w:rsid w:val="00F10404"/>
    <w:rsid w:val="00F222EC"/>
    <w:rsid w:val="00F31E66"/>
    <w:rsid w:val="00F84432"/>
    <w:rsid w:val="32E6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87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2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4E3A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99"/>
    <w:unhideWhenUsed/>
    <w:rsid w:val="007B4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1800</Words>
  <Characters>13460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---</cp:lastModifiedBy>
  <cp:revision>3</cp:revision>
  <dcterms:created xsi:type="dcterms:W3CDTF">2026-06-23T08:38:00Z</dcterms:created>
  <dcterms:modified xsi:type="dcterms:W3CDTF">2026-06-24T07:53:00Z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eyJoZGlkIjoiMmEzMTM4ZGFkNTk3NzI5OTg3ZGY3ZGM5NjZmMDRiZDQifQ==</vt:lpwstr>
  </property>
  <property fmtid="{D5CDD505-2E9C-101B-9397-08002B2CF9AE}" pid="4" name="ICV">
    <vt:lpwstr>EFE74ADCFD8B45258E0D44C298B26A37_12</vt:lpwstr>
  </property>
</Properties>
</file>