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10206"/>
      </w:tblGrid>
      <w:tr w:rsidR="00CB36E0" w:rsidRPr="00CB36E0" w:rsidTr="00CB36E0">
        <w:trPr>
          <w:trHeight w:val="628"/>
        </w:trPr>
        <w:tc>
          <w:tcPr>
            <w:tcW w:w="10206" w:type="dxa"/>
            <w:shd w:val="clear" w:color="auto" w:fill="FFFFFF"/>
            <w:hideMark/>
          </w:tcPr>
          <w:p w:rsidR="00CB36E0" w:rsidRPr="00CB36E0" w:rsidRDefault="00CB36E0" w:rsidP="00CB36E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en-US"/>
              </w:rPr>
            </w:pPr>
          </w:p>
        </w:tc>
      </w:tr>
      <w:tr w:rsidR="00CB36E0" w:rsidRPr="00CB36E0" w:rsidTr="00CB36E0">
        <w:trPr>
          <w:trHeight w:val="2537"/>
        </w:trPr>
        <w:tc>
          <w:tcPr>
            <w:tcW w:w="10206" w:type="dxa"/>
            <w:shd w:val="clear" w:color="auto" w:fill="FFFFFF"/>
            <w:hideMark/>
          </w:tcPr>
          <w:p w:rsidR="00CB36E0" w:rsidRPr="00CB36E0" w:rsidRDefault="00CB36E0" w:rsidP="00CB36E0">
            <w:pPr>
              <w:tabs>
                <w:tab w:val="center" w:pos="4714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36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РОССИЙСКАЯ ФЕДЕРАЦИЯ</w:t>
            </w:r>
            <w:r w:rsidRPr="00CB36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CB36E0" w:rsidRPr="00CB36E0" w:rsidRDefault="00CB36E0" w:rsidP="00CB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36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РЕСПУБЛИКА КРЫМ </w:t>
            </w:r>
          </w:p>
          <w:p w:rsidR="00CB36E0" w:rsidRPr="00CB36E0" w:rsidRDefault="00CB36E0" w:rsidP="00CB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36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ЛЕНИНСКИЙ  РАЙОН</w:t>
            </w:r>
          </w:p>
          <w:p w:rsidR="00CB36E0" w:rsidRPr="00CB36E0" w:rsidRDefault="00CB36E0" w:rsidP="00CB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36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ВОЙКОВСКИЙ СЕЛЬСКИЙ СОВЕТ</w:t>
            </w:r>
          </w:p>
          <w:p w:rsidR="00CB36E0" w:rsidRPr="00CB36E0" w:rsidRDefault="00CB36E0" w:rsidP="00CB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36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Пятьдесят шестая  сессия второго  созыва</w:t>
            </w:r>
          </w:p>
          <w:p w:rsidR="00CB36E0" w:rsidRPr="00CB36E0" w:rsidRDefault="00CB36E0" w:rsidP="00CB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36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РЕШЕНИЕ  № 4-56/2</w:t>
            </w:r>
          </w:p>
          <w:p w:rsidR="00CB36E0" w:rsidRPr="00CB36E0" w:rsidRDefault="00CB36E0" w:rsidP="00CB36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36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16 апреля 2024 года                                                                 </w:t>
            </w:r>
            <w:r w:rsidRPr="00CB36E0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en-US"/>
              </w:rPr>
              <w:t xml:space="preserve">с. Войково   </w:t>
            </w:r>
          </w:p>
        </w:tc>
      </w:tr>
    </w:tbl>
    <w:p w:rsidR="00CB36E0" w:rsidRPr="00CB36E0" w:rsidRDefault="00CB36E0" w:rsidP="00CB36E0">
      <w:pPr>
        <w:pStyle w:val="3"/>
        <w:widowControl w:val="0"/>
        <w:suppressAutoHyphens w:val="0"/>
        <w:spacing w:after="0"/>
        <w:ind w:left="0"/>
        <w:jc w:val="center"/>
        <w:rPr>
          <w:b/>
          <w:bCs/>
          <w:sz w:val="28"/>
          <w:szCs w:val="28"/>
        </w:rPr>
      </w:pPr>
      <w:r w:rsidRPr="00CB36E0">
        <w:rPr>
          <w:b/>
          <w:bCs/>
          <w:sz w:val="28"/>
          <w:szCs w:val="28"/>
        </w:rPr>
        <w:t>«Об утверждении Порядка выявления мнения граждан по вопросу о поддержке инициативного проекта путем сбора их подписей»</w:t>
      </w:r>
    </w:p>
    <w:p w:rsidR="00CB36E0" w:rsidRPr="00CB36E0" w:rsidRDefault="00CB36E0" w:rsidP="00CB36E0">
      <w:pPr>
        <w:pStyle w:val="3"/>
        <w:widowControl w:val="0"/>
        <w:suppressAutoHyphens w:val="0"/>
        <w:spacing w:after="0"/>
        <w:ind w:left="0"/>
        <w:jc w:val="both"/>
        <w:rPr>
          <w:b/>
          <w:sz w:val="28"/>
          <w:szCs w:val="28"/>
        </w:rPr>
      </w:pPr>
    </w:p>
    <w:p w:rsidR="00CB36E0" w:rsidRPr="00CB36E0" w:rsidRDefault="00CB36E0" w:rsidP="00CB36E0">
      <w:pPr>
        <w:pStyle w:val="ConsPlusNormal"/>
        <w:ind w:firstLine="709"/>
        <w:jc w:val="both"/>
        <w:rPr>
          <w:sz w:val="28"/>
          <w:szCs w:val="28"/>
        </w:rPr>
      </w:pPr>
      <w:r w:rsidRPr="00CB36E0">
        <w:rPr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самоуправления», руководствуясь Уставом </w:t>
      </w:r>
      <w:proofErr w:type="spellStart"/>
      <w:r w:rsidRPr="00CB36E0">
        <w:rPr>
          <w:sz w:val="28"/>
          <w:szCs w:val="28"/>
        </w:rPr>
        <w:t>Войковского</w:t>
      </w:r>
      <w:proofErr w:type="spellEnd"/>
      <w:r w:rsidRPr="00CB36E0">
        <w:rPr>
          <w:sz w:val="28"/>
          <w:szCs w:val="28"/>
        </w:rPr>
        <w:t xml:space="preserve"> сельского поселения Ленинского района, </w:t>
      </w:r>
      <w:proofErr w:type="spellStart"/>
      <w:r w:rsidRPr="00CB36E0">
        <w:rPr>
          <w:sz w:val="28"/>
          <w:szCs w:val="28"/>
        </w:rPr>
        <w:t>Войковский</w:t>
      </w:r>
      <w:proofErr w:type="spellEnd"/>
      <w:r w:rsidRPr="00CB36E0">
        <w:rPr>
          <w:sz w:val="28"/>
          <w:szCs w:val="28"/>
        </w:rPr>
        <w:t xml:space="preserve"> сельский совет</w:t>
      </w:r>
    </w:p>
    <w:p w:rsidR="00CB36E0" w:rsidRPr="00CB36E0" w:rsidRDefault="00CB36E0" w:rsidP="00CB36E0">
      <w:pPr>
        <w:pStyle w:val="ConsPlusNormal"/>
        <w:jc w:val="both"/>
        <w:rPr>
          <w:sz w:val="28"/>
          <w:szCs w:val="28"/>
        </w:rPr>
      </w:pPr>
    </w:p>
    <w:p w:rsidR="00CB36E0" w:rsidRPr="00CB36E0" w:rsidRDefault="00CB36E0" w:rsidP="00CB36E0">
      <w:pPr>
        <w:pStyle w:val="ConsPlusNormal"/>
        <w:jc w:val="center"/>
        <w:rPr>
          <w:b/>
          <w:sz w:val="28"/>
          <w:szCs w:val="28"/>
        </w:rPr>
      </w:pPr>
      <w:r w:rsidRPr="00CB36E0">
        <w:rPr>
          <w:b/>
          <w:sz w:val="28"/>
          <w:szCs w:val="28"/>
        </w:rPr>
        <w:t xml:space="preserve"> РЕШИЛ:</w:t>
      </w:r>
    </w:p>
    <w:p w:rsidR="00CB36E0" w:rsidRPr="00CB36E0" w:rsidRDefault="00CB36E0" w:rsidP="00CB36E0">
      <w:pPr>
        <w:pStyle w:val="ConsPlusNormal"/>
        <w:jc w:val="center"/>
        <w:rPr>
          <w:sz w:val="28"/>
          <w:szCs w:val="28"/>
        </w:rPr>
      </w:pPr>
    </w:p>
    <w:p w:rsidR="00CB36E0" w:rsidRPr="00CB36E0" w:rsidRDefault="00CB36E0" w:rsidP="00CB36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 мнения граждан по вопросу о поддержке инициативного проекта путем сбора их подписей, согласно приложению. </w:t>
      </w:r>
    </w:p>
    <w:p w:rsidR="00CB36E0" w:rsidRPr="00CB36E0" w:rsidRDefault="00CB36E0" w:rsidP="00CB36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путём размещения на информационных стендах администрации </w:t>
      </w:r>
      <w:proofErr w:type="spellStart"/>
      <w:r w:rsidRPr="00CB36E0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CB36E0">
        <w:rPr>
          <w:rFonts w:ascii="Times New Roman" w:hAnsi="Times New Roman" w:cs="Times New Roman"/>
          <w:sz w:val="28"/>
          <w:szCs w:val="28"/>
        </w:rPr>
        <w:t xml:space="preserve">  сельского поселения и на официальном сайте администрации </w:t>
      </w:r>
      <w:proofErr w:type="spellStart"/>
      <w:r w:rsidRPr="00CB36E0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CB36E0">
        <w:rPr>
          <w:rFonts w:ascii="Times New Roman" w:hAnsi="Times New Roman" w:cs="Times New Roman"/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CB36E0" w:rsidRPr="00CB36E0" w:rsidRDefault="00CB36E0" w:rsidP="00CB36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3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36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Председателя Собрания депутатов </w:t>
      </w:r>
      <w:proofErr w:type="spellStart"/>
      <w:r w:rsidRPr="00CB36E0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CB36E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36E0" w:rsidRPr="00CB36E0" w:rsidRDefault="00CB36E0" w:rsidP="00CB36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6E0" w:rsidRPr="00CB36E0" w:rsidRDefault="00CB36E0" w:rsidP="00CB36E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6E0" w:rsidRPr="00CB36E0" w:rsidRDefault="00CB36E0" w:rsidP="00CB36E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6E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CB36E0">
        <w:rPr>
          <w:rFonts w:ascii="Times New Roman" w:hAnsi="Times New Roman" w:cs="Times New Roman"/>
          <w:bCs/>
          <w:sz w:val="28"/>
          <w:szCs w:val="28"/>
        </w:rPr>
        <w:t>Войковского</w:t>
      </w:r>
      <w:proofErr w:type="spellEnd"/>
      <w:r w:rsidRPr="00CB36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B36E0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CB36E0" w:rsidRPr="00CB36E0" w:rsidRDefault="00CB36E0" w:rsidP="00CB36E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6E0">
        <w:rPr>
          <w:rFonts w:ascii="Times New Roman" w:hAnsi="Times New Roman" w:cs="Times New Roman"/>
          <w:bCs/>
          <w:sz w:val="28"/>
          <w:szCs w:val="28"/>
        </w:rPr>
        <w:t xml:space="preserve">совета - глава  Администрации </w:t>
      </w:r>
      <w:proofErr w:type="spellStart"/>
      <w:r w:rsidRPr="00CB36E0">
        <w:rPr>
          <w:rFonts w:ascii="Times New Roman" w:hAnsi="Times New Roman" w:cs="Times New Roman"/>
          <w:bCs/>
          <w:sz w:val="28"/>
          <w:szCs w:val="28"/>
        </w:rPr>
        <w:t>Войковского</w:t>
      </w:r>
      <w:proofErr w:type="spellEnd"/>
    </w:p>
    <w:p w:rsidR="00CB36E0" w:rsidRPr="00CB36E0" w:rsidRDefault="00CB36E0" w:rsidP="00CB36E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6E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CB36E0">
        <w:rPr>
          <w:rFonts w:ascii="Times New Roman" w:hAnsi="Times New Roman" w:cs="Times New Roman"/>
          <w:bCs/>
          <w:sz w:val="28"/>
          <w:szCs w:val="28"/>
        </w:rPr>
        <w:t xml:space="preserve">                      А.А.Долгополов</w:t>
      </w:r>
    </w:p>
    <w:p w:rsidR="00CB36E0" w:rsidRDefault="00CB36E0">
      <w:r>
        <w:br w:type="page"/>
      </w:r>
    </w:p>
    <w:tbl>
      <w:tblPr>
        <w:tblW w:w="0" w:type="auto"/>
        <w:tblLook w:val="04A0"/>
      </w:tblPr>
      <w:tblGrid>
        <w:gridCol w:w="3510"/>
        <w:gridCol w:w="1985"/>
        <w:gridCol w:w="4678"/>
      </w:tblGrid>
      <w:tr w:rsidR="00CB36E0" w:rsidRPr="00CB36E0" w:rsidTr="004832CC">
        <w:tc>
          <w:tcPr>
            <w:tcW w:w="3510" w:type="dxa"/>
          </w:tcPr>
          <w:p w:rsidR="00CB36E0" w:rsidRPr="00CB36E0" w:rsidRDefault="00CB36E0" w:rsidP="00CB36E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36E0" w:rsidRPr="00CB36E0" w:rsidRDefault="00CB36E0" w:rsidP="00CB36E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B36E0" w:rsidRPr="00CB36E0" w:rsidRDefault="00CB36E0" w:rsidP="00CB36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CB36E0" w:rsidRPr="00CB36E0" w:rsidRDefault="00CB36E0" w:rsidP="00CB36E0">
            <w:pPr>
              <w:spacing w:after="0" w:line="240" w:lineRule="auto"/>
              <w:ind w:left="-106" w:firstLine="1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Приложение №1 </w:t>
            </w:r>
          </w:p>
          <w:p w:rsidR="00CB36E0" w:rsidRPr="00CB36E0" w:rsidRDefault="00CB36E0" w:rsidP="00CB36E0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Решению </w:t>
            </w:r>
            <w:proofErr w:type="spellStart"/>
            <w:r w:rsidRPr="00CB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Войковского</w:t>
            </w:r>
            <w:proofErr w:type="spellEnd"/>
            <w:r w:rsidRPr="00CB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совета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B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16.04.2024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CB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 4-56/2</w:t>
            </w:r>
          </w:p>
          <w:p w:rsidR="00CB36E0" w:rsidRPr="00CB36E0" w:rsidRDefault="00CB36E0" w:rsidP="00CB36E0">
            <w:pPr>
              <w:spacing w:after="0" w:line="240" w:lineRule="auto"/>
              <w:ind w:firstLine="14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B36E0" w:rsidRPr="00CB36E0" w:rsidRDefault="00CB36E0" w:rsidP="00CB36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6E0">
        <w:rPr>
          <w:rFonts w:ascii="Times New Roman" w:hAnsi="Times New Roman" w:cs="Times New Roman"/>
          <w:b/>
          <w:sz w:val="28"/>
          <w:szCs w:val="28"/>
        </w:rPr>
        <w:t>Порядок выявления мнения граждан по вопросу</w:t>
      </w:r>
    </w:p>
    <w:p w:rsidR="00CB36E0" w:rsidRPr="00CB36E0" w:rsidRDefault="00CB36E0" w:rsidP="00CB36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6E0">
        <w:rPr>
          <w:rFonts w:ascii="Times New Roman" w:hAnsi="Times New Roman" w:cs="Times New Roman"/>
          <w:b/>
          <w:sz w:val="28"/>
          <w:szCs w:val="28"/>
        </w:rPr>
        <w:t>о поддержке инициативного проекта путем сбора их подписей</w:t>
      </w:r>
    </w:p>
    <w:p w:rsidR="00CB36E0" w:rsidRPr="00CB36E0" w:rsidRDefault="00CB36E0" w:rsidP="00CB36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6E0" w:rsidRPr="00CB36E0" w:rsidRDefault="00CB36E0" w:rsidP="00CB36E0">
      <w:pPr>
        <w:pStyle w:val="a3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CB36E0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CB36E0" w:rsidRPr="00CB36E0" w:rsidRDefault="00CB36E0" w:rsidP="00CB36E0">
      <w:pPr>
        <w:pStyle w:val="a3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CB36E0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CB36E0">
        <w:rPr>
          <w:color w:val="000000"/>
          <w:sz w:val="28"/>
          <w:szCs w:val="28"/>
        </w:rPr>
        <w:t>листа</w:t>
      </w:r>
      <w:r w:rsidRPr="00CB36E0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CB36E0" w:rsidRPr="00CB36E0" w:rsidRDefault="00CB36E0" w:rsidP="00CB36E0">
      <w:pPr>
        <w:pStyle w:val="a3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CB36E0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CB36E0" w:rsidRPr="00CB36E0" w:rsidRDefault="00CB36E0" w:rsidP="00CB36E0">
      <w:pPr>
        <w:pStyle w:val="a3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CB36E0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CB36E0" w:rsidRPr="00CB36E0" w:rsidRDefault="00CB36E0" w:rsidP="00CB36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 xml:space="preserve">5. В подписные листы вносятся подписи не менее 5 </w:t>
      </w:r>
      <w:r w:rsidRPr="00CB36E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CB36E0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 муниципального образования </w:t>
      </w:r>
      <w:proofErr w:type="spellStart"/>
      <w:r w:rsidRPr="00CB36E0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CB36E0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района Ростовской области, на которой может реализовываться инициативный проект, определенной правовым актом муниципального образования </w:t>
      </w:r>
      <w:proofErr w:type="spellStart"/>
      <w:r w:rsidRPr="00CB36E0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CB36E0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района Ростовской области.</w:t>
      </w:r>
    </w:p>
    <w:p w:rsidR="00CB36E0" w:rsidRPr="00CB36E0" w:rsidRDefault="00CB36E0" w:rsidP="00CB36E0">
      <w:pPr>
        <w:pStyle w:val="a3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CB36E0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CB36E0">
        <w:rPr>
          <w:color w:val="000000"/>
          <w:sz w:val="28"/>
          <w:szCs w:val="28"/>
        </w:rPr>
        <w:t>протокол</w:t>
      </w:r>
      <w:r w:rsidRPr="00CB36E0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B36E0" w:rsidRPr="00CB36E0" w:rsidRDefault="00CB36E0" w:rsidP="00CB36E0">
      <w:pPr>
        <w:pStyle w:val="a3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CB36E0">
        <w:rPr>
          <w:sz w:val="28"/>
          <w:szCs w:val="28"/>
        </w:rPr>
        <w:t xml:space="preserve">7. Протокол и подписные листы направляются вместе с инициативным проектом в администрацию </w:t>
      </w:r>
      <w:proofErr w:type="spellStart"/>
      <w:r w:rsidRPr="00CB36E0">
        <w:rPr>
          <w:sz w:val="28"/>
          <w:szCs w:val="28"/>
        </w:rPr>
        <w:t>Войковского</w:t>
      </w:r>
      <w:proofErr w:type="spellEnd"/>
      <w:r w:rsidRPr="00CB36E0">
        <w:rPr>
          <w:sz w:val="28"/>
          <w:szCs w:val="28"/>
        </w:rPr>
        <w:t xml:space="preserve"> сельского поселения 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Pr="00CB36E0">
        <w:rPr>
          <w:sz w:val="28"/>
          <w:szCs w:val="28"/>
        </w:rPr>
        <w:t>Войковского</w:t>
      </w:r>
      <w:proofErr w:type="spellEnd"/>
      <w:r w:rsidRPr="00CB36E0">
        <w:rPr>
          <w:sz w:val="28"/>
          <w:szCs w:val="28"/>
        </w:rPr>
        <w:t xml:space="preserve"> сельское поселение.</w:t>
      </w:r>
    </w:p>
    <w:p w:rsidR="00CB36E0" w:rsidRDefault="00CB36E0">
      <w:r>
        <w:br w:type="page"/>
      </w:r>
    </w:p>
    <w:tbl>
      <w:tblPr>
        <w:tblW w:w="0" w:type="auto"/>
        <w:tblLook w:val="04A0"/>
      </w:tblPr>
      <w:tblGrid>
        <w:gridCol w:w="5210"/>
        <w:gridCol w:w="5211"/>
      </w:tblGrid>
      <w:tr w:rsidR="00CB36E0" w:rsidRPr="00CB36E0" w:rsidTr="004832CC">
        <w:trPr>
          <w:trHeight w:val="834"/>
        </w:trPr>
        <w:tc>
          <w:tcPr>
            <w:tcW w:w="5210" w:type="dxa"/>
          </w:tcPr>
          <w:p w:rsidR="00CB36E0" w:rsidRPr="00CB36E0" w:rsidRDefault="00CB36E0" w:rsidP="00CB36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CB36E0" w:rsidRPr="00CB36E0" w:rsidRDefault="00CB36E0" w:rsidP="00CB36E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3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№2 к Порядку выявления мнения граждан по вопросу о поддержке инициативного проекта путем сбора их подписей, утв. Решением </w:t>
            </w:r>
            <w:proofErr w:type="spellStart"/>
            <w:r w:rsidRPr="00CB3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Войковского</w:t>
            </w:r>
            <w:proofErr w:type="spellEnd"/>
            <w:r w:rsidRPr="00CB3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 сельского совета от 16.04.2024 г № 4-56/2</w:t>
            </w:r>
          </w:p>
          <w:p w:rsidR="00CB36E0" w:rsidRPr="00CB36E0" w:rsidRDefault="00CB36E0" w:rsidP="00CB36E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B36E0" w:rsidRPr="00CB36E0" w:rsidRDefault="00CB36E0" w:rsidP="00CB36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 xml:space="preserve">в поддержку инициативного проекта </w:t>
      </w:r>
    </w:p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:rsidR="00CB36E0" w:rsidRPr="00CB36E0" w:rsidRDefault="00CB36E0" w:rsidP="00CB3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6E0" w:rsidRPr="00CB36E0" w:rsidRDefault="00CB36E0" w:rsidP="00CB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>Мы, нижеподписавшиеся жители муниципального образования ___________ сельское поселение Ленинского района Ростовской области, поддерживаем инициативный проект _____________________________________________________________________________</w:t>
      </w:r>
    </w:p>
    <w:p w:rsidR="00CB36E0" w:rsidRPr="00CB36E0" w:rsidRDefault="00CB36E0" w:rsidP="00CB3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CB36E0" w:rsidRPr="00CB36E0" w:rsidRDefault="00CB36E0" w:rsidP="00CB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6E0" w:rsidRPr="00CB36E0" w:rsidRDefault="00CB36E0" w:rsidP="00C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1755"/>
        <w:gridCol w:w="1646"/>
        <w:gridCol w:w="2327"/>
        <w:gridCol w:w="2126"/>
        <w:gridCol w:w="1418"/>
      </w:tblGrid>
      <w:tr w:rsidR="00CB36E0" w:rsidRPr="00CB36E0" w:rsidTr="00CB36E0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5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E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36E0" w:rsidRPr="00CB36E0" w:rsidRDefault="00CB36E0" w:rsidP="00CB36E0">
            <w:pPr>
              <w:pStyle w:val="a5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B36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36E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36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5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5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E0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5"/>
              <w:ind w:firstLine="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E0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5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E0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36E0" w:rsidRPr="00CB36E0" w:rsidRDefault="00CB36E0" w:rsidP="00CB36E0">
            <w:pPr>
              <w:pStyle w:val="a5"/>
              <w:ind w:firstLine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CB36E0" w:rsidRPr="00CB36E0" w:rsidTr="00CB36E0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6E0" w:rsidRPr="00CB36E0" w:rsidRDefault="00CB36E0" w:rsidP="00CB36E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36E0" w:rsidRPr="00CB36E0" w:rsidRDefault="00CB36E0" w:rsidP="00CB36E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36E0" w:rsidRPr="00CB36E0" w:rsidTr="00CB36E0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6E0" w:rsidRPr="00CB36E0" w:rsidTr="00CB36E0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6E0" w:rsidRPr="00CB36E0" w:rsidTr="00CB36E0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6E0" w:rsidRPr="00CB36E0" w:rsidTr="00CB36E0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6E0" w:rsidRPr="00CB36E0" w:rsidTr="00CB36E0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36E0" w:rsidRPr="00CB36E0" w:rsidRDefault="00CB36E0" w:rsidP="00CB36E0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6E0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6E0" w:rsidRPr="00CB36E0" w:rsidRDefault="00CB36E0" w:rsidP="00CB36E0">
            <w:pPr>
              <w:pStyle w:val="a6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6E0" w:rsidRPr="00CB36E0" w:rsidRDefault="00CB36E0" w:rsidP="00CB3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 xml:space="preserve">Подписной лист заверяю:   </w:t>
      </w:r>
      <w:r w:rsidRPr="00CB36E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6E0">
        <w:rPr>
          <w:rFonts w:ascii="Times New Roman" w:hAnsi="Times New Roman" w:cs="Times New Roman"/>
          <w:color w:val="000000"/>
          <w:sz w:val="28"/>
          <w:szCs w:val="28"/>
        </w:rPr>
        <w:t xml:space="preserve">(Ф.И.О., дата рождения, данные паспорта (или заменяющего его документа), </w:t>
      </w:r>
      <w:proofErr w:type="gramEnd"/>
    </w:p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36E0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 лица, осуществляющего сбор подписей)</w:t>
      </w:r>
    </w:p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6E0" w:rsidRPr="00CB36E0" w:rsidRDefault="00CB36E0" w:rsidP="00C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color w:val="000000"/>
          <w:sz w:val="28"/>
          <w:szCs w:val="28"/>
        </w:rPr>
        <w:t>«____» _________ 20____г.</w:t>
      </w:r>
    </w:p>
    <w:p w:rsidR="00CB36E0" w:rsidRPr="00CB36E0" w:rsidRDefault="00CB36E0" w:rsidP="00CB3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6E0" w:rsidRPr="00CB36E0" w:rsidRDefault="00CB36E0" w:rsidP="00CB3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6E0">
        <w:rPr>
          <w:rFonts w:ascii="Times New Roman" w:hAnsi="Times New Roman" w:cs="Times New Roman"/>
          <w:color w:val="000000"/>
          <w:sz w:val="28"/>
          <w:szCs w:val="28"/>
        </w:rPr>
        <w:t>Приложение: согласи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36E0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</w:t>
      </w:r>
    </w:p>
    <w:tbl>
      <w:tblPr>
        <w:tblW w:w="15307" w:type="dxa"/>
        <w:tblLook w:val="04A0"/>
      </w:tblPr>
      <w:tblGrid>
        <w:gridCol w:w="5081"/>
        <w:gridCol w:w="5113"/>
        <w:gridCol w:w="5113"/>
      </w:tblGrid>
      <w:tr w:rsidR="00CB36E0" w:rsidRPr="00CB36E0" w:rsidTr="004832CC">
        <w:tc>
          <w:tcPr>
            <w:tcW w:w="5081" w:type="dxa"/>
          </w:tcPr>
          <w:p w:rsidR="00CB36E0" w:rsidRPr="00CB36E0" w:rsidRDefault="00CB36E0" w:rsidP="00CB36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13" w:type="dxa"/>
            <w:hideMark/>
          </w:tcPr>
          <w:p w:rsidR="00CB36E0" w:rsidRPr="00CB36E0" w:rsidRDefault="00CB36E0" w:rsidP="00CB36E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3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№3 к Порядку выявления мнения граждан по вопросу о поддержке инициативного проекта путем сбора их подписей, утв. Решением </w:t>
            </w:r>
            <w:proofErr w:type="spellStart"/>
            <w:r w:rsidRPr="00CB3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Войковского</w:t>
            </w:r>
            <w:proofErr w:type="spellEnd"/>
            <w:r w:rsidRPr="00CB3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_____ сельского совета от 16.04.2024 г № 4-56/2</w:t>
            </w:r>
          </w:p>
          <w:p w:rsidR="00CB36E0" w:rsidRPr="00CB36E0" w:rsidRDefault="00CB36E0" w:rsidP="00CB36E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3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___</w:t>
            </w:r>
          </w:p>
        </w:tc>
        <w:tc>
          <w:tcPr>
            <w:tcW w:w="5113" w:type="dxa"/>
          </w:tcPr>
          <w:p w:rsidR="00CB36E0" w:rsidRPr="00CB36E0" w:rsidRDefault="00CB36E0" w:rsidP="00CB36E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CB36E0" w:rsidRPr="00CB36E0" w:rsidRDefault="00CB36E0" w:rsidP="00CB36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CB36E0" w:rsidRPr="00CB36E0" w:rsidRDefault="00CB36E0" w:rsidP="00CB36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:rsidR="00CB36E0" w:rsidRPr="00CB36E0" w:rsidRDefault="00CB36E0" w:rsidP="00C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CB36E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B36E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B36E0">
        <w:rPr>
          <w:rFonts w:ascii="Times New Roman" w:hAnsi="Times New Roman" w:cs="Times New Roman"/>
          <w:sz w:val="28"/>
          <w:szCs w:val="28"/>
        </w:rPr>
        <w:t>) по адресу _______________________________________________,</w:t>
      </w:r>
    </w:p>
    <w:p w:rsidR="00CB36E0" w:rsidRPr="00CB36E0" w:rsidRDefault="00CB36E0" w:rsidP="00C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>паспорт серия ___________ № _________________  выдан «___» _______________ 20___г.</w:t>
      </w:r>
    </w:p>
    <w:p w:rsidR="00CB36E0" w:rsidRPr="00CB36E0" w:rsidRDefault="00CB36E0" w:rsidP="00C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_______________________________________________________________________________________________________________________________________________, (кем </w:t>
      </w:r>
      <w:proofErr w:type="gramStart"/>
      <w:r w:rsidRPr="00CB36E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B36E0">
        <w:rPr>
          <w:rFonts w:ascii="Times New Roman" w:hAnsi="Times New Roman" w:cs="Times New Roman"/>
          <w:sz w:val="28"/>
          <w:szCs w:val="28"/>
        </w:rPr>
        <w:t>)</w:t>
      </w:r>
    </w:p>
    <w:p w:rsidR="00CB36E0" w:rsidRPr="00CB36E0" w:rsidRDefault="00CB36E0" w:rsidP="00C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6E0" w:rsidRPr="00CB36E0" w:rsidRDefault="00CB36E0" w:rsidP="00C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6E0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CB36E0" w:rsidRPr="00CB36E0" w:rsidRDefault="00CB36E0" w:rsidP="00C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36E0">
        <w:rPr>
          <w:rFonts w:ascii="Times New Roman" w:hAnsi="Times New Roman" w:cs="Times New Roman"/>
          <w:sz w:val="28"/>
          <w:szCs w:val="28"/>
        </w:rPr>
        <w:t>-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CB36E0" w:rsidRPr="00CB36E0" w:rsidRDefault="00CB36E0" w:rsidP="00C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CB36E0" w:rsidRPr="00CB36E0" w:rsidRDefault="00CB36E0" w:rsidP="00C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CB36E0" w:rsidRPr="00CB36E0" w:rsidRDefault="00CB36E0" w:rsidP="00C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ab/>
        <w:t>Я ознакомле</w:t>
      </w:r>
      <w:proofErr w:type="gramStart"/>
      <w:r w:rsidRPr="00CB36E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36E0">
        <w:rPr>
          <w:rFonts w:ascii="Times New Roman" w:hAnsi="Times New Roman" w:cs="Times New Roman"/>
          <w:sz w:val="28"/>
          <w:szCs w:val="28"/>
        </w:rPr>
        <w:t>а) с тем, что:</w:t>
      </w:r>
    </w:p>
    <w:p w:rsidR="00CB36E0" w:rsidRPr="00CB36E0" w:rsidRDefault="00CB36E0" w:rsidP="00C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ab/>
        <w:t xml:space="preserve">1) согласие на обработку персональных данных вступает в силу </w:t>
      </w:r>
      <w:proofErr w:type="gramStart"/>
      <w:r w:rsidRPr="00CB36E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B36E0">
        <w:rPr>
          <w:rFonts w:ascii="Times New Roman" w:hAnsi="Times New Roman" w:cs="Times New Roman"/>
          <w:sz w:val="28"/>
          <w:szCs w:val="28"/>
        </w:rPr>
        <w:t xml:space="preserve"> настоящего согласия и действует бессрочно;</w:t>
      </w:r>
    </w:p>
    <w:p w:rsidR="00CB36E0" w:rsidRPr="00CB36E0" w:rsidRDefault="00CB36E0" w:rsidP="00C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CB36E0" w:rsidRPr="00CB36E0" w:rsidRDefault="00CB36E0" w:rsidP="00CB36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6E0" w:rsidRPr="00CB36E0" w:rsidRDefault="00CB36E0" w:rsidP="00CB36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    «___» ____________ 20___ г.</w:t>
      </w:r>
    </w:p>
    <w:p w:rsidR="00CB36E0" w:rsidRPr="00CB36E0" w:rsidRDefault="00CB36E0" w:rsidP="00CB36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6E0" w:rsidRPr="00CB36E0" w:rsidRDefault="00CB36E0" w:rsidP="00CB36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>________________ /__________________/</w:t>
      </w:r>
    </w:p>
    <w:p w:rsidR="00CB36E0" w:rsidRPr="00CB36E0" w:rsidRDefault="00CB36E0" w:rsidP="00CB36E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 xml:space="preserve">         подпись заявителя         фамилия заявителя</w:t>
      </w:r>
    </w:p>
    <w:p w:rsidR="00CB36E0" w:rsidRDefault="00CB36E0">
      <w:r>
        <w:br w:type="page"/>
      </w:r>
    </w:p>
    <w:tbl>
      <w:tblPr>
        <w:tblW w:w="0" w:type="auto"/>
        <w:tblLook w:val="04A0"/>
      </w:tblPr>
      <w:tblGrid>
        <w:gridCol w:w="5078"/>
        <w:gridCol w:w="5116"/>
      </w:tblGrid>
      <w:tr w:rsidR="00CB36E0" w:rsidRPr="00CB36E0" w:rsidTr="004832CC">
        <w:tc>
          <w:tcPr>
            <w:tcW w:w="5078" w:type="dxa"/>
          </w:tcPr>
          <w:p w:rsidR="00CB36E0" w:rsidRPr="00CB36E0" w:rsidRDefault="00CB36E0" w:rsidP="00CB36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16" w:type="dxa"/>
            <w:hideMark/>
          </w:tcPr>
          <w:tbl>
            <w:tblPr>
              <w:tblW w:w="0" w:type="auto"/>
              <w:tblLook w:val="04A0"/>
            </w:tblPr>
            <w:tblGrid>
              <w:gridCol w:w="4900"/>
            </w:tblGrid>
            <w:tr w:rsidR="00CB36E0" w:rsidRPr="00CB36E0" w:rsidTr="004832CC">
              <w:trPr>
                <w:trHeight w:val="834"/>
              </w:trPr>
              <w:tc>
                <w:tcPr>
                  <w:tcW w:w="5211" w:type="dxa"/>
                  <w:hideMark/>
                </w:tcPr>
                <w:p w:rsidR="00CB36E0" w:rsidRPr="00CB36E0" w:rsidRDefault="00CB36E0" w:rsidP="00CB36E0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B36E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Приложение №4 к Порядку выявления мнения граждан по вопросу о поддержке инициативного проекта путем сбора их подписей, утв. Решением </w:t>
                  </w:r>
                  <w:proofErr w:type="spellStart"/>
                  <w:r w:rsidRPr="00CB36E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Войковского</w:t>
                  </w:r>
                  <w:proofErr w:type="spellEnd"/>
                  <w:r w:rsidRPr="00CB36E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сельского совета от 16.04.2024 г № 4-56/2</w:t>
                  </w:r>
                </w:p>
                <w:p w:rsidR="00CB36E0" w:rsidRPr="00CB36E0" w:rsidRDefault="00CB36E0" w:rsidP="00CB36E0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B36E0" w:rsidRPr="00CB36E0" w:rsidRDefault="00CB36E0" w:rsidP="00CB36E0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B36E0" w:rsidRPr="00CB36E0" w:rsidRDefault="00CB36E0" w:rsidP="00CB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E0" w:rsidRPr="00CB36E0" w:rsidRDefault="00CB36E0" w:rsidP="00CB36E0">
      <w:pPr>
        <w:pStyle w:val="a3"/>
        <w:spacing w:after="0"/>
        <w:jc w:val="center"/>
        <w:rPr>
          <w:sz w:val="28"/>
          <w:szCs w:val="28"/>
        </w:rPr>
      </w:pPr>
      <w:r w:rsidRPr="00CB36E0">
        <w:rPr>
          <w:b/>
          <w:bCs/>
          <w:color w:val="000000"/>
          <w:sz w:val="28"/>
          <w:szCs w:val="28"/>
        </w:rPr>
        <w:t>ПРОТОКОЛ</w:t>
      </w:r>
    </w:p>
    <w:p w:rsidR="00CB36E0" w:rsidRPr="00CB36E0" w:rsidRDefault="00CB36E0" w:rsidP="00CB36E0">
      <w:pPr>
        <w:pStyle w:val="a3"/>
        <w:spacing w:after="0"/>
        <w:jc w:val="center"/>
        <w:rPr>
          <w:sz w:val="28"/>
          <w:szCs w:val="28"/>
        </w:rPr>
      </w:pPr>
      <w:r w:rsidRPr="00CB36E0">
        <w:rPr>
          <w:b/>
          <w:bCs/>
          <w:color w:val="000000"/>
          <w:sz w:val="28"/>
          <w:szCs w:val="28"/>
        </w:rPr>
        <w:t>ОБ ИТОГАХ СБОРА ПОДПИСЕЙ ГРАЖДАН В ПОДДЕРЖКУ</w:t>
      </w:r>
    </w:p>
    <w:p w:rsidR="00CB36E0" w:rsidRPr="00CB36E0" w:rsidRDefault="00CB36E0" w:rsidP="00CB36E0">
      <w:pPr>
        <w:pStyle w:val="a3"/>
        <w:spacing w:after="0"/>
        <w:jc w:val="center"/>
        <w:rPr>
          <w:sz w:val="28"/>
          <w:szCs w:val="28"/>
        </w:rPr>
      </w:pPr>
      <w:r w:rsidRPr="00CB36E0">
        <w:rPr>
          <w:b/>
          <w:bCs/>
          <w:sz w:val="28"/>
          <w:szCs w:val="28"/>
        </w:rPr>
        <w:t>ИНИЦИАТИВНОГО ПРОЕКТА</w:t>
      </w:r>
    </w:p>
    <w:p w:rsidR="00CB36E0" w:rsidRPr="00CB36E0" w:rsidRDefault="00CB36E0" w:rsidP="00CB36E0">
      <w:pPr>
        <w:pStyle w:val="a3"/>
        <w:spacing w:after="0"/>
        <w:rPr>
          <w:sz w:val="28"/>
          <w:szCs w:val="28"/>
        </w:rPr>
      </w:pPr>
      <w:r w:rsidRPr="00CB36E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</w:p>
    <w:p w:rsidR="00CB36E0" w:rsidRPr="00CB36E0" w:rsidRDefault="00CB36E0" w:rsidP="00CB36E0">
      <w:pPr>
        <w:pStyle w:val="a3"/>
        <w:spacing w:after="0"/>
        <w:jc w:val="center"/>
        <w:rPr>
          <w:sz w:val="28"/>
          <w:szCs w:val="28"/>
        </w:rPr>
      </w:pPr>
      <w:r w:rsidRPr="00CB36E0">
        <w:rPr>
          <w:sz w:val="28"/>
          <w:szCs w:val="28"/>
        </w:rPr>
        <w:t>(наименование инициативного проекта)</w:t>
      </w:r>
    </w:p>
    <w:p w:rsidR="00CB36E0" w:rsidRPr="00CB36E0" w:rsidRDefault="00CB36E0" w:rsidP="00CB36E0">
      <w:pPr>
        <w:pStyle w:val="a3"/>
        <w:spacing w:after="0"/>
        <w:rPr>
          <w:sz w:val="28"/>
          <w:szCs w:val="28"/>
        </w:rPr>
      </w:pPr>
    </w:p>
    <w:p w:rsidR="00CB36E0" w:rsidRPr="00CB36E0" w:rsidRDefault="00CB36E0" w:rsidP="00CB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 xml:space="preserve">Территория, на которой осуществлялся сбор подписей, в соответствии с правовым актом администрации </w:t>
      </w:r>
      <w:proofErr w:type="spellStart"/>
      <w:r w:rsidRPr="00CB36E0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CB36E0">
        <w:rPr>
          <w:rFonts w:ascii="Times New Roman" w:hAnsi="Times New Roman" w:cs="Times New Roman"/>
          <w:sz w:val="28"/>
          <w:szCs w:val="28"/>
        </w:rPr>
        <w:t xml:space="preserve">  сельского поселения об определении территории, части территории </w:t>
      </w:r>
      <w:proofErr w:type="spellStart"/>
      <w:r w:rsidRPr="00CB36E0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CB36E0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может реализовываться инициативный проект:</w:t>
      </w:r>
    </w:p>
    <w:p w:rsidR="00CB36E0" w:rsidRPr="00CB36E0" w:rsidRDefault="00CB36E0" w:rsidP="00CB36E0">
      <w:pPr>
        <w:pStyle w:val="a3"/>
        <w:spacing w:after="0"/>
        <w:rPr>
          <w:sz w:val="28"/>
          <w:szCs w:val="28"/>
        </w:rPr>
      </w:pPr>
      <w:r w:rsidRPr="00CB36E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</w:t>
      </w:r>
    </w:p>
    <w:p w:rsidR="00CB36E0" w:rsidRPr="00CB36E0" w:rsidRDefault="00CB36E0" w:rsidP="00CB36E0">
      <w:pPr>
        <w:pStyle w:val="a3"/>
        <w:spacing w:after="0"/>
        <w:rPr>
          <w:sz w:val="28"/>
          <w:szCs w:val="28"/>
        </w:rPr>
      </w:pPr>
    </w:p>
    <w:p w:rsidR="00CB36E0" w:rsidRPr="00CB36E0" w:rsidRDefault="00CB36E0" w:rsidP="00CB36E0">
      <w:pPr>
        <w:pStyle w:val="a3"/>
        <w:spacing w:after="0"/>
        <w:ind w:firstLine="720"/>
        <w:rPr>
          <w:sz w:val="28"/>
          <w:szCs w:val="28"/>
        </w:rPr>
      </w:pPr>
      <w:r w:rsidRPr="00CB36E0">
        <w:rPr>
          <w:sz w:val="28"/>
          <w:szCs w:val="28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CB36E0" w:rsidRPr="00CB36E0" w:rsidRDefault="00CB36E0" w:rsidP="00CB36E0">
      <w:pPr>
        <w:pStyle w:val="a3"/>
        <w:spacing w:after="0"/>
        <w:ind w:firstLine="720"/>
        <w:rPr>
          <w:sz w:val="28"/>
          <w:szCs w:val="28"/>
        </w:rPr>
      </w:pPr>
      <w:r w:rsidRPr="00CB36E0">
        <w:rPr>
          <w:sz w:val="28"/>
          <w:szCs w:val="28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CB36E0" w:rsidRPr="00CB36E0" w:rsidRDefault="00CB36E0" w:rsidP="00CB36E0">
      <w:pPr>
        <w:pStyle w:val="a3"/>
        <w:spacing w:after="0"/>
        <w:ind w:firstLine="720"/>
        <w:rPr>
          <w:sz w:val="28"/>
          <w:szCs w:val="28"/>
        </w:rPr>
      </w:pPr>
      <w:r w:rsidRPr="00CB36E0">
        <w:rPr>
          <w:sz w:val="28"/>
          <w:szCs w:val="28"/>
        </w:rPr>
        <w:t>Количество подписных листов (шт.): ______.</w:t>
      </w:r>
    </w:p>
    <w:p w:rsidR="00CB36E0" w:rsidRPr="00CB36E0" w:rsidRDefault="00CB36E0" w:rsidP="00CB36E0">
      <w:pPr>
        <w:pStyle w:val="a3"/>
        <w:spacing w:after="0"/>
        <w:ind w:firstLine="720"/>
        <w:rPr>
          <w:sz w:val="28"/>
          <w:szCs w:val="28"/>
        </w:rPr>
      </w:pPr>
      <w:r w:rsidRPr="00CB36E0">
        <w:rPr>
          <w:sz w:val="28"/>
          <w:szCs w:val="28"/>
        </w:rPr>
        <w:t>Количество подписей в подписных листах в поддержку инициативного проекта (шт.): ______.</w:t>
      </w:r>
    </w:p>
    <w:p w:rsidR="00CB36E0" w:rsidRPr="00CB36E0" w:rsidRDefault="00CB36E0" w:rsidP="00CB36E0">
      <w:pPr>
        <w:pStyle w:val="a3"/>
        <w:spacing w:after="0"/>
        <w:rPr>
          <w:sz w:val="28"/>
          <w:szCs w:val="28"/>
        </w:rPr>
      </w:pPr>
    </w:p>
    <w:p w:rsidR="00CB36E0" w:rsidRPr="00CB36E0" w:rsidRDefault="00CB36E0" w:rsidP="00CB36E0">
      <w:pPr>
        <w:pStyle w:val="a3"/>
        <w:spacing w:after="0"/>
        <w:rPr>
          <w:sz w:val="28"/>
          <w:szCs w:val="28"/>
        </w:rPr>
      </w:pPr>
    </w:p>
    <w:p w:rsidR="00CB36E0" w:rsidRPr="00CB36E0" w:rsidRDefault="00CB36E0" w:rsidP="00CB36E0">
      <w:pPr>
        <w:pStyle w:val="a3"/>
        <w:spacing w:after="0"/>
        <w:rPr>
          <w:sz w:val="28"/>
          <w:szCs w:val="28"/>
        </w:rPr>
      </w:pPr>
      <w:r w:rsidRPr="00CB36E0">
        <w:rPr>
          <w:sz w:val="28"/>
          <w:szCs w:val="28"/>
        </w:rPr>
        <w:t>Инициатор проекта ____________________       _______________________</w:t>
      </w:r>
    </w:p>
    <w:p w:rsidR="00CB36E0" w:rsidRPr="00CB36E0" w:rsidRDefault="00CB36E0" w:rsidP="00CB36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                                                  (расшифровка подписи)</w:t>
      </w:r>
    </w:p>
    <w:sectPr w:rsidR="00CB36E0" w:rsidRPr="00CB36E0" w:rsidSect="00CB36E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6E0"/>
    <w:rsid w:val="00CB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6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6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semiHidden/>
    <w:unhideWhenUsed/>
    <w:rsid w:val="00CB36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CB36E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CB36E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CB3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CB3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CB36E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CB36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cp:lastPrinted>2024-05-15T08:18:00Z</cp:lastPrinted>
  <dcterms:created xsi:type="dcterms:W3CDTF">2024-05-15T08:12:00Z</dcterms:created>
  <dcterms:modified xsi:type="dcterms:W3CDTF">2024-05-15T08:18:00Z</dcterms:modified>
</cp:coreProperties>
</file>