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17" w:rsidRDefault="00D41F56" w:rsidP="007F67A4">
      <w:pPr>
        <w:spacing w:line="200" w:lineRule="exact"/>
        <w:jc w:val="both"/>
        <w:rPr>
          <w:sz w:val="24"/>
          <w:szCs w:val="24"/>
        </w:rPr>
      </w:pPr>
      <w:r>
        <w:rPr>
          <w:noProof/>
          <w:sz w:val="24"/>
          <w:szCs w:val="24"/>
        </w:rPr>
        <w:drawing>
          <wp:anchor distT="0" distB="0" distL="114300" distR="114300" simplePos="0" relativeHeight="251636224" behindDoc="1" locked="0" layoutInCell="0" allowOverlap="1">
            <wp:simplePos x="0" y="0"/>
            <wp:positionH relativeFrom="page">
              <wp:posOffset>3656330</wp:posOffset>
            </wp:positionH>
            <wp:positionV relativeFrom="page">
              <wp:posOffset>505460</wp:posOffset>
            </wp:positionV>
            <wp:extent cx="714375" cy="71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714375" cy="711200"/>
                    </a:xfrm>
                    <a:prstGeom prst="rect">
                      <a:avLst/>
                    </a:prstGeom>
                    <a:noFill/>
                  </pic:spPr>
                </pic:pic>
              </a:graphicData>
            </a:graphic>
          </wp:anchor>
        </w:drawing>
      </w:r>
    </w:p>
    <w:p w:rsidR="00310F17" w:rsidRDefault="00310F17" w:rsidP="007F67A4">
      <w:pPr>
        <w:spacing w:line="383" w:lineRule="exact"/>
        <w:jc w:val="both"/>
        <w:rPr>
          <w:sz w:val="24"/>
          <w:szCs w:val="24"/>
        </w:rPr>
      </w:pPr>
    </w:p>
    <w:p w:rsidR="00F018CA" w:rsidRDefault="00F018CA" w:rsidP="007F67A4">
      <w:pPr>
        <w:ind w:left="1280"/>
        <w:jc w:val="both"/>
        <w:rPr>
          <w:rFonts w:eastAsia="Times New Roman"/>
          <w:b/>
          <w:bCs/>
          <w:sz w:val="28"/>
          <w:szCs w:val="28"/>
        </w:rPr>
      </w:pPr>
    </w:p>
    <w:p w:rsidR="007F67A4" w:rsidRDefault="00D41F56" w:rsidP="007F67A4">
      <w:pPr>
        <w:ind w:left="1280"/>
        <w:jc w:val="center"/>
        <w:rPr>
          <w:rFonts w:eastAsia="Times New Roman"/>
          <w:b/>
          <w:bCs/>
          <w:sz w:val="28"/>
          <w:szCs w:val="28"/>
        </w:rPr>
      </w:pPr>
      <w:r>
        <w:rPr>
          <w:rFonts w:eastAsia="Times New Roman"/>
          <w:b/>
          <w:bCs/>
          <w:sz w:val="28"/>
          <w:szCs w:val="28"/>
        </w:rPr>
        <w:t>РОССИЙСКАЯ ФЕДЕРАЦИЯ</w:t>
      </w:r>
    </w:p>
    <w:p w:rsidR="00310F17" w:rsidRDefault="00D41F56" w:rsidP="007F67A4">
      <w:pPr>
        <w:ind w:left="1280"/>
        <w:jc w:val="center"/>
        <w:rPr>
          <w:sz w:val="20"/>
          <w:szCs w:val="20"/>
        </w:rPr>
      </w:pPr>
      <w:r>
        <w:rPr>
          <w:rFonts w:eastAsia="Times New Roman"/>
          <w:b/>
          <w:bCs/>
          <w:sz w:val="28"/>
          <w:szCs w:val="28"/>
        </w:rPr>
        <w:t>РЕСПУБЛИКА КРЫМ</w:t>
      </w:r>
      <w:r w:rsidR="007F67A4">
        <w:rPr>
          <w:rFonts w:eastAsia="Times New Roman"/>
          <w:b/>
          <w:bCs/>
          <w:sz w:val="28"/>
          <w:szCs w:val="28"/>
        </w:rPr>
        <w:t xml:space="preserve"> </w:t>
      </w:r>
      <w:r>
        <w:rPr>
          <w:rFonts w:eastAsia="Times New Roman"/>
          <w:b/>
          <w:bCs/>
          <w:sz w:val="28"/>
          <w:szCs w:val="28"/>
        </w:rPr>
        <w:t>ЛЕНИНСКИЙ РАЙОН</w:t>
      </w:r>
    </w:p>
    <w:p w:rsidR="00310F17" w:rsidRDefault="00310F17" w:rsidP="007F67A4">
      <w:pPr>
        <w:spacing w:line="2" w:lineRule="exact"/>
        <w:jc w:val="center"/>
        <w:rPr>
          <w:sz w:val="24"/>
          <w:szCs w:val="24"/>
        </w:rPr>
      </w:pPr>
    </w:p>
    <w:p w:rsidR="00310F17" w:rsidRDefault="00D41F56" w:rsidP="007F67A4">
      <w:pPr>
        <w:ind w:left="1280"/>
        <w:jc w:val="center"/>
        <w:rPr>
          <w:sz w:val="20"/>
          <w:szCs w:val="20"/>
        </w:rPr>
      </w:pPr>
      <w:r>
        <w:rPr>
          <w:rFonts w:eastAsia="Times New Roman"/>
          <w:b/>
          <w:bCs/>
          <w:sz w:val="28"/>
          <w:szCs w:val="28"/>
        </w:rPr>
        <w:t>АДМИНИСТРАЦИЯ</w:t>
      </w:r>
    </w:p>
    <w:p w:rsidR="00310F17" w:rsidRDefault="001E752E" w:rsidP="007F67A4">
      <w:pPr>
        <w:ind w:left="2360"/>
        <w:jc w:val="both"/>
        <w:rPr>
          <w:rFonts w:eastAsia="Times New Roman"/>
          <w:b/>
          <w:bCs/>
          <w:sz w:val="28"/>
          <w:szCs w:val="28"/>
        </w:rPr>
      </w:pPr>
      <w:r>
        <w:rPr>
          <w:rFonts w:eastAsia="Times New Roman"/>
          <w:b/>
          <w:bCs/>
          <w:sz w:val="28"/>
          <w:szCs w:val="28"/>
        </w:rPr>
        <w:t>ВОЙКОВС</w:t>
      </w:r>
      <w:r w:rsidR="00D41F56">
        <w:rPr>
          <w:rFonts w:eastAsia="Times New Roman"/>
          <w:b/>
          <w:bCs/>
          <w:sz w:val="28"/>
          <w:szCs w:val="28"/>
        </w:rPr>
        <w:t>КОГО СЕЛЬСКОГО ПОСЕЛЕНИЯ</w:t>
      </w:r>
    </w:p>
    <w:p w:rsidR="00F018CA" w:rsidRDefault="00F018CA" w:rsidP="007F67A4">
      <w:pPr>
        <w:ind w:left="2360"/>
        <w:jc w:val="both"/>
        <w:rPr>
          <w:sz w:val="20"/>
          <w:szCs w:val="20"/>
        </w:rPr>
      </w:pPr>
    </w:p>
    <w:p w:rsidR="00310F17" w:rsidRDefault="00D41F56" w:rsidP="007F67A4">
      <w:pPr>
        <w:ind w:left="4120"/>
        <w:jc w:val="both"/>
        <w:rPr>
          <w:sz w:val="20"/>
          <w:szCs w:val="20"/>
        </w:rPr>
      </w:pPr>
      <w:r>
        <w:rPr>
          <w:rFonts w:eastAsia="Times New Roman"/>
          <w:b/>
          <w:bCs/>
          <w:sz w:val="28"/>
          <w:szCs w:val="28"/>
        </w:rPr>
        <w:t>ПОСТАНОВЛЕНИЕ</w:t>
      </w:r>
      <w:r w:rsidR="008851BA">
        <w:rPr>
          <w:rFonts w:eastAsia="Times New Roman"/>
          <w:b/>
          <w:bCs/>
          <w:sz w:val="28"/>
          <w:szCs w:val="28"/>
        </w:rPr>
        <w:t xml:space="preserve">  </w:t>
      </w:r>
      <w:r w:rsidR="002919FF">
        <w:rPr>
          <w:rFonts w:eastAsia="Times New Roman"/>
          <w:b/>
          <w:bCs/>
          <w:sz w:val="28"/>
          <w:szCs w:val="28"/>
        </w:rPr>
        <w:t xml:space="preserve"> № 685</w:t>
      </w:r>
      <w:r w:rsidR="008851BA">
        <w:rPr>
          <w:rFonts w:eastAsia="Times New Roman"/>
          <w:b/>
          <w:bCs/>
          <w:sz w:val="28"/>
          <w:szCs w:val="28"/>
        </w:rPr>
        <w:t xml:space="preserve">            </w:t>
      </w:r>
    </w:p>
    <w:p w:rsidR="00310F17" w:rsidRDefault="00D41F56" w:rsidP="007F67A4">
      <w:pPr>
        <w:spacing w:line="239" w:lineRule="auto"/>
        <w:jc w:val="both"/>
        <w:rPr>
          <w:sz w:val="20"/>
          <w:szCs w:val="20"/>
        </w:rPr>
      </w:pPr>
      <w:r>
        <w:rPr>
          <w:rFonts w:eastAsia="Times New Roman"/>
          <w:b/>
          <w:bCs/>
          <w:sz w:val="28"/>
          <w:szCs w:val="28"/>
        </w:rPr>
        <w:t>________________________________________________________________________</w:t>
      </w:r>
    </w:p>
    <w:p w:rsidR="00310F17" w:rsidRPr="00F018CA" w:rsidRDefault="00D41F56" w:rsidP="007F67A4">
      <w:pPr>
        <w:tabs>
          <w:tab w:val="left" w:pos="4220"/>
          <w:tab w:val="left" w:pos="9180"/>
        </w:tabs>
        <w:jc w:val="both"/>
        <w:rPr>
          <w:b/>
          <w:sz w:val="20"/>
          <w:szCs w:val="20"/>
        </w:rPr>
      </w:pPr>
      <w:r w:rsidRPr="00F018CA">
        <w:rPr>
          <w:rFonts w:eastAsia="Times New Roman"/>
          <w:b/>
          <w:sz w:val="28"/>
          <w:szCs w:val="28"/>
        </w:rPr>
        <w:t xml:space="preserve"> </w:t>
      </w:r>
      <w:r w:rsidR="001E752E">
        <w:rPr>
          <w:rFonts w:eastAsia="Times New Roman"/>
          <w:b/>
          <w:sz w:val="28"/>
          <w:szCs w:val="28"/>
        </w:rPr>
        <w:t xml:space="preserve"> </w:t>
      </w:r>
      <w:r w:rsidR="002919FF">
        <w:rPr>
          <w:rFonts w:eastAsia="Times New Roman"/>
          <w:b/>
          <w:sz w:val="28"/>
          <w:szCs w:val="28"/>
        </w:rPr>
        <w:t>23 сентября 2019 год                                                       с.Войково</w:t>
      </w:r>
      <w:r w:rsidR="007F67A4">
        <w:rPr>
          <w:b/>
          <w:sz w:val="20"/>
          <w:szCs w:val="20"/>
        </w:rPr>
        <w:t xml:space="preserve">                                       </w:t>
      </w:r>
      <w:r w:rsidR="001E752E">
        <w:rPr>
          <w:rFonts w:eastAsia="Times New Roman"/>
          <w:b/>
          <w:sz w:val="28"/>
          <w:szCs w:val="28"/>
        </w:rPr>
        <w:t xml:space="preserve"> </w:t>
      </w:r>
      <w:r w:rsidR="008851BA" w:rsidRPr="00F018CA">
        <w:rPr>
          <w:rFonts w:eastAsia="Times New Roman"/>
          <w:b/>
          <w:sz w:val="28"/>
          <w:szCs w:val="28"/>
        </w:rPr>
        <w:t xml:space="preserve">  </w:t>
      </w:r>
      <w:r w:rsidR="00FA03E5" w:rsidRPr="00F018CA">
        <w:rPr>
          <w:rFonts w:eastAsia="Times New Roman"/>
          <w:b/>
          <w:sz w:val="28"/>
          <w:szCs w:val="28"/>
        </w:rPr>
        <w:t xml:space="preserve">            </w:t>
      </w:r>
      <w:r w:rsidR="00F018CA" w:rsidRPr="00F018CA">
        <w:rPr>
          <w:rFonts w:eastAsia="Times New Roman"/>
          <w:b/>
          <w:sz w:val="28"/>
          <w:szCs w:val="28"/>
        </w:rPr>
        <w:t xml:space="preserve">            </w:t>
      </w:r>
      <w:r w:rsidR="00FA03E5" w:rsidRPr="00F018CA">
        <w:rPr>
          <w:rFonts w:eastAsia="Times New Roman"/>
          <w:b/>
          <w:sz w:val="28"/>
          <w:szCs w:val="28"/>
        </w:rPr>
        <w:t xml:space="preserve"> </w:t>
      </w:r>
      <w:r w:rsidRPr="00F018CA">
        <w:rPr>
          <w:rFonts w:eastAsia="Times New Roman"/>
          <w:b/>
          <w:sz w:val="28"/>
          <w:szCs w:val="28"/>
        </w:rPr>
        <w:t xml:space="preserve"> </w:t>
      </w:r>
      <w:r w:rsidR="001E752E">
        <w:rPr>
          <w:rFonts w:eastAsia="Times New Roman"/>
          <w:b/>
          <w:sz w:val="27"/>
          <w:szCs w:val="27"/>
        </w:rPr>
        <w:t xml:space="preserve"> </w:t>
      </w:r>
    </w:p>
    <w:p w:rsidR="00310F17" w:rsidRPr="00F018CA" w:rsidRDefault="001E752E" w:rsidP="007F67A4">
      <w:pPr>
        <w:spacing w:line="338" w:lineRule="exact"/>
        <w:jc w:val="both"/>
        <w:rPr>
          <w:b/>
          <w:sz w:val="24"/>
          <w:szCs w:val="24"/>
        </w:rPr>
      </w:pPr>
      <w:r>
        <w:rPr>
          <w:b/>
          <w:sz w:val="24"/>
          <w:szCs w:val="24"/>
        </w:rPr>
        <w:t xml:space="preserve">                                                                                                        </w:t>
      </w:r>
    </w:p>
    <w:p w:rsidR="00310F17" w:rsidRPr="008851BA" w:rsidRDefault="00D41F56" w:rsidP="007F67A4">
      <w:pPr>
        <w:spacing w:line="237" w:lineRule="auto"/>
        <w:ind w:right="1640"/>
        <w:jc w:val="both"/>
        <w:rPr>
          <w:b/>
          <w:sz w:val="20"/>
          <w:szCs w:val="20"/>
        </w:rPr>
      </w:pPr>
      <w:r w:rsidRPr="008851BA">
        <w:rPr>
          <w:rFonts w:eastAsia="Times New Roman"/>
          <w:b/>
          <w:sz w:val="28"/>
          <w:szCs w:val="28"/>
        </w:rPr>
        <w:t xml:space="preserve">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w:t>
      </w:r>
      <w:r w:rsidR="001E752E">
        <w:rPr>
          <w:rFonts w:eastAsia="Times New Roman"/>
          <w:b/>
          <w:sz w:val="28"/>
          <w:szCs w:val="28"/>
        </w:rPr>
        <w:t>Войков</w:t>
      </w:r>
      <w:r w:rsidRPr="008851BA">
        <w:rPr>
          <w:rFonts w:eastAsia="Times New Roman"/>
          <w:b/>
          <w:sz w:val="28"/>
          <w:szCs w:val="28"/>
        </w:rPr>
        <w:t>ск</w:t>
      </w:r>
      <w:r w:rsidR="00FA03E5" w:rsidRPr="008851BA">
        <w:rPr>
          <w:rFonts w:eastAsia="Times New Roman"/>
          <w:b/>
          <w:sz w:val="28"/>
          <w:szCs w:val="28"/>
        </w:rPr>
        <w:t>ого сельского поселения Ленинского</w:t>
      </w:r>
      <w:r w:rsidRPr="008851BA">
        <w:rPr>
          <w:rFonts w:eastAsia="Times New Roman"/>
          <w:b/>
          <w:sz w:val="28"/>
          <w:szCs w:val="28"/>
        </w:rPr>
        <w:t xml:space="preserve"> района Республики Крым, и земельных участков, находящихся в частной собственности»</w:t>
      </w:r>
    </w:p>
    <w:p w:rsidR="00310F17" w:rsidRPr="008851BA" w:rsidRDefault="00310F17" w:rsidP="007F67A4">
      <w:pPr>
        <w:spacing w:line="340" w:lineRule="exact"/>
        <w:jc w:val="both"/>
        <w:rPr>
          <w:b/>
          <w:sz w:val="24"/>
          <w:szCs w:val="24"/>
        </w:rPr>
      </w:pPr>
    </w:p>
    <w:p w:rsidR="00310F17" w:rsidRPr="00547A14" w:rsidRDefault="00D41F56" w:rsidP="007F67A4">
      <w:pPr>
        <w:spacing w:line="239" w:lineRule="auto"/>
        <w:ind w:firstLine="708"/>
        <w:jc w:val="both"/>
        <w:rPr>
          <w:sz w:val="20"/>
          <w:szCs w:val="20"/>
        </w:rPr>
      </w:pPr>
      <w:r>
        <w:rPr>
          <w:rFonts w:eastAsia="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w:t>
      </w:r>
      <w:r w:rsidR="002919FF">
        <w:rPr>
          <w:rFonts w:eastAsia="Times New Roman"/>
          <w:sz w:val="28"/>
          <w:szCs w:val="28"/>
        </w:rPr>
        <w:t>Войков</w:t>
      </w:r>
      <w:r>
        <w:rPr>
          <w:rFonts w:eastAsia="Times New Roman"/>
          <w:sz w:val="28"/>
          <w:szCs w:val="28"/>
        </w:rPr>
        <w:t xml:space="preserve">ского сельского поселения от 24 октября 2016 №95 «О разработке и утверждении административных регламентов предоставления муниципальных услуг администрации </w:t>
      </w:r>
      <w:r w:rsidR="001E752E">
        <w:rPr>
          <w:rFonts w:eastAsia="Times New Roman"/>
          <w:sz w:val="28"/>
          <w:szCs w:val="28"/>
        </w:rPr>
        <w:t>Войков</w:t>
      </w:r>
      <w:r>
        <w:rPr>
          <w:rFonts w:eastAsia="Times New Roman"/>
          <w:sz w:val="28"/>
          <w:szCs w:val="28"/>
        </w:rPr>
        <w:t xml:space="preserve">ского сельского поселения </w:t>
      </w:r>
      <w:r w:rsidR="00FA03E5">
        <w:rPr>
          <w:rFonts w:eastAsia="Times New Roman"/>
          <w:sz w:val="28"/>
          <w:szCs w:val="28"/>
        </w:rPr>
        <w:t>Ленинского</w:t>
      </w:r>
      <w:r>
        <w:rPr>
          <w:rFonts w:eastAsia="Times New Roman"/>
          <w:sz w:val="28"/>
          <w:szCs w:val="28"/>
        </w:rPr>
        <w:t xml:space="preserve"> района Республики Крым», Уставом муниципального образования </w:t>
      </w:r>
      <w:r w:rsidR="001E752E">
        <w:rPr>
          <w:rFonts w:eastAsia="Times New Roman"/>
          <w:sz w:val="28"/>
          <w:szCs w:val="28"/>
        </w:rPr>
        <w:t>Войковс</w:t>
      </w:r>
      <w:r w:rsidR="00FA03E5">
        <w:rPr>
          <w:rFonts w:eastAsia="Times New Roman"/>
          <w:sz w:val="28"/>
          <w:szCs w:val="28"/>
        </w:rPr>
        <w:t>кое</w:t>
      </w:r>
      <w:r>
        <w:rPr>
          <w:rFonts w:eastAsia="Times New Roman"/>
          <w:sz w:val="28"/>
          <w:szCs w:val="28"/>
        </w:rPr>
        <w:t xml:space="preserve"> сельское поселение </w:t>
      </w:r>
      <w:r w:rsidR="00FA03E5">
        <w:rPr>
          <w:rFonts w:eastAsia="Times New Roman"/>
          <w:sz w:val="28"/>
          <w:szCs w:val="28"/>
        </w:rPr>
        <w:t>Ленинского</w:t>
      </w:r>
      <w:r>
        <w:rPr>
          <w:rFonts w:eastAsia="Times New Roman"/>
          <w:sz w:val="28"/>
          <w:szCs w:val="28"/>
        </w:rPr>
        <w:t xml:space="preserve"> района Республики Крым,</w:t>
      </w:r>
    </w:p>
    <w:p w:rsidR="00310F17" w:rsidRPr="00547A14" w:rsidRDefault="00D41F56" w:rsidP="007F67A4">
      <w:pPr>
        <w:jc w:val="both"/>
        <w:rPr>
          <w:sz w:val="20"/>
          <w:szCs w:val="20"/>
        </w:rPr>
      </w:pPr>
      <w:r>
        <w:rPr>
          <w:rFonts w:eastAsia="Times New Roman"/>
          <w:b/>
          <w:bCs/>
          <w:sz w:val="28"/>
          <w:szCs w:val="28"/>
        </w:rPr>
        <w:t xml:space="preserve">Администрация </w:t>
      </w:r>
      <w:r w:rsidR="001E752E">
        <w:rPr>
          <w:rFonts w:eastAsia="Times New Roman"/>
          <w:b/>
          <w:bCs/>
          <w:sz w:val="28"/>
          <w:szCs w:val="28"/>
        </w:rPr>
        <w:t>Войков</w:t>
      </w:r>
      <w:r>
        <w:rPr>
          <w:rFonts w:eastAsia="Times New Roman"/>
          <w:b/>
          <w:bCs/>
          <w:sz w:val="28"/>
          <w:szCs w:val="28"/>
        </w:rPr>
        <w:t>ского сельского поселения постановляет:</w:t>
      </w:r>
    </w:p>
    <w:p w:rsidR="00310F17" w:rsidRDefault="003473C6" w:rsidP="007F67A4">
      <w:pPr>
        <w:tabs>
          <w:tab w:val="left" w:pos="1063"/>
        </w:tabs>
        <w:spacing w:line="238" w:lineRule="auto"/>
        <w:jc w:val="both"/>
        <w:rPr>
          <w:rFonts w:eastAsia="Times New Roman"/>
          <w:sz w:val="28"/>
          <w:szCs w:val="28"/>
        </w:rPr>
      </w:pPr>
      <w:r>
        <w:rPr>
          <w:rFonts w:eastAsia="Times New Roman"/>
          <w:sz w:val="28"/>
          <w:szCs w:val="28"/>
        </w:rPr>
        <w:t>1.</w:t>
      </w:r>
      <w:r w:rsidR="00D41F56">
        <w:rPr>
          <w:rFonts w:eastAsia="Times New Roman"/>
          <w:sz w:val="28"/>
          <w:szCs w:val="28"/>
        </w:rPr>
        <w:t xml:space="preserve">Утвердить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w:t>
      </w:r>
      <w:r w:rsidR="002919FF">
        <w:rPr>
          <w:rFonts w:eastAsia="Times New Roman"/>
          <w:sz w:val="28"/>
          <w:szCs w:val="28"/>
        </w:rPr>
        <w:t>Войков</w:t>
      </w:r>
      <w:r w:rsidR="00D41F56">
        <w:rPr>
          <w:rFonts w:eastAsia="Times New Roman"/>
          <w:sz w:val="28"/>
          <w:szCs w:val="28"/>
        </w:rPr>
        <w:t xml:space="preserve">ского сельского поселения </w:t>
      </w:r>
      <w:r w:rsidR="00FA03E5">
        <w:rPr>
          <w:rFonts w:eastAsia="Times New Roman"/>
          <w:sz w:val="28"/>
          <w:szCs w:val="28"/>
        </w:rPr>
        <w:t>Ленинского</w:t>
      </w:r>
      <w:r w:rsidR="00D41F56">
        <w:rPr>
          <w:rFonts w:eastAsia="Times New Roman"/>
          <w:sz w:val="28"/>
          <w:szCs w:val="28"/>
        </w:rPr>
        <w:t xml:space="preserve"> района Республики Крым, и земельных участков, находящихся в частной собственности» согласно приложению.</w:t>
      </w:r>
    </w:p>
    <w:p w:rsidR="003473C6" w:rsidRDefault="003473C6" w:rsidP="007F67A4">
      <w:pPr>
        <w:spacing w:line="237" w:lineRule="auto"/>
        <w:jc w:val="both"/>
        <w:rPr>
          <w:rFonts w:eastAsia="Times New Roman"/>
          <w:sz w:val="28"/>
          <w:szCs w:val="28"/>
        </w:rPr>
      </w:pPr>
      <w:r>
        <w:rPr>
          <w:rFonts w:eastAsia="Times New Roman"/>
          <w:sz w:val="28"/>
          <w:szCs w:val="28"/>
        </w:rPr>
        <w:t xml:space="preserve">2.Утвердить </w:t>
      </w:r>
      <w:r>
        <w:rPr>
          <w:rFonts w:ascii="Times New Roman CYR" w:eastAsia="Times New Roman CYR" w:hAnsi="Times New Roman CYR" w:cs="Times New Roman CYR"/>
          <w:sz w:val="28"/>
          <w:szCs w:val="28"/>
        </w:rPr>
        <w:t>Типовую форму соглашения о перераспределении земель и (или)</w:t>
      </w:r>
      <w:r>
        <w:rPr>
          <w:rFonts w:eastAsia="Times New Roman"/>
          <w:sz w:val="28"/>
          <w:szCs w:val="28"/>
        </w:rPr>
        <w:t xml:space="preserve"> </w:t>
      </w:r>
      <w:r>
        <w:rPr>
          <w:rFonts w:ascii="Times New Roman CYR" w:eastAsia="Times New Roman CYR" w:hAnsi="Times New Roman CYR" w:cs="Times New Roman CYR"/>
          <w:sz w:val="28"/>
          <w:szCs w:val="28"/>
        </w:rPr>
        <w:t xml:space="preserve">земельных участков, находящихся в муниципальной собственности, и земельных участков, находящихся в частной собственности, на территории </w:t>
      </w:r>
      <w:r w:rsidR="002919FF">
        <w:rPr>
          <w:rFonts w:ascii="Times New Roman CYR" w:eastAsia="Times New Roman CYR" w:hAnsi="Times New Roman CYR" w:cs="Times New Roman CYR"/>
          <w:sz w:val="28"/>
          <w:szCs w:val="28"/>
        </w:rPr>
        <w:t>Войков</w:t>
      </w:r>
      <w:r>
        <w:rPr>
          <w:rFonts w:ascii="Times New Roman CYR" w:eastAsia="Times New Roman CYR" w:hAnsi="Times New Roman CYR" w:cs="Times New Roman CYR"/>
          <w:sz w:val="28"/>
          <w:szCs w:val="28"/>
        </w:rPr>
        <w:t>ского сельского поселения Ленинского района Республики Крым</w:t>
      </w:r>
      <w:r>
        <w:rPr>
          <w:rFonts w:ascii="Arial" w:eastAsia="Arial" w:hAnsi="Arial" w:cs="Arial"/>
          <w:sz w:val="28"/>
          <w:szCs w:val="28"/>
        </w:rPr>
        <w:t>.</w:t>
      </w:r>
      <w:r>
        <w:rPr>
          <w:rFonts w:ascii="Times New Roman CYR" w:eastAsia="Times New Roman CYR" w:hAnsi="Times New Roman CYR" w:cs="Times New Roman CYR"/>
          <w:sz w:val="28"/>
          <w:szCs w:val="28"/>
        </w:rPr>
        <w:t xml:space="preserve"> </w:t>
      </w:r>
    </w:p>
    <w:p w:rsidR="003473C6" w:rsidRDefault="003473C6" w:rsidP="007F67A4">
      <w:pPr>
        <w:spacing w:line="18" w:lineRule="exact"/>
        <w:jc w:val="both"/>
        <w:rPr>
          <w:rFonts w:eastAsia="Times New Roman"/>
          <w:sz w:val="28"/>
          <w:szCs w:val="28"/>
        </w:rPr>
      </w:pPr>
    </w:p>
    <w:p w:rsidR="003473C6" w:rsidRDefault="003473C6" w:rsidP="007F67A4">
      <w:pPr>
        <w:tabs>
          <w:tab w:val="left" w:pos="567"/>
        </w:tabs>
        <w:spacing w:line="237" w:lineRule="auto"/>
        <w:ind w:right="20"/>
        <w:jc w:val="both"/>
        <w:rPr>
          <w:rFonts w:ascii="Arial" w:eastAsia="Arial" w:hAnsi="Arial" w:cs="Arial"/>
          <w:sz w:val="28"/>
          <w:szCs w:val="28"/>
        </w:rPr>
      </w:pPr>
      <w:r>
        <w:rPr>
          <w:rFonts w:ascii="Times New Roman CYR" w:eastAsia="Times New Roman CYR" w:hAnsi="Times New Roman CYR" w:cs="Times New Roman CYR"/>
          <w:sz w:val="28"/>
          <w:szCs w:val="28"/>
        </w:rPr>
        <w:t xml:space="preserve">3.Утвердить Типовую форму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w:t>
      </w:r>
      <w:r w:rsidR="002919FF">
        <w:rPr>
          <w:rFonts w:ascii="Times New Roman CYR" w:eastAsia="Times New Roman CYR" w:hAnsi="Times New Roman CYR" w:cs="Times New Roman CYR"/>
          <w:sz w:val="28"/>
          <w:szCs w:val="28"/>
        </w:rPr>
        <w:t>Войковс</w:t>
      </w:r>
      <w:r>
        <w:rPr>
          <w:rFonts w:ascii="Times New Roman CYR" w:eastAsia="Times New Roman CYR" w:hAnsi="Times New Roman CYR" w:cs="Times New Roman CYR"/>
          <w:sz w:val="28"/>
          <w:szCs w:val="28"/>
        </w:rPr>
        <w:t xml:space="preserve">кого сельского поселения Ленинского района Республики Крым </w:t>
      </w:r>
      <w:r w:rsidR="00F77202">
        <w:rPr>
          <w:rFonts w:ascii="Times New Roman CYR" w:eastAsia="Times New Roman CYR" w:hAnsi="Times New Roman CYR" w:cs="Times New Roman CYR"/>
          <w:sz w:val="28"/>
          <w:szCs w:val="28"/>
        </w:rPr>
        <w:t>.</w:t>
      </w:r>
    </w:p>
    <w:p w:rsidR="00310F17" w:rsidRPr="003473C6" w:rsidRDefault="003473C6" w:rsidP="007F67A4">
      <w:pPr>
        <w:tabs>
          <w:tab w:val="left" w:pos="1016"/>
        </w:tabs>
        <w:spacing w:line="238" w:lineRule="auto"/>
        <w:jc w:val="both"/>
        <w:rPr>
          <w:rFonts w:eastAsia="Times New Roman"/>
          <w:sz w:val="28"/>
          <w:szCs w:val="28"/>
        </w:rPr>
      </w:pPr>
      <w:r>
        <w:rPr>
          <w:rFonts w:eastAsia="Times New Roman"/>
          <w:sz w:val="28"/>
          <w:szCs w:val="28"/>
        </w:rPr>
        <w:t>4.</w:t>
      </w:r>
      <w:r w:rsidR="00D41F56" w:rsidRPr="003473C6">
        <w:rPr>
          <w:rFonts w:eastAsia="Times New Roman"/>
          <w:sz w:val="28"/>
          <w:szCs w:val="28"/>
        </w:rPr>
        <w:t xml:space="preserve">Постановление вступает в силу со дня его опубликования (обнародования), на официальном сайте администрации </w:t>
      </w:r>
      <w:r w:rsidR="001E752E">
        <w:rPr>
          <w:rFonts w:eastAsia="Times New Roman"/>
          <w:sz w:val="28"/>
          <w:szCs w:val="28"/>
        </w:rPr>
        <w:t>Войков</w:t>
      </w:r>
      <w:r w:rsidR="00D41F56" w:rsidRPr="003473C6">
        <w:rPr>
          <w:rFonts w:eastAsia="Times New Roman"/>
          <w:sz w:val="28"/>
          <w:szCs w:val="28"/>
        </w:rPr>
        <w:t>ского сельского поселения</w:t>
      </w:r>
      <w:r w:rsidR="00D41F56" w:rsidRPr="00F018CA">
        <w:rPr>
          <w:rFonts w:eastAsia="Times New Roman"/>
          <w:color w:val="000000" w:themeColor="text1"/>
          <w:sz w:val="28"/>
          <w:szCs w:val="28"/>
        </w:rPr>
        <w:t xml:space="preserve"> </w:t>
      </w:r>
      <w:r w:rsidR="001E752E" w:rsidRPr="001E752E">
        <w:rPr>
          <w:b/>
          <w:i/>
          <w:sz w:val="28"/>
          <w:szCs w:val="28"/>
          <w:lang w:val="en-US"/>
        </w:rPr>
        <w:t>www</w:t>
      </w:r>
      <w:r w:rsidR="001E752E" w:rsidRPr="001E752E">
        <w:rPr>
          <w:b/>
          <w:i/>
          <w:sz w:val="28"/>
          <w:szCs w:val="28"/>
        </w:rPr>
        <w:t>.</w:t>
      </w:r>
      <w:hyperlink r:id="rId8" w:tgtFrame="_blank" w:history="1">
        <w:r w:rsidR="001E752E" w:rsidRPr="001E752E">
          <w:rPr>
            <w:rStyle w:val="a3"/>
            <w:b/>
            <w:i/>
            <w:color w:val="000000"/>
            <w:sz w:val="28"/>
            <w:szCs w:val="28"/>
            <w:shd w:val="clear" w:color="auto" w:fill="FFFFFF"/>
          </w:rPr>
          <w:t>http://voikovosovet.ru/</w:t>
        </w:r>
      </w:hyperlink>
      <w:r w:rsidR="00D41F56" w:rsidRPr="003473C6">
        <w:rPr>
          <w:rFonts w:eastAsia="Times New Roman"/>
          <w:color w:val="000000"/>
          <w:sz w:val="28"/>
          <w:szCs w:val="28"/>
        </w:rPr>
        <w:t>в информационно-телекоммуникационной сети «Интернет» и</w:t>
      </w:r>
      <w:r w:rsidR="00D41F56" w:rsidRPr="003473C6">
        <w:rPr>
          <w:rFonts w:eastAsia="Times New Roman"/>
          <w:color w:val="0000FF"/>
          <w:sz w:val="28"/>
          <w:szCs w:val="28"/>
        </w:rPr>
        <w:t xml:space="preserve"> </w:t>
      </w:r>
      <w:r w:rsidR="00D41F56" w:rsidRPr="003473C6">
        <w:rPr>
          <w:rFonts w:eastAsia="Times New Roman"/>
          <w:color w:val="000000"/>
          <w:sz w:val="28"/>
          <w:szCs w:val="28"/>
        </w:rPr>
        <w:t xml:space="preserve">на информационном стенде </w:t>
      </w:r>
      <w:r w:rsidR="001E752E">
        <w:rPr>
          <w:rFonts w:eastAsia="Times New Roman"/>
          <w:color w:val="000000"/>
          <w:sz w:val="28"/>
          <w:szCs w:val="28"/>
        </w:rPr>
        <w:t>Войков</w:t>
      </w:r>
      <w:r w:rsidR="00D41F56" w:rsidRPr="003473C6">
        <w:rPr>
          <w:rFonts w:eastAsia="Times New Roman"/>
          <w:color w:val="000000"/>
          <w:sz w:val="28"/>
          <w:szCs w:val="28"/>
        </w:rPr>
        <w:t xml:space="preserve">ского сельского совета по адресу: </w:t>
      </w:r>
      <w:r w:rsidR="00FA03E5" w:rsidRPr="003473C6">
        <w:rPr>
          <w:rFonts w:eastAsia="Times New Roman"/>
          <w:color w:val="000000"/>
          <w:sz w:val="28"/>
          <w:szCs w:val="28"/>
        </w:rPr>
        <w:t xml:space="preserve">с. </w:t>
      </w:r>
      <w:r w:rsidR="001E752E">
        <w:rPr>
          <w:rFonts w:eastAsia="Times New Roman"/>
          <w:color w:val="000000"/>
          <w:sz w:val="28"/>
          <w:szCs w:val="28"/>
        </w:rPr>
        <w:t>Войково</w:t>
      </w:r>
      <w:r w:rsidR="00FA03E5" w:rsidRPr="003473C6">
        <w:rPr>
          <w:rFonts w:eastAsia="Times New Roman"/>
          <w:color w:val="000000"/>
          <w:sz w:val="28"/>
          <w:szCs w:val="28"/>
        </w:rPr>
        <w:t xml:space="preserve"> ул. </w:t>
      </w:r>
      <w:r w:rsidR="001E752E">
        <w:rPr>
          <w:rFonts w:eastAsia="Times New Roman"/>
          <w:color w:val="000000"/>
          <w:sz w:val="28"/>
          <w:szCs w:val="28"/>
        </w:rPr>
        <w:t>Шоссейн</w:t>
      </w:r>
      <w:r w:rsidR="00FA03E5" w:rsidRPr="003473C6">
        <w:rPr>
          <w:rFonts w:eastAsia="Times New Roman"/>
          <w:color w:val="000000"/>
          <w:sz w:val="28"/>
          <w:szCs w:val="28"/>
        </w:rPr>
        <w:t>ая д.1</w:t>
      </w:r>
      <w:r w:rsidR="001E752E">
        <w:rPr>
          <w:rFonts w:eastAsia="Times New Roman"/>
          <w:color w:val="000000"/>
          <w:sz w:val="28"/>
          <w:szCs w:val="28"/>
        </w:rPr>
        <w:t>0</w:t>
      </w:r>
      <w:r w:rsidR="00D41F56" w:rsidRPr="003473C6">
        <w:rPr>
          <w:rFonts w:eastAsia="Times New Roman"/>
          <w:color w:val="000000"/>
          <w:sz w:val="28"/>
          <w:szCs w:val="28"/>
        </w:rPr>
        <w:t>.</w:t>
      </w:r>
    </w:p>
    <w:p w:rsidR="00310F17" w:rsidRDefault="00310F17" w:rsidP="007F67A4">
      <w:pPr>
        <w:spacing w:line="21" w:lineRule="exact"/>
        <w:jc w:val="both"/>
        <w:rPr>
          <w:rFonts w:eastAsia="Times New Roman"/>
          <w:sz w:val="28"/>
          <w:szCs w:val="28"/>
        </w:rPr>
      </w:pPr>
    </w:p>
    <w:p w:rsidR="003473C6" w:rsidRDefault="003473C6" w:rsidP="007F67A4">
      <w:pPr>
        <w:spacing w:line="235" w:lineRule="auto"/>
        <w:jc w:val="both"/>
        <w:rPr>
          <w:rFonts w:eastAsia="Times New Roman"/>
          <w:sz w:val="28"/>
          <w:szCs w:val="28"/>
        </w:rPr>
      </w:pPr>
      <w:r>
        <w:rPr>
          <w:rFonts w:eastAsia="Times New Roman"/>
          <w:sz w:val="28"/>
          <w:szCs w:val="28"/>
        </w:rPr>
        <w:lastRenderedPageBreak/>
        <w:t>5.</w:t>
      </w:r>
      <w:r w:rsidR="00D41F56">
        <w:rPr>
          <w:rFonts w:eastAsia="Times New Roman"/>
          <w:sz w:val="28"/>
          <w:szCs w:val="28"/>
        </w:rPr>
        <w:t xml:space="preserve">Оказание муниципальной услуги «Перераспределение земель и (или) земельных участков, находящихся в муниципальной собственности </w:t>
      </w:r>
      <w:r w:rsidR="001E752E">
        <w:rPr>
          <w:rFonts w:eastAsia="Times New Roman"/>
          <w:sz w:val="28"/>
          <w:szCs w:val="28"/>
        </w:rPr>
        <w:t>Войков</w:t>
      </w:r>
      <w:r w:rsidR="00D41F56">
        <w:rPr>
          <w:rFonts w:eastAsia="Times New Roman"/>
          <w:sz w:val="28"/>
          <w:szCs w:val="28"/>
        </w:rPr>
        <w:t xml:space="preserve">ского сельского поселения </w:t>
      </w:r>
      <w:r w:rsidR="00FA03E5">
        <w:rPr>
          <w:rFonts w:eastAsia="Times New Roman"/>
          <w:sz w:val="28"/>
          <w:szCs w:val="28"/>
        </w:rPr>
        <w:t>Ленинского</w:t>
      </w:r>
      <w:r w:rsidR="00D41F56">
        <w:rPr>
          <w:rFonts w:eastAsia="Times New Roman"/>
          <w:sz w:val="28"/>
          <w:szCs w:val="28"/>
        </w:rPr>
        <w:t xml:space="preserve"> района Республики Крым, и земельных участк</w:t>
      </w:r>
      <w:r>
        <w:rPr>
          <w:rFonts w:eastAsia="Times New Roman"/>
          <w:sz w:val="28"/>
          <w:szCs w:val="28"/>
        </w:rPr>
        <w:t>ов</w:t>
      </w:r>
      <w:r w:rsidRPr="003473C6">
        <w:rPr>
          <w:rFonts w:eastAsia="Times New Roman"/>
          <w:sz w:val="28"/>
          <w:szCs w:val="28"/>
        </w:rPr>
        <w:t xml:space="preserve"> </w:t>
      </w:r>
      <w:r>
        <w:rPr>
          <w:rFonts w:eastAsia="Times New Roman"/>
          <w:sz w:val="28"/>
          <w:szCs w:val="28"/>
        </w:rPr>
        <w:t xml:space="preserve">находящихся в частной собственности» </w:t>
      </w:r>
      <w:r w:rsidR="001E752E">
        <w:rPr>
          <w:rFonts w:eastAsia="Times New Roman"/>
          <w:sz w:val="28"/>
          <w:szCs w:val="28"/>
        </w:rPr>
        <w:t>оставляю за собой</w:t>
      </w:r>
    </w:p>
    <w:p w:rsidR="003473C6" w:rsidRDefault="003473C6" w:rsidP="007F67A4">
      <w:pPr>
        <w:spacing w:line="235" w:lineRule="auto"/>
        <w:jc w:val="both"/>
        <w:rPr>
          <w:rFonts w:eastAsia="Times New Roman"/>
          <w:sz w:val="28"/>
          <w:szCs w:val="28"/>
        </w:rPr>
      </w:pPr>
    </w:p>
    <w:p w:rsidR="003473C6" w:rsidRDefault="003473C6" w:rsidP="007F67A4">
      <w:pPr>
        <w:spacing w:line="235" w:lineRule="auto"/>
        <w:jc w:val="both"/>
        <w:rPr>
          <w:rFonts w:eastAsia="Times New Roman"/>
          <w:sz w:val="28"/>
          <w:szCs w:val="28"/>
        </w:rPr>
      </w:pPr>
    </w:p>
    <w:p w:rsidR="003473C6" w:rsidRDefault="003473C6" w:rsidP="007F67A4">
      <w:pPr>
        <w:spacing w:line="235" w:lineRule="auto"/>
        <w:jc w:val="both"/>
        <w:rPr>
          <w:rFonts w:eastAsia="Times New Roman"/>
          <w:sz w:val="28"/>
          <w:szCs w:val="28"/>
        </w:rPr>
      </w:pPr>
    </w:p>
    <w:p w:rsidR="00310F17" w:rsidRDefault="001E752E" w:rsidP="001E752E">
      <w:pPr>
        <w:spacing w:line="235" w:lineRule="auto"/>
        <w:jc w:val="both"/>
        <w:rPr>
          <w:rFonts w:eastAsia="Times New Roman"/>
          <w:sz w:val="28"/>
          <w:szCs w:val="28"/>
        </w:rPr>
      </w:pPr>
      <w:r>
        <w:rPr>
          <w:rFonts w:eastAsia="Times New Roman"/>
          <w:sz w:val="28"/>
          <w:szCs w:val="28"/>
        </w:rPr>
        <w:t>И.О.</w:t>
      </w:r>
      <w:r w:rsidR="003473C6">
        <w:rPr>
          <w:rFonts w:eastAsia="Times New Roman"/>
          <w:sz w:val="28"/>
          <w:szCs w:val="28"/>
        </w:rPr>
        <w:t xml:space="preserve"> Глав</w:t>
      </w:r>
      <w:r>
        <w:rPr>
          <w:rFonts w:eastAsia="Times New Roman"/>
          <w:sz w:val="28"/>
          <w:szCs w:val="28"/>
        </w:rPr>
        <w:t>ы</w:t>
      </w:r>
      <w:r w:rsidR="003473C6">
        <w:rPr>
          <w:rFonts w:eastAsia="Times New Roman"/>
          <w:sz w:val="28"/>
          <w:szCs w:val="28"/>
        </w:rPr>
        <w:t xml:space="preserve"> Администрации </w:t>
      </w:r>
      <w:r>
        <w:rPr>
          <w:rFonts w:eastAsia="Times New Roman"/>
          <w:sz w:val="28"/>
          <w:szCs w:val="28"/>
        </w:rPr>
        <w:t xml:space="preserve"> </w:t>
      </w:r>
    </w:p>
    <w:p w:rsidR="001E752E" w:rsidRDefault="001E752E" w:rsidP="001E752E">
      <w:pPr>
        <w:spacing w:line="235" w:lineRule="auto"/>
        <w:jc w:val="both"/>
        <w:rPr>
          <w:sz w:val="20"/>
          <w:szCs w:val="20"/>
        </w:rPr>
      </w:pPr>
      <w:r>
        <w:rPr>
          <w:rFonts w:eastAsia="Times New Roman"/>
          <w:sz w:val="28"/>
          <w:szCs w:val="28"/>
        </w:rPr>
        <w:t>Войковского сельского поселения                                         Е.А.Доценко</w:t>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jc w:val="both"/>
        <w:rPr>
          <w:sz w:val="20"/>
          <w:szCs w:val="20"/>
        </w:rPr>
      </w:pPr>
    </w:p>
    <w:p w:rsidR="00310F17" w:rsidRDefault="00310F17" w:rsidP="007F67A4">
      <w:pPr>
        <w:spacing w:line="57" w:lineRule="exact"/>
        <w:jc w:val="both"/>
        <w:rPr>
          <w:sz w:val="20"/>
          <w:szCs w:val="20"/>
        </w:rPr>
      </w:pPr>
    </w:p>
    <w:p w:rsidR="00310F17" w:rsidRPr="003949C2" w:rsidRDefault="00310F17" w:rsidP="007F67A4">
      <w:pPr>
        <w:ind w:right="20"/>
        <w:jc w:val="both"/>
        <w:rPr>
          <w:sz w:val="20"/>
          <w:szCs w:val="20"/>
        </w:rPr>
        <w:sectPr w:rsidR="00310F17" w:rsidRPr="003949C2">
          <w:type w:val="continuous"/>
          <w:pgSz w:w="11900" w:h="16838"/>
          <w:pgMar w:top="1138" w:right="566" w:bottom="439" w:left="1140" w:header="0" w:footer="0" w:gutter="0"/>
          <w:cols w:space="720" w:equalWidth="0">
            <w:col w:w="10200"/>
          </w:cols>
        </w:sectPr>
      </w:pPr>
    </w:p>
    <w:p w:rsidR="00310F17" w:rsidRDefault="00D41F56" w:rsidP="007F67A4">
      <w:pPr>
        <w:jc w:val="right"/>
        <w:rPr>
          <w:sz w:val="20"/>
          <w:szCs w:val="20"/>
        </w:rPr>
      </w:pPr>
      <w:r>
        <w:rPr>
          <w:rFonts w:eastAsia="Times New Roman"/>
          <w:sz w:val="28"/>
          <w:szCs w:val="28"/>
        </w:rPr>
        <w:lastRenderedPageBreak/>
        <w:t>Приложение</w:t>
      </w:r>
    </w:p>
    <w:p w:rsidR="00310F17" w:rsidRDefault="00310F17" w:rsidP="007F67A4">
      <w:pPr>
        <w:spacing w:line="2" w:lineRule="exact"/>
        <w:jc w:val="right"/>
        <w:rPr>
          <w:sz w:val="20"/>
          <w:szCs w:val="20"/>
        </w:rPr>
      </w:pPr>
    </w:p>
    <w:p w:rsidR="00310F17" w:rsidRDefault="001E752E" w:rsidP="007F67A4">
      <w:pPr>
        <w:jc w:val="right"/>
        <w:rPr>
          <w:sz w:val="20"/>
          <w:szCs w:val="20"/>
        </w:rPr>
      </w:pPr>
      <w:r>
        <w:rPr>
          <w:rFonts w:eastAsia="Times New Roman"/>
          <w:sz w:val="28"/>
          <w:szCs w:val="28"/>
        </w:rPr>
        <w:t xml:space="preserve"> </w:t>
      </w:r>
    </w:p>
    <w:p w:rsidR="00310F17" w:rsidRDefault="00310F17" w:rsidP="007F67A4">
      <w:pPr>
        <w:spacing w:line="328" w:lineRule="exact"/>
        <w:jc w:val="both"/>
        <w:rPr>
          <w:sz w:val="20"/>
          <w:szCs w:val="20"/>
        </w:rPr>
      </w:pPr>
    </w:p>
    <w:p w:rsidR="00310F17" w:rsidRDefault="00D41F56" w:rsidP="007F67A4">
      <w:pPr>
        <w:jc w:val="center"/>
        <w:rPr>
          <w:sz w:val="20"/>
          <w:szCs w:val="20"/>
        </w:rPr>
      </w:pPr>
      <w:r>
        <w:rPr>
          <w:rFonts w:eastAsia="Times New Roman"/>
          <w:b/>
          <w:bCs/>
          <w:sz w:val="28"/>
          <w:szCs w:val="28"/>
        </w:rPr>
        <w:t>Административный регламент</w:t>
      </w:r>
    </w:p>
    <w:p w:rsidR="00310F17" w:rsidRDefault="00310F17" w:rsidP="007F67A4">
      <w:pPr>
        <w:spacing w:line="13" w:lineRule="exact"/>
        <w:jc w:val="both"/>
        <w:rPr>
          <w:sz w:val="20"/>
          <w:szCs w:val="20"/>
        </w:rPr>
      </w:pPr>
    </w:p>
    <w:p w:rsidR="00310F17" w:rsidRDefault="00D41F56" w:rsidP="007F67A4">
      <w:pPr>
        <w:spacing w:line="237" w:lineRule="auto"/>
        <w:jc w:val="both"/>
        <w:rPr>
          <w:sz w:val="20"/>
          <w:szCs w:val="20"/>
        </w:rPr>
      </w:pPr>
      <w:r>
        <w:rPr>
          <w:rFonts w:eastAsia="Times New Roman"/>
          <w:b/>
          <w:bCs/>
          <w:sz w:val="28"/>
          <w:szCs w:val="28"/>
        </w:rPr>
        <w:t xml:space="preserve">предоставления муниципальной услуги «Перераспределение земель и (или) земельных участков, находящихся в муниципальной собственности </w:t>
      </w:r>
      <w:r w:rsidR="001E752E">
        <w:rPr>
          <w:rFonts w:eastAsia="Times New Roman"/>
          <w:b/>
          <w:bCs/>
          <w:sz w:val="28"/>
          <w:szCs w:val="28"/>
        </w:rPr>
        <w:t>Войков</w:t>
      </w:r>
      <w:r>
        <w:rPr>
          <w:rFonts w:eastAsia="Times New Roman"/>
          <w:b/>
          <w:bCs/>
          <w:sz w:val="28"/>
          <w:szCs w:val="28"/>
        </w:rPr>
        <w:t xml:space="preserve">ского сельского поселения </w:t>
      </w:r>
      <w:r w:rsidR="00FA03E5">
        <w:rPr>
          <w:rFonts w:eastAsia="Times New Roman"/>
          <w:b/>
          <w:bCs/>
          <w:sz w:val="28"/>
          <w:szCs w:val="28"/>
        </w:rPr>
        <w:t>Ленинского</w:t>
      </w:r>
      <w:r>
        <w:rPr>
          <w:rFonts w:eastAsia="Times New Roman"/>
          <w:b/>
          <w:bCs/>
          <w:sz w:val="28"/>
          <w:szCs w:val="28"/>
        </w:rPr>
        <w:t xml:space="preserve"> района Республики Крым, и земельных участков, находящихся в частной собственности»</w:t>
      </w:r>
    </w:p>
    <w:p w:rsidR="00310F17" w:rsidRDefault="00310F17" w:rsidP="007F67A4">
      <w:pPr>
        <w:spacing w:line="326" w:lineRule="exact"/>
        <w:jc w:val="both"/>
        <w:rPr>
          <w:sz w:val="20"/>
          <w:szCs w:val="20"/>
        </w:rPr>
      </w:pPr>
    </w:p>
    <w:p w:rsidR="00310F17" w:rsidRDefault="00D41F56" w:rsidP="007F67A4">
      <w:pPr>
        <w:numPr>
          <w:ilvl w:val="0"/>
          <w:numId w:val="2"/>
        </w:numPr>
        <w:tabs>
          <w:tab w:val="left" w:pos="4060"/>
        </w:tabs>
        <w:ind w:left="4060" w:hanging="279"/>
        <w:jc w:val="both"/>
        <w:rPr>
          <w:rFonts w:eastAsia="Times New Roman"/>
          <w:b/>
          <w:bCs/>
          <w:sz w:val="28"/>
          <w:szCs w:val="28"/>
        </w:rPr>
      </w:pPr>
      <w:r>
        <w:rPr>
          <w:rFonts w:eastAsia="Times New Roman"/>
          <w:b/>
          <w:bCs/>
          <w:sz w:val="28"/>
          <w:szCs w:val="28"/>
        </w:rPr>
        <w:t>Общие положения</w:t>
      </w:r>
    </w:p>
    <w:p w:rsidR="00310F17" w:rsidRDefault="00310F17" w:rsidP="007F67A4">
      <w:pPr>
        <w:spacing w:line="13" w:lineRule="exact"/>
        <w:jc w:val="both"/>
        <w:rPr>
          <w:sz w:val="20"/>
          <w:szCs w:val="20"/>
        </w:rPr>
      </w:pPr>
    </w:p>
    <w:p w:rsidR="00310F17" w:rsidRDefault="00D41F56" w:rsidP="007F67A4">
      <w:pPr>
        <w:spacing w:line="233" w:lineRule="auto"/>
        <w:ind w:left="700" w:right="20"/>
        <w:jc w:val="both"/>
        <w:rPr>
          <w:sz w:val="20"/>
          <w:szCs w:val="20"/>
        </w:rPr>
      </w:pPr>
      <w:r>
        <w:rPr>
          <w:rFonts w:eastAsia="Times New Roman"/>
          <w:b/>
          <w:bCs/>
          <w:color w:val="00000A"/>
          <w:sz w:val="28"/>
          <w:szCs w:val="28"/>
        </w:rPr>
        <w:t>1.</w:t>
      </w:r>
      <w:r>
        <w:rPr>
          <w:rFonts w:eastAsia="Times New Roman"/>
          <w:b/>
          <w:bCs/>
          <w:color w:val="000000"/>
          <w:sz w:val="28"/>
          <w:szCs w:val="28"/>
        </w:rPr>
        <w:t>1.</w:t>
      </w:r>
      <w:r>
        <w:rPr>
          <w:rFonts w:eastAsia="Times New Roman"/>
          <w:b/>
          <w:bCs/>
          <w:color w:val="00000A"/>
          <w:sz w:val="28"/>
          <w:szCs w:val="28"/>
        </w:rPr>
        <w:t xml:space="preserve"> </w:t>
      </w:r>
      <w:r>
        <w:rPr>
          <w:rFonts w:eastAsia="Times New Roman"/>
          <w:b/>
          <w:bCs/>
          <w:color w:val="000000"/>
          <w:sz w:val="28"/>
          <w:szCs w:val="28"/>
        </w:rPr>
        <w:t>Предмет регулирования административного регламента</w:t>
      </w:r>
      <w:r>
        <w:rPr>
          <w:rFonts w:eastAsia="Times New Roman"/>
          <w:b/>
          <w:bCs/>
          <w:color w:val="00000A"/>
          <w:sz w:val="28"/>
          <w:szCs w:val="28"/>
        </w:rPr>
        <w:t xml:space="preserve"> </w:t>
      </w:r>
      <w:r>
        <w:rPr>
          <w:rFonts w:eastAsia="Times New Roman"/>
          <w:color w:val="000000"/>
          <w:sz w:val="28"/>
          <w:szCs w:val="28"/>
        </w:rPr>
        <w:t>Административный регламент предоставления муниципальной услуги</w:t>
      </w:r>
    </w:p>
    <w:p w:rsidR="00310F17" w:rsidRDefault="00310F17" w:rsidP="007F67A4">
      <w:pPr>
        <w:spacing w:line="13" w:lineRule="exact"/>
        <w:jc w:val="both"/>
        <w:rPr>
          <w:sz w:val="20"/>
          <w:szCs w:val="20"/>
        </w:rPr>
      </w:pPr>
    </w:p>
    <w:p w:rsidR="00310F17" w:rsidRDefault="00D41F56" w:rsidP="007F67A4">
      <w:pPr>
        <w:spacing w:line="238" w:lineRule="auto"/>
        <w:jc w:val="both"/>
        <w:rPr>
          <w:sz w:val="20"/>
          <w:szCs w:val="20"/>
        </w:rPr>
      </w:pPr>
      <w:r>
        <w:rPr>
          <w:rFonts w:eastAsia="Times New Roman"/>
          <w:sz w:val="28"/>
          <w:szCs w:val="28"/>
        </w:rPr>
        <w:t xml:space="preserve">«Перераспределение земель и (или) земельных участков, находящихся в муниципальной собственности </w:t>
      </w:r>
      <w:r w:rsidR="001E752E">
        <w:rPr>
          <w:rFonts w:eastAsia="Times New Roman"/>
          <w:sz w:val="28"/>
          <w:szCs w:val="28"/>
        </w:rPr>
        <w:t>Войков</w:t>
      </w:r>
      <w:r>
        <w:rPr>
          <w:rFonts w:eastAsia="Times New Roman"/>
          <w:sz w:val="28"/>
          <w:szCs w:val="28"/>
        </w:rPr>
        <w:t xml:space="preserve">ского сельского поселения </w:t>
      </w:r>
      <w:r w:rsidR="00FA03E5">
        <w:rPr>
          <w:rFonts w:eastAsia="Times New Roman"/>
          <w:sz w:val="28"/>
          <w:szCs w:val="28"/>
        </w:rPr>
        <w:t>Ленинского</w:t>
      </w:r>
      <w:r>
        <w:rPr>
          <w:rFonts w:eastAsia="Times New Roman"/>
          <w:sz w:val="28"/>
          <w:szCs w:val="28"/>
        </w:rPr>
        <w:t xml:space="preserve"> района Республики Крым, и земельных участков, находящихся в частной собственности» (далее - административный регламент</w:t>
      </w:r>
      <w:r w:rsidR="003949C2">
        <w:rPr>
          <w:rFonts w:eastAsia="Times New Roman"/>
          <w:sz w:val="28"/>
          <w:szCs w:val="28"/>
        </w:rPr>
        <w:t xml:space="preserve">) </w:t>
      </w:r>
      <w:r>
        <w:rPr>
          <w:rFonts w:eastAsia="Times New Roman"/>
          <w:sz w:val="28"/>
          <w:szCs w:val="28"/>
        </w:rPr>
        <w:t>.</w:t>
      </w:r>
    </w:p>
    <w:p w:rsidR="00310F17" w:rsidRDefault="00310F17" w:rsidP="007F67A4">
      <w:pPr>
        <w:spacing w:line="17" w:lineRule="exact"/>
        <w:jc w:val="both"/>
        <w:rPr>
          <w:sz w:val="20"/>
          <w:szCs w:val="20"/>
        </w:rPr>
      </w:pPr>
    </w:p>
    <w:p w:rsidR="00310F17" w:rsidRDefault="00D41F56" w:rsidP="007F67A4">
      <w:pPr>
        <w:spacing w:line="238" w:lineRule="auto"/>
        <w:ind w:firstLine="708"/>
        <w:jc w:val="both"/>
        <w:rPr>
          <w:sz w:val="20"/>
          <w:szCs w:val="20"/>
        </w:rPr>
      </w:pPr>
      <w:r>
        <w:rPr>
          <w:rFonts w:eastAsia="Times New Roman"/>
          <w:sz w:val="28"/>
          <w:szCs w:val="28"/>
        </w:rPr>
        <w:t xml:space="preserve">Административный регламент определяет стандарт и сроки предоставления муниципальной услуги «Перераспределение земель и (или) земельных участков, находящихся в муниципальной собственности </w:t>
      </w:r>
      <w:r w:rsidR="001E752E">
        <w:rPr>
          <w:rFonts w:eastAsia="Times New Roman"/>
          <w:sz w:val="28"/>
          <w:szCs w:val="28"/>
        </w:rPr>
        <w:t>Войков</w:t>
      </w:r>
      <w:r>
        <w:rPr>
          <w:rFonts w:eastAsia="Times New Roman"/>
          <w:sz w:val="28"/>
          <w:szCs w:val="28"/>
        </w:rPr>
        <w:t xml:space="preserve">ского сельского поселения </w:t>
      </w:r>
      <w:r w:rsidR="00FA03E5">
        <w:rPr>
          <w:rFonts w:eastAsia="Times New Roman"/>
          <w:sz w:val="28"/>
          <w:szCs w:val="28"/>
        </w:rPr>
        <w:t>Ленинского</w:t>
      </w:r>
      <w:r>
        <w:rPr>
          <w:rFonts w:eastAsia="Times New Roman"/>
          <w:sz w:val="28"/>
          <w:szCs w:val="28"/>
        </w:rPr>
        <w:t xml:space="preserve"> района Республики Крым, и земельных участков, находящихся в частной собственности» (далее - муниципальная услуга), последовательность действий и ответственность должностных лиц при ее предоставлении.</w:t>
      </w:r>
    </w:p>
    <w:p w:rsidR="00310F17" w:rsidRDefault="00310F17" w:rsidP="007F67A4">
      <w:pPr>
        <w:spacing w:line="7" w:lineRule="exact"/>
        <w:jc w:val="both"/>
        <w:rPr>
          <w:sz w:val="20"/>
          <w:szCs w:val="20"/>
        </w:rPr>
      </w:pPr>
    </w:p>
    <w:p w:rsidR="00310F17" w:rsidRDefault="00D41F56" w:rsidP="007F67A4">
      <w:pPr>
        <w:ind w:left="700"/>
        <w:jc w:val="both"/>
        <w:rPr>
          <w:sz w:val="20"/>
          <w:szCs w:val="20"/>
        </w:rPr>
      </w:pPr>
      <w:r>
        <w:rPr>
          <w:rFonts w:eastAsia="Times New Roman"/>
          <w:b/>
          <w:bCs/>
          <w:sz w:val="28"/>
          <w:szCs w:val="28"/>
        </w:rPr>
        <w:t>1.2. Круг заявителей</w:t>
      </w:r>
    </w:p>
    <w:p w:rsidR="00310F17" w:rsidRDefault="00310F17" w:rsidP="007F67A4">
      <w:pPr>
        <w:spacing w:line="8" w:lineRule="exact"/>
        <w:jc w:val="both"/>
        <w:rPr>
          <w:sz w:val="20"/>
          <w:szCs w:val="20"/>
        </w:rPr>
      </w:pPr>
    </w:p>
    <w:p w:rsidR="00310F17" w:rsidRDefault="00D41F56" w:rsidP="007F67A4">
      <w:pPr>
        <w:spacing w:line="238" w:lineRule="auto"/>
        <w:ind w:firstLine="708"/>
        <w:jc w:val="both"/>
        <w:rPr>
          <w:sz w:val="20"/>
          <w:szCs w:val="20"/>
        </w:rPr>
      </w:pPr>
      <w:r>
        <w:rPr>
          <w:rFonts w:eastAsia="Times New Roman"/>
          <w:color w:val="00000A"/>
          <w:sz w:val="28"/>
          <w:szCs w:val="28"/>
        </w:rPr>
        <w:t xml:space="preserve">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имеющим в собственности земельные участки, расположенные на территории </w:t>
      </w:r>
      <w:r w:rsidR="001E752E">
        <w:rPr>
          <w:rFonts w:eastAsia="Times New Roman"/>
          <w:color w:val="00000A"/>
          <w:sz w:val="28"/>
          <w:szCs w:val="28"/>
        </w:rPr>
        <w:t>Войков</w:t>
      </w:r>
      <w:r>
        <w:rPr>
          <w:rFonts w:eastAsia="Times New Roman"/>
          <w:color w:val="00000A"/>
          <w:sz w:val="28"/>
          <w:szCs w:val="28"/>
        </w:rPr>
        <w:t xml:space="preserve">ского сельского поселения </w:t>
      </w:r>
      <w:r w:rsidR="00FA03E5">
        <w:rPr>
          <w:rFonts w:eastAsia="Times New Roman"/>
          <w:color w:val="00000A"/>
          <w:sz w:val="28"/>
          <w:szCs w:val="28"/>
        </w:rPr>
        <w:t>Ленинского</w:t>
      </w:r>
      <w:r>
        <w:rPr>
          <w:rFonts w:eastAsia="Times New Roman"/>
          <w:color w:val="00000A"/>
          <w:sz w:val="28"/>
          <w:szCs w:val="28"/>
        </w:rPr>
        <w:t xml:space="preserve"> района Республики Крым.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10F17" w:rsidRDefault="00310F17" w:rsidP="007F67A4">
      <w:pPr>
        <w:spacing w:line="24" w:lineRule="exact"/>
        <w:jc w:val="both"/>
        <w:rPr>
          <w:sz w:val="20"/>
          <w:szCs w:val="20"/>
        </w:rPr>
      </w:pPr>
    </w:p>
    <w:p w:rsidR="00310F17" w:rsidRDefault="00D41F56" w:rsidP="007F67A4">
      <w:pPr>
        <w:spacing w:line="238" w:lineRule="auto"/>
        <w:ind w:firstLine="708"/>
        <w:jc w:val="both"/>
        <w:rPr>
          <w:sz w:val="20"/>
          <w:szCs w:val="20"/>
        </w:rPr>
      </w:pPr>
      <w:r>
        <w:rPr>
          <w:rFonts w:eastAsia="Times New Roman"/>
          <w:color w:val="00000A"/>
          <w:sz w:val="28"/>
          <w:szCs w:val="28"/>
        </w:rPr>
        <w:t xml:space="preserve">Порядок обращения заявителя с заявлением об утверждении схемы земельного участка, образуемого при перераспределении, выполнение кадастровых работ, постановка на государственный кадастровый учет такого земельного участка не является предметом регулирования настоящего Административного регламента, состав, последовательность, которых определены в Административном регламенте предоставления муниципальной услуги </w:t>
      </w:r>
      <w:r>
        <w:rPr>
          <w:rFonts w:eastAsia="Times New Roman"/>
          <w:color w:val="000000"/>
          <w:sz w:val="28"/>
          <w:szCs w:val="28"/>
        </w:rPr>
        <w:t>«Прием заявлений и выдача документов о</w:t>
      </w:r>
    </w:p>
    <w:p w:rsidR="00310F17" w:rsidRDefault="00D41F56" w:rsidP="007F67A4">
      <w:pPr>
        <w:spacing w:line="235" w:lineRule="auto"/>
        <w:jc w:val="both"/>
        <w:rPr>
          <w:sz w:val="20"/>
          <w:szCs w:val="20"/>
        </w:rPr>
      </w:pPr>
      <w:r>
        <w:rPr>
          <w:rFonts w:eastAsia="Times New Roman"/>
          <w:sz w:val="28"/>
          <w:szCs w:val="28"/>
        </w:rPr>
        <w:t>согласовании и утверждении схемы расположения земельного участка на кадастровой карте (плане) территории».</w:t>
      </w:r>
    </w:p>
    <w:p w:rsidR="00310F17" w:rsidRDefault="00310F17" w:rsidP="007F67A4">
      <w:pPr>
        <w:spacing w:line="20" w:lineRule="exact"/>
        <w:jc w:val="both"/>
        <w:rPr>
          <w:sz w:val="20"/>
          <w:szCs w:val="20"/>
        </w:rPr>
      </w:pPr>
    </w:p>
    <w:p w:rsidR="00310F17" w:rsidRDefault="00D41F56" w:rsidP="007F67A4">
      <w:pPr>
        <w:spacing w:line="234" w:lineRule="auto"/>
        <w:ind w:firstLine="708"/>
        <w:jc w:val="both"/>
        <w:rPr>
          <w:sz w:val="20"/>
          <w:szCs w:val="20"/>
        </w:rPr>
      </w:pPr>
      <w:r>
        <w:rPr>
          <w:rFonts w:eastAsia="Times New Roman"/>
          <w:b/>
          <w:bCs/>
          <w:color w:val="00000A"/>
          <w:sz w:val="28"/>
          <w:szCs w:val="28"/>
        </w:rPr>
        <w:t>1.3. Требования к порядку информирования о предоставлении муниципальной услуги</w:t>
      </w:r>
    </w:p>
    <w:p w:rsidR="00310F17" w:rsidRDefault="00310F17" w:rsidP="007F67A4">
      <w:pPr>
        <w:spacing w:line="11" w:lineRule="exact"/>
        <w:jc w:val="both"/>
        <w:rPr>
          <w:sz w:val="20"/>
          <w:szCs w:val="20"/>
        </w:rPr>
      </w:pPr>
    </w:p>
    <w:p w:rsidR="00310F17" w:rsidRDefault="00D41F56" w:rsidP="007F67A4">
      <w:pPr>
        <w:spacing w:line="237" w:lineRule="auto"/>
        <w:ind w:firstLine="708"/>
        <w:jc w:val="both"/>
        <w:rPr>
          <w:sz w:val="20"/>
          <w:szCs w:val="20"/>
        </w:rPr>
      </w:pPr>
      <w:r>
        <w:rPr>
          <w:rFonts w:eastAsia="Times New Roman"/>
          <w:b/>
          <w:bCs/>
          <w:color w:val="00000A"/>
          <w:sz w:val="28"/>
          <w:szCs w:val="28"/>
        </w:rPr>
        <w:t xml:space="preserve">1.3.1. </w:t>
      </w:r>
      <w:r>
        <w:rPr>
          <w:rFonts w:eastAsia="Times New Roman"/>
          <w:color w:val="00000A"/>
          <w:sz w:val="28"/>
          <w:szCs w:val="28"/>
        </w:rPr>
        <w:t>Информирование заявителей о порядке предоставления муниципальной</w:t>
      </w:r>
      <w:r>
        <w:rPr>
          <w:rFonts w:eastAsia="Times New Roman"/>
          <w:b/>
          <w:bCs/>
          <w:color w:val="00000A"/>
          <w:sz w:val="28"/>
          <w:szCs w:val="28"/>
        </w:rPr>
        <w:t xml:space="preserve"> </w:t>
      </w:r>
      <w:r>
        <w:rPr>
          <w:rFonts w:eastAsia="Times New Roman"/>
          <w:color w:val="00000A"/>
          <w:sz w:val="28"/>
          <w:szCs w:val="28"/>
        </w:rPr>
        <w:t xml:space="preserve">услуги обеспечивается специалистами </w:t>
      </w:r>
      <w:r>
        <w:rPr>
          <w:rFonts w:eastAsia="Times New Roman"/>
          <w:color w:val="000000"/>
          <w:sz w:val="28"/>
          <w:szCs w:val="28"/>
        </w:rPr>
        <w:t xml:space="preserve">администрации </w:t>
      </w:r>
      <w:r w:rsidR="001E752E">
        <w:rPr>
          <w:rFonts w:eastAsia="Times New Roman"/>
          <w:color w:val="000000"/>
          <w:sz w:val="28"/>
          <w:szCs w:val="28"/>
        </w:rPr>
        <w:t>Войков</w:t>
      </w:r>
      <w:r>
        <w:rPr>
          <w:rFonts w:eastAsia="Times New Roman"/>
          <w:color w:val="000000"/>
          <w:sz w:val="28"/>
          <w:szCs w:val="28"/>
        </w:rPr>
        <w:t>ского сельского</w:t>
      </w:r>
      <w:r>
        <w:rPr>
          <w:rFonts w:eastAsia="Times New Roman"/>
          <w:color w:val="00000A"/>
          <w:sz w:val="28"/>
          <w:szCs w:val="28"/>
        </w:rPr>
        <w:t xml:space="preserve"> </w:t>
      </w:r>
      <w:r>
        <w:rPr>
          <w:rFonts w:eastAsia="Times New Roman"/>
          <w:color w:val="000000"/>
          <w:sz w:val="28"/>
          <w:szCs w:val="28"/>
        </w:rPr>
        <w:t xml:space="preserve">поселения </w:t>
      </w:r>
      <w:r w:rsidR="00FA03E5">
        <w:rPr>
          <w:rFonts w:eastAsia="Times New Roman"/>
          <w:color w:val="000000"/>
          <w:sz w:val="28"/>
          <w:szCs w:val="28"/>
        </w:rPr>
        <w:t>Ленинского</w:t>
      </w:r>
      <w:r>
        <w:rPr>
          <w:rFonts w:eastAsia="Times New Roman"/>
          <w:color w:val="000000"/>
          <w:sz w:val="28"/>
          <w:szCs w:val="28"/>
        </w:rPr>
        <w:t xml:space="preserve"> района Республики Крым </w:t>
      </w:r>
      <w:r>
        <w:rPr>
          <w:rFonts w:eastAsia="Times New Roman"/>
          <w:color w:val="00000A"/>
          <w:sz w:val="28"/>
          <w:szCs w:val="28"/>
        </w:rPr>
        <w:t>(далее</w:t>
      </w:r>
      <w:r>
        <w:rPr>
          <w:rFonts w:eastAsia="Times New Roman"/>
          <w:color w:val="000000"/>
          <w:sz w:val="28"/>
          <w:szCs w:val="28"/>
        </w:rPr>
        <w:t xml:space="preserve"> </w:t>
      </w:r>
      <w:r>
        <w:rPr>
          <w:rFonts w:eastAsia="Times New Roman"/>
          <w:color w:val="00000A"/>
          <w:sz w:val="28"/>
          <w:szCs w:val="28"/>
        </w:rPr>
        <w:t>–</w:t>
      </w:r>
      <w:r>
        <w:rPr>
          <w:rFonts w:eastAsia="Times New Roman"/>
          <w:color w:val="000000"/>
          <w:sz w:val="28"/>
          <w:szCs w:val="28"/>
        </w:rPr>
        <w:t xml:space="preserve"> </w:t>
      </w:r>
      <w:r>
        <w:rPr>
          <w:rFonts w:eastAsia="Times New Roman"/>
          <w:color w:val="00000A"/>
          <w:sz w:val="28"/>
          <w:szCs w:val="28"/>
        </w:rPr>
        <w:t>администрация сельского</w:t>
      </w:r>
      <w:r>
        <w:rPr>
          <w:rFonts w:eastAsia="Times New Roman"/>
          <w:color w:val="000000"/>
          <w:sz w:val="28"/>
          <w:szCs w:val="28"/>
        </w:rPr>
        <w:t xml:space="preserve"> </w:t>
      </w:r>
      <w:r>
        <w:rPr>
          <w:rFonts w:eastAsia="Times New Roman"/>
          <w:color w:val="00000A"/>
          <w:sz w:val="28"/>
          <w:szCs w:val="28"/>
        </w:rPr>
        <w:t>поселения).</w:t>
      </w:r>
    </w:p>
    <w:p w:rsidR="00310F17" w:rsidRDefault="00310F17" w:rsidP="007F67A4">
      <w:pPr>
        <w:spacing w:line="17" w:lineRule="exact"/>
        <w:jc w:val="both"/>
        <w:rPr>
          <w:sz w:val="20"/>
          <w:szCs w:val="20"/>
        </w:rPr>
      </w:pPr>
    </w:p>
    <w:p w:rsidR="00310F17" w:rsidRDefault="001E752E" w:rsidP="007F67A4">
      <w:pPr>
        <w:spacing w:line="234" w:lineRule="auto"/>
        <w:ind w:firstLine="708"/>
        <w:jc w:val="both"/>
        <w:rPr>
          <w:sz w:val="20"/>
          <w:szCs w:val="20"/>
        </w:rPr>
      </w:pPr>
      <w:r>
        <w:rPr>
          <w:rFonts w:eastAsia="Times New Roman"/>
          <w:color w:val="00000A"/>
          <w:sz w:val="28"/>
          <w:szCs w:val="28"/>
        </w:rPr>
        <w:t>Почтовый адрес администрации Войков</w:t>
      </w:r>
      <w:r w:rsidR="00D41F56">
        <w:rPr>
          <w:rFonts w:eastAsia="Times New Roman"/>
          <w:color w:val="00000A"/>
          <w:sz w:val="28"/>
          <w:szCs w:val="28"/>
        </w:rPr>
        <w:t>с</w:t>
      </w:r>
      <w:r w:rsidR="008F7272">
        <w:rPr>
          <w:rFonts w:eastAsia="Times New Roman"/>
          <w:color w:val="00000A"/>
          <w:sz w:val="28"/>
          <w:szCs w:val="28"/>
        </w:rPr>
        <w:t>кого сельского поселения: 29822</w:t>
      </w:r>
      <w:r>
        <w:rPr>
          <w:rFonts w:eastAsia="Times New Roman"/>
          <w:color w:val="00000A"/>
          <w:sz w:val="28"/>
          <w:szCs w:val="28"/>
        </w:rPr>
        <w:t>1</w:t>
      </w:r>
      <w:r w:rsidR="00D41F56">
        <w:rPr>
          <w:rFonts w:eastAsia="Times New Roman"/>
          <w:color w:val="00000A"/>
          <w:sz w:val="28"/>
          <w:szCs w:val="28"/>
        </w:rPr>
        <w:t>, Республика Крым, Ленинский район</w:t>
      </w:r>
      <w:r>
        <w:rPr>
          <w:rFonts w:eastAsia="Times New Roman"/>
          <w:color w:val="00000A"/>
          <w:sz w:val="28"/>
          <w:szCs w:val="28"/>
        </w:rPr>
        <w:t xml:space="preserve"> с. Войково,</w:t>
      </w:r>
      <w:r w:rsidR="008F7272">
        <w:rPr>
          <w:rFonts w:eastAsia="Times New Roman"/>
          <w:color w:val="00000A"/>
          <w:sz w:val="28"/>
          <w:szCs w:val="28"/>
        </w:rPr>
        <w:t xml:space="preserve"> ул. </w:t>
      </w:r>
      <w:r>
        <w:rPr>
          <w:rFonts w:eastAsia="Times New Roman"/>
          <w:color w:val="00000A"/>
          <w:sz w:val="28"/>
          <w:szCs w:val="28"/>
        </w:rPr>
        <w:t>Шоссей</w:t>
      </w:r>
      <w:r w:rsidR="008F7272">
        <w:rPr>
          <w:rFonts w:eastAsia="Times New Roman"/>
          <w:color w:val="00000A"/>
          <w:sz w:val="28"/>
          <w:szCs w:val="28"/>
        </w:rPr>
        <w:t>ная 1</w:t>
      </w:r>
      <w:r>
        <w:rPr>
          <w:rFonts w:eastAsia="Times New Roman"/>
          <w:color w:val="00000A"/>
          <w:sz w:val="28"/>
          <w:szCs w:val="28"/>
        </w:rPr>
        <w:t>0</w:t>
      </w:r>
      <w:r w:rsidR="00D41F56">
        <w:rPr>
          <w:rFonts w:eastAsia="Times New Roman"/>
          <w:color w:val="00000A"/>
          <w:sz w:val="28"/>
          <w:szCs w:val="28"/>
        </w:rPr>
        <w:t>;</w:t>
      </w:r>
    </w:p>
    <w:p w:rsidR="00310F17" w:rsidRDefault="00310F17" w:rsidP="007F67A4">
      <w:pPr>
        <w:spacing w:line="324" w:lineRule="exact"/>
        <w:jc w:val="both"/>
        <w:rPr>
          <w:sz w:val="20"/>
          <w:szCs w:val="20"/>
        </w:rPr>
      </w:pPr>
    </w:p>
    <w:p w:rsidR="00310F17" w:rsidRDefault="00D41F56" w:rsidP="007F67A4">
      <w:pPr>
        <w:ind w:left="700"/>
        <w:jc w:val="both"/>
        <w:rPr>
          <w:sz w:val="20"/>
          <w:szCs w:val="20"/>
        </w:rPr>
      </w:pPr>
      <w:r>
        <w:rPr>
          <w:rFonts w:eastAsia="Times New Roman"/>
          <w:sz w:val="28"/>
          <w:szCs w:val="28"/>
        </w:rPr>
        <w:lastRenderedPageBreak/>
        <w:t xml:space="preserve">График работы </w:t>
      </w:r>
      <w:r>
        <w:rPr>
          <w:rFonts w:eastAsia="Times New Roman"/>
          <w:color w:val="00000A"/>
          <w:sz w:val="28"/>
          <w:szCs w:val="28"/>
        </w:rPr>
        <w:t>админист</w:t>
      </w:r>
      <w:r w:rsidR="002919FF">
        <w:rPr>
          <w:rFonts w:eastAsia="Times New Roman"/>
          <w:color w:val="00000A"/>
          <w:sz w:val="28"/>
          <w:szCs w:val="28"/>
        </w:rPr>
        <w:t>рации Войковс</w:t>
      </w:r>
      <w:r>
        <w:rPr>
          <w:rFonts w:eastAsia="Times New Roman"/>
          <w:color w:val="00000A"/>
          <w:sz w:val="28"/>
          <w:szCs w:val="28"/>
        </w:rPr>
        <w:t>кого сельского поселения:</w:t>
      </w:r>
    </w:p>
    <w:tbl>
      <w:tblPr>
        <w:tblW w:w="0" w:type="auto"/>
        <w:tblInd w:w="700" w:type="dxa"/>
        <w:tblLayout w:type="fixed"/>
        <w:tblCellMar>
          <w:left w:w="0" w:type="dxa"/>
          <w:right w:w="0" w:type="dxa"/>
        </w:tblCellMar>
        <w:tblLook w:val="04A0" w:firstRow="1" w:lastRow="0" w:firstColumn="1" w:lastColumn="0" w:noHBand="0" w:noVBand="1"/>
      </w:tblPr>
      <w:tblGrid>
        <w:gridCol w:w="1860"/>
        <w:gridCol w:w="1920"/>
        <w:gridCol w:w="1920"/>
      </w:tblGrid>
      <w:tr w:rsidR="002919FF" w:rsidTr="002919FF">
        <w:trPr>
          <w:trHeight w:val="322"/>
        </w:trPr>
        <w:tc>
          <w:tcPr>
            <w:tcW w:w="1860" w:type="dxa"/>
            <w:vAlign w:val="bottom"/>
          </w:tcPr>
          <w:p w:rsidR="002919FF" w:rsidRDefault="002919FF" w:rsidP="007F67A4">
            <w:pPr>
              <w:jc w:val="both"/>
              <w:rPr>
                <w:sz w:val="20"/>
                <w:szCs w:val="20"/>
              </w:rPr>
            </w:pPr>
            <w:r>
              <w:rPr>
                <w:rFonts w:eastAsia="Times New Roman"/>
                <w:sz w:val="28"/>
                <w:szCs w:val="28"/>
              </w:rPr>
              <w:t>Понедельник</w:t>
            </w:r>
          </w:p>
        </w:tc>
        <w:tc>
          <w:tcPr>
            <w:tcW w:w="1920" w:type="dxa"/>
            <w:vAlign w:val="bottom"/>
          </w:tcPr>
          <w:p w:rsidR="002919FF" w:rsidRDefault="002919FF" w:rsidP="007F67A4">
            <w:pPr>
              <w:jc w:val="both"/>
              <w:rPr>
                <w:sz w:val="20"/>
                <w:szCs w:val="20"/>
              </w:rPr>
            </w:pPr>
            <w:r>
              <w:rPr>
                <w:rFonts w:eastAsia="Times New Roman"/>
                <w:sz w:val="28"/>
                <w:szCs w:val="28"/>
              </w:rPr>
              <w:t>- 08.00 - 17.00</w:t>
            </w:r>
          </w:p>
        </w:tc>
        <w:tc>
          <w:tcPr>
            <w:tcW w:w="1920" w:type="dxa"/>
          </w:tcPr>
          <w:p w:rsidR="002919FF" w:rsidRDefault="002919FF" w:rsidP="007F67A4">
            <w:pPr>
              <w:jc w:val="both"/>
              <w:rPr>
                <w:rFonts w:eastAsia="Times New Roman"/>
                <w:sz w:val="28"/>
                <w:szCs w:val="28"/>
              </w:rPr>
            </w:pPr>
          </w:p>
        </w:tc>
      </w:tr>
      <w:tr w:rsidR="002919FF" w:rsidTr="002919FF">
        <w:trPr>
          <w:trHeight w:val="322"/>
        </w:trPr>
        <w:tc>
          <w:tcPr>
            <w:tcW w:w="1860" w:type="dxa"/>
            <w:vAlign w:val="bottom"/>
          </w:tcPr>
          <w:p w:rsidR="002919FF" w:rsidRDefault="002919FF" w:rsidP="007F67A4">
            <w:pPr>
              <w:jc w:val="both"/>
              <w:rPr>
                <w:sz w:val="20"/>
                <w:szCs w:val="20"/>
              </w:rPr>
            </w:pPr>
            <w:r>
              <w:rPr>
                <w:rFonts w:eastAsia="Times New Roman"/>
                <w:sz w:val="28"/>
                <w:szCs w:val="28"/>
              </w:rPr>
              <w:t>четверг</w:t>
            </w:r>
          </w:p>
        </w:tc>
        <w:tc>
          <w:tcPr>
            <w:tcW w:w="1920" w:type="dxa"/>
            <w:vAlign w:val="bottom"/>
          </w:tcPr>
          <w:p w:rsidR="002919FF" w:rsidRDefault="002919FF" w:rsidP="007F67A4">
            <w:pPr>
              <w:jc w:val="both"/>
              <w:rPr>
                <w:sz w:val="20"/>
                <w:szCs w:val="20"/>
              </w:rPr>
            </w:pPr>
            <w:r>
              <w:rPr>
                <w:rFonts w:eastAsia="Times New Roman"/>
                <w:sz w:val="28"/>
                <w:szCs w:val="28"/>
              </w:rPr>
              <w:t>- 08.00 - 17.00</w:t>
            </w:r>
          </w:p>
        </w:tc>
        <w:tc>
          <w:tcPr>
            <w:tcW w:w="1920" w:type="dxa"/>
          </w:tcPr>
          <w:p w:rsidR="002919FF" w:rsidRDefault="002919FF" w:rsidP="007F67A4">
            <w:pPr>
              <w:jc w:val="both"/>
              <w:rPr>
                <w:rFonts w:eastAsia="Times New Roman"/>
                <w:sz w:val="28"/>
                <w:szCs w:val="28"/>
              </w:rPr>
            </w:pPr>
          </w:p>
        </w:tc>
      </w:tr>
    </w:tbl>
    <w:p w:rsidR="00310F17" w:rsidRDefault="008F7272" w:rsidP="007F67A4">
      <w:pPr>
        <w:ind w:left="700"/>
        <w:jc w:val="both"/>
        <w:rPr>
          <w:sz w:val="20"/>
          <w:szCs w:val="20"/>
        </w:rPr>
      </w:pPr>
      <w:r>
        <w:rPr>
          <w:rFonts w:eastAsia="Times New Roman"/>
          <w:sz w:val="28"/>
          <w:szCs w:val="28"/>
        </w:rPr>
        <w:t>Вторник,</w:t>
      </w:r>
      <w:r w:rsidR="001E752E">
        <w:rPr>
          <w:rFonts w:eastAsia="Times New Roman"/>
          <w:sz w:val="28"/>
          <w:szCs w:val="28"/>
        </w:rPr>
        <w:t>среда</w:t>
      </w:r>
      <w:r w:rsidR="00D41F56">
        <w:rPr>
          <w:rFonts w:eastAsia="Times New Roman"/>
          <w:sz w:val="28"/>
          <w:szCs w:val="28"/>
        </w:rPr>
        <w:t>, пятница - не приемные дни</w:t>
      </w:r>
    </w:p>
    <w:tbl>
      <w:tblPr>
        <w:tblW w:w="0" w:type="auto"/>
        <w:tblInd w:w="1843" w:type="dxa"/>
        <w:tblLayout w:type="fixed"/>
        <w:tblCellMar>
          <w:left w:w="0" w:type="dxa"/>
          <w:right w:w="0" w:type="dxa"/>
        </w:tblCellMar>
        <w:tblLook w:val="04A0" w:firstRow="1" w:lastRow="0" w:firstColumn="1" w:lastColumn="0" w:noHBand="0" w:noVBand="1"/>
      </w:tblPr>
      <w:tblGrid>
        <w:gridCol w:w="457"/>
      </w:tblGrid>
      <w:tr w:rsidR="008F7272" w:rsidTr="008F7272">
        <w:trPr>
          <w:trHeight w:val="321"/>
        </w:trPr>
        <w:tc>
          <w:tcPr>
            <w:tcW w:w="457" w:type="dxa"/>
            <w:vAlign w:val="bottom"/>
          </w:tcPr>
          <w:p w:rsidR="008F7272" w:rsidRDefault="008F7272" w:rsidP="007F67A4">
            <w:pPr>
              <w:ind w:left="-1701"/>
              <w:jc w:val="both"/>
              <w:rPr>
                <w:sz w:val="20"/>
                <w:szCs w:val="20"/>
              </w:rPr>
            </w:pPr>
            <w:r>
              <w:rPr>
                <w:rFonts w:eastAsia="Times New Roman"/>
                <w:sz w:val="28"/>
                <w:szCs w:val="28"/>
              </w:rPr>
              <w:t>Перерыв                     с 113</w:t>
            </w:r>
          </w:p>
        </w:tc>
      </w:tr>
    </w:tbl>
    <w:p w:rsidR="00310F17" w:rsidRDefault="00D41F56" w:rsidP="007F67A4">
      <w:pPr>
        <w:ind w:left="700"/>
        <w:jc w:val="both"/>
        <w:rPr>
          <w:sz w:val="20"/>
          <w:szCs w:val="20"/>
        </w:rPr>
      </w:pPr>
      <w:r>
        <w:rPr>
          <w:rFonts w:eastAsia="Times New Roman"/>
          <w:sz w:val="28"/>
          <w:szCs w:val="28"/>
        </w:rPr>
        <w:t>Выходные дни: суббота, воскресенье, нерабочие праздничные дни.</w:t>
      </w:r>
    </w:p>
    <w:p w:rsidR="00310F17" w:rsidRDefault="00310F17" w:rsidP="007F67A4">
      <w:pPr>
        <w:spacing w:line="13" w:lineRule="exact"/>
        <w:jc w:val="both"/>
        <w:rPr>
          <w:sz w:val="20"/>
          <w:szCs w:val="20"/>
        </w:rPr>
      </w:pPr>
    </w:p>
    <w:p w:rsidR="00310F17" w:rsidRDefault="00D41F56" w:rsidP="007F67A4">
      <w:pPr>
        <w:numPr>
          <w:ilvl w:val="0"/>
          <w:numId w:val="3"/>
        </w:numPr>
        <w:tabs>
          <w:tab w:val="left" w:pos="1059"/>
        </w:tabs>
        <w:spacing w:line="237" w:lineRule="auto"/>
        <w:ind w:firstLine="701"/>
        <w:jc w:val="both"/>
        <w:rPr>
          <w:rFonts w:eastAsia="Times New Roman"/>
          <w:sz w:val="28"/>
          <w:szCs w:val="28"/>
        </w:rPr>
      </w:pPr>
      <w:r>
        <w:rPr>
          <w:rFonts w:eastAsia="Times New Roman"/>
          <w:sz w:val="28"/>
          <w:szCs w:val="28"/>
        </w:rPr>
        <w:t>предпраздничные рабочие дни время работы администрации поселения сокращается в соответствии частью 1 статьи 95 Трудового кодекса Российской Федерации.</w:t>
      </w:r>
    </w:p>
    <w:p w:rsidR="00310F17" w:rsidRDefault="00D41F56" w:rsidP="007F67A4">
      <w:pPr>
        <w:ind w:left="700"/>
        <w:jc w:val="both"/>
        <w:rPr>
          <w:rFonts w:eastAsia="Times New Roman"/>
          <w:sz w:val="28"/>
          <w:szCs w:val="28"/>
        </w:rPr>
      </w:pPr>
      <w:r>
        <w:rPr>
          <w:rFonts w:eastAsia="Times New Roman"/>
          <w:sz w:val="28"/>
          <w:szCs w:val="28"/>
        </w:rPr>
        <w:t xml:space="preserve">Справочные телефоны </w:t>
      </w:r>
      <w:r w:rsidR="00547A14">
        <w:rPr>
          <w:rFonts w:eastAsia="Times New Roman"/>
          <w:b/>
          <w:bCs/>
          <w:sz w:val="28"/>
          <w:szCs w:val="28"/>
        </w:rPr>
        <w:t>(036557</w:t>
      </w:r>
      <w:r>
        <w:rPr>
          <w:rFonts w:eastAsia="Times New Roman"/>
          <w:b/>
          <w:bCs/>
          <w:sz w:val="28"/>
          <w:szCs w:val="28"/>
        </w:rPr>
        <w:t>)</w:t>
      </w:r>
      <w:r w:rsidR="00547A14">
        <w:rPr>
          <w:rFonts w:eastAsia="Times New Roman"/>
          <w:b/>
          <w:bCs/>
          <w:sz w:val="28"/>
          <w:szCs w:val="28"/>
        </w:rPr>
        <w:t>6</w:t>
      </w:r>
      <w:r w:rsidR="001E752E">
        <w:rPr>
          <w:rFonts w:eastAsia="Times New Roman"/>
          <w:b/>
          <w:bCs/>
          <w:sz w:val="28"/>
          <w:szCs w:val="28"/>
        </w:rPr>
        <w:t>6632</w:t>
      </w:r>
    </w:p>
    <w:p w:rsidR="00310F17" w:rsidRPr="00F018CA" w:rsidRDefault="00D41F56" w:rsidP="007F67A4">
      <w:pPr>
        <w:ind w:left="700"/>
        <w:jc w:val="both"/>
        <w:rPr>
          <w:rFonts w:eastAsia="Times New Roman"/>
          <w:color w:val="000000" w:themeColor="text1"/>
          <w:sz w:val="28"/>
          <w:szCs w:val="28"/>
        </w:rPr>
      </w:pPr>
      <w:r>
        <w:rPr>
          <w:rFonts w:eastAsia="Times New Roman"/>
          <w:sz w:val="28"/>
          <w:szCs w:val="28"/>
        </w:rPr>
        <w:t xml:space="preserve">Адрес электронной почты поселения: </w:t>
      </w:r>
      <w:r w:rsidR="001E752E" w:rsidRPr="001E752E">
        <w:rPr>
          <w:b/>
          <w:i/>
          <w:sz w:val="28"/>
          <w:szCs w:val="28"/>
          <w:lang w:val="en-US"/>
        </w:rPr>
        <w:t>www</w:t>
      </w:r>
      <w:r w:rsidR="001E752E" w:rsidRPr="001E752E">
        <w:rPr>
          <w:b/>
          <w:i/>
          <w:sz w:val="28"/>
          <w:szCs w:val="28"/>
        </w:rPr>
        <w:t>.</w:t>
      </w:r>
      <w:hyperlink r:id="rId9" w:tgtFrame="_blank" w:history="1">
        <w:r w:rsidR="001E752E" w:rsidRPr="001E752E">
          <w:rPr>
            <w:rStyle w:val="a3"/>
            <w:b/>
            <w:i/>
            <w:color w:val="000000"/>
            <w:sz w:val="28"/>
            <w:szCs w:val="28"/>
            <w:shd w:val="clear" w:color="auto" w:fill="FFFFFF"/>
          </w:rPr>
          <w:t>http://voikovosovet.ru/</w:t>
        </w:r>
      </w:hyperlink>
    </w:p>
    <w:p w:rsidR="00310F17" w:rsidRPr="003D61A1" w:rsidRDefault="00D41F56" w:rsidP="007F67A4">
      <w:pPr>
        <w:numPr>
          <w:ilvl w:val="0"/>
          <w:numId w:val="3"/>
        </w:numPr>
        <w:tabs>
          <w:tab w:val="left" w:pos="960"/>
        </w:tabs>
        <w:ind w:left="960" w:hanging="259"/>
        <w:jc w:val="both"/>
        <w:rPr>
          <w:rFonts w:eastAsia="Times New Roman"/>
          <w:sz w:val="28"/>
          <w:szCs w:val="28"/>
        </w:rPr>
      </w:pPr>
      <w:r>
        <w:rPr>
          <w:rFonts w:eastAsia="Times New Roman"/>
          <w:sz w:val="28"/>
          <w:szCs w:val="28"/>
        </w:rPr>
        <w:t>сети Интернет:</w:t>
      </w:r>
    </w:p>
    <w:p w:rsidR="00310F17" w:rsidRDefault="00310F17" w:rsidP="007F67A4">
      <w:pPr>
        <w:spacing w:line="12" w:lineRule="exact"/>
        <w:jc w:val="both"/>
        <w:rPr>
          <w:rFonts w:eastAsia="Times New Roman"/>
          <w:sz w:val="28"/>
          <w:szCs w:val="28"/>
        </w:rPr>
      </w:pPr>
    </w:p>
    <w:p w:rsidR="00310F17" w:rsidRDefault="00D41F56" w:rsidP="002919FF">
      <w:pPr>
        <w:numPr>
          <w:ilvl w:val="0"/>
          <w:numId w:val="4"/>
        </w:numPr>
        <w:tabs>
          <w:tab w:val="left" w:pos="860"/>
        </w:tabs>
        <w:ind w:left="860" w:hanging="159"/>
        <w:jc w:val="both"/>
        <w:rPr>
          <w:rFonts w:eastAsia="Times New Roman"/>
          <w:sz w:val="28"/>
          <w:szCs w:val="28"/>
        </w:rPr>
      </w:pPr>
      <w:r w:rsidRPr="004E6082">
        <w:rPr>
          <w:rFonts w:eastAsia="Times New Roman"/>
          <w:sz w:val="28"/>
          <w:szCs w:val="28"/>
        </w:rPr>
        <w:t xml:space="preserve">на официальном сайте администрации </w:t>
      </w:r>
      <w:r w:rsidR="002919FF">
        <w:rPr>
          <w:rFonts w:eastAsia="Times New Roman"/>
          <w:sz w:val="28"/>
          <w:szCs w:val="28"/>
        </w:rPr>
        <w:t>Войков</w:t>
      </w:r>
      <w:r w:rsidRPr="004E6082">
        <w:rPr>
          <w:rFonts w:eastAsia="Times New Roman"/>
          <w:sz w:val="28"/>
          <w:szCs w:val="28"/>
        </w:rPr>
        <w:t>ского сельского поселения</w:t>
      </w:r>
      <w:r w:rsidR="003D61A1" w:rsidRPr="004E6082">
        <w:rPr>
          <w:rFonts w:eastAsia="Times New Roman"/>
          <w:color w:val="0000FF"/>
          <w:sz w:val="28"/>
          <w:szCs w:val="28"/>
          <w:u w:val="single"/>
        </w:rPr>
        <w:t xml:space="preserve"> </w:t>
      </w:r>
      <w:r w:rsidR="004E6082" w:rsidRPr="004E6082">
        <w:rPr>
          <w:b/>
          <w:i/>
          <w:sz w:val="28"/>
          <w:szCs w:val="28"/>
          <w:lang w:val="en-US"/>
        </w:rPr>
        <w:t>www</w:t>
      </w:r>
      <w:r w:rsidR="004E6082" w:rsidRPr="004E6082">
        <w:rPr>
          <w:b/>
          <w:i/>
          <w:sz w:val="28"/>
          <w:szCs w:val="28"/>
        </w:rPr>
        <w:t>.</w:t>
      </w:r>
      <w:hyperlink r:id="rId10" w:tgtFrame="_blank" w:history="1">
        <w:r w:rsidR="004E6082" w:rsidRPr="004E6082">
          <w:rPr>
            <w:rStyle w:val="a3"/>
            <w:b/>
            <w:i/>
            <w:color w:val="000000"/>
            <w:sz w:val="28"/>
            <w:szCs w:val="28"/>
            <w:shd w:val="clear" w:color="auto" w:fill="FFFFFF"/>
          </w:rPr>
          <w:t>http://voikovosovet.ru/</w:t>
        </w:r>
      </w:hyperlink>
    </w:p>
    <w:p w:rsidR="00310F17" w:rsidRDefault="00D41F56" w:rsidP="007F67A4">
      <w:pPr>
        <w:spacing w:line="234" w:lineRule="auto"/>
        <w:ind w:firstLine="708"/>
        <w:jc w:val="both"/>
        <w:rPr>
          <w:rFonts w:eastAsia="Times New Roman"/>
          <w:sz w:val="28"/>
          <w:szCs w:val="28"/>
        </w:rPr>
      </w:pPr>
      <w:r>
        <w:rPr>
          <w:rFonts w:eastAsia="Times New Roman"/>
          <w:b/>
          <w:bCs/>
          <w:sz w:val="28"/>
          <w:szCs w:val="28"/>
        </w:rPr>
        <w:t xml:space="preserve">1.3.2. </w:t>
      </w:r>
      <w:r>
        <w:rPr>
          <w:rFonts w:eastAsia="Times New Roman"/>
          <w:sz w:val="28"/>
          <w:szCs w:val="28"/>
        </w:rPr>
        <w:t>Заявитель имеет право на получение всей необходимой информации,</w:t>
      </w:r>
      <w:r>
        <w:rPr>
          <w:rFonts w:eastAsia="Times New Roman"/>
          <w:b/>
          <w:bCs/>
          <w:sz w:val="28"/>
          <w:szCs w:val="28"/>
        </w:rPr>
        <w:t xml:space="preserve"> </w:t>
      </w:r>
      <w:r>
        <w:rPr>
          <w:rFonts w:eastAsia="Times New Roman"/>
          <w:sz w:val="28"/>
          <w:szCs w:val="28"/>
        </w:rPr>
        <w:t>связанной с предоставлением ему муниципальной услуги.</w:t>
      </w:r>
    </w:p>
    <w:p w:rsidR="00310F17" w:rsidRDefault="00310F17" w:rsidP="007F67A4">
      <w:pPr>
        <w:spacing w:line="15" w:lineRule="exact"/>
        <w:jc w:val="both"/>
        <w:rPr>
          <w:rFonts w:eastAsia="Times New Roman"/>
          <w:sz w:val="28"/>
          <w:szCs w:val="28"/>
        </w:rPr>
      </w:pPr>
    </w:p>
    <w:p w:rsidR="00310F17" w:rsidRDefault="00D41F56" w:rsidP="007F67A4">
      <w:pPr>
        <w:spacing w:line="235" w:lineRule="auto"/>
        <w:ind w:firstLine="708"/>
        <w:jc w:val="both"/>
        <w:rPr>
          <w:rFonts w:eastAsia="Times New Roman"/>
          <w:sz w:val="28"/>
          <w:szCs w:val="28"/>
        </w:rPr>
      </w:pPr>
      <w:r>
        <w:rPr>
          <w:rFonts w:eastAsia="Times New Roman"/>
          <w:sz w:val="28"/>
          <w:szCs w:val="28"/>
        </w:rPr>
        <w:t>Информация о предоставлении муниципальной услуги должна быть доступна для инвалидов.</w:t>
      </w:r>
    </w:p>
    <w:p w:rsidR="00310F17" w:rsidRDefault="00310F17" w:rsidP="007F67A4">
      <w:pPr>
        <w:spacing w:line="13" w:lineRule="exact"/>
        <w:jc w:val="both"/>
        <w:rPr>
          <w:rFonts w:eastAsia="Times New Roman"/>
          <w:sz w:val="28"/>
          <w:szCs w:val="28"/>
        </w:rPr>
      </w:pPr>
    </w:p>
    <w:p w:rsidR="00310F17" w:rsidRDefault="00D41F56" w:rsidP="007F67A4">
      <w:pPr>
        <w:spacing w:line="234" w:lineRule="auto"/>
        <w:ind w:right="1780" w:firstLine="708"/>
        <w:jc w:val="both"/>
        <w:rPr>
          <w:rFonts w:eastAsia="Times New Roman"/>
          <w:sz w:val="28"/>
          <w:szCs w:val="28"/>
        </w:rPr>
      </w:pPr>
      <w:r>
        <w:rPr>
          <w:rFonts w:eastAsia="Times New Roman"/>
          <w:sz w:val="28"/>
          <w:szCs w:val="28"/>
        </w:rPr>
        <w:t>Информация о правилах предоставления муниципальной услуги осуществляется следующим образом:</w:t>
      </w:r>
    </w:p>
    <w:p w:rsidR="00310F17" w:rsidRDefault="00310F17" w:rsidP="007F67A4">
      <w:pPr>
        <w:spacing w:line="4" w:lineRule="exact"/>
        <w:jc w:val="both"/>
        <w:rPr>
          <w:rFonts w:eastAsia="Times New Roman"/>
          <w:sz w:val="28"/>
          <w:szCs w:val="28"/>
        </w:rPr>
      </w:pPr>
    </w:p>
    <w:p w:rsidR="00310F17" w:rsidRDefault="00D41F56" w:rsidP="007F67A4">
      <w:pPr>
        <w:numPr>
          <w:ilvl w:val="0"/>
          <w:numId w:val="4"/>
        </w:numPr>
        <w:tabs>
          <w:tab w:val="left" w:pos="860"/>
        </w:tabs>
        <w:ind w:left="860" w:hanging="159"/>
        <w:jc w:val="both"/>
        <w:rPr>
          <w:rFonts w:eastAsia="Times New Roman"/>
          <w:sz w:val="28"/>
          <w:szCs w:val="28"/>
        </w:rPr>
      </w:pPr>
      <w:r>
        <w:rPr>
          <w:rFonts w:eastAsia="Times New Roman"/>
          <w:sz w:val="28"/>
          <w:szCs w:val="28"/>
        </w:rPr>
        <w:t>при личном обращении заявителя в администрацию сельского поселения;</w:t>
      </w:r>
    </w:p>
    <w:p w:rsidR="00310F17" w:rsidRDefault="00D41F56" w:rsidP="007F67A4">
      <w:pPr>
        <w:numPr>
          <w:ilvl w:val="0"/>
          <w:numId w:val="4"/>
        </w:numPr>
        <w:tabs>
          <w:tab w:val="left" w:pos="860"/>
        </w:tabs>
        <w:ind w:left="860" w:hanging="159"/>
        <w:jc w:val="both"/>
        <w:rPr>
          <w:rFonts w:eastAsia="Times New Roman"/>
          <w:sz w:val="28"/>
          <w:szCs w:val="28"/>
        </w:rPr>
      </w:pPr>
      <w:r>
        <w:rPr>
          <w:rFonts w:eastAsia="Times New Roman"/>
          <w:sz w:val="28"/>
          <w:szCs w:val="28"/>
        </w:rPr>
        <w:t>на стенде приемного помещения администрации сельского поселения;</w:t>
      </w:r>
    </w:p>
    <w:p w:rsidR="00310F17" w:rsidRDefault="00D41F56" w:rsidP="007F67A4">
      <w:pPr>
        <w:numPr>
          <w:ilvl w:val="0"/>
          <w:numId w:val="4"/>
        </w:numPr>
        <w:tabs>
          <w:tab w:val="left" w:pos="860"/>
        </w:tabs>
        <w:ind w:left="860" w:hanging="159"/>
        <w:jc w:val="both"/>
        <w:rPr>
          <w:rFonts w:eastAsia="Times New Roman"/>
          <w:sz w:val="28"/>
          <w:szCs w:val="28"/>
        </w:rPr>
      </w:pPr>
      <w:r>
        <w:rPr>
          <w:rFonts w:eastAsia="Times New Roman"/>
          <w:sz w:val="28"/>
          <w:szCs w:val="28"/>
        </w:rPr>
        <w:t>по телефону;</w:t>
      </w:r>
    </w:p>
    <w:p w:rsidR="00310F17" w:rsidRDefault="00D41F56" w:rsidP="007F67A4">
      <w:pPr>
        <w:numPr>
          <w:ilvl w:val="0"/>
          <w:numId w:val="4"/>
        </w:numPr>
        <w:tabs>
          <w:tab w:val="left" w:pos="860"/>
        </w:tabs>
        <w:ind w:left="860" w:hanging="159"/>
        <w:jc w:val="both"/>
        <w:rPr>
          <w:rFonts w:eastAsia="Times New Roman"/>
          <w:sz w:val="28"/>
          <w:szCs w:val="28"/>
        </w:rPr>
      </w:pPr>
      <w:r>
        <w:rPr>
          <w:rFonts w:eastAsia="Times New Roman"/>
          <w:sz w:val="28"/>
          <w:szCs w:val="28"/>
        </w:rPr>
        <w:t>по электронной почте;</w:t>
      </w:r>
    </w:p>
    <w:p w:rsidR="00310F17" w:rsidRDefault="00310F17" w:rsidP="007F67A4">
      <w:pPr>
        <w:spacing w:line="12" w:lineRule="exact"/>
        <w:jc w:val="both"/>
        <w:rPr>
          <w:rFonts w:eastAsia="Times New Roman"/>
          <w:sz w:val="28"/>
          <w:szCs w:val="28"/>
        </w:rPr>
      </w:pPr>
    </w:p>
    <w:p w:rsidR="00310F17" w:rsidRDefault="00547A14" w:rsidP="007F67A4">
      <w:pPr>
        <w:tabs>
          <w:tab w:val="left" w:pos="1064"/>
        </w:tabs>
        <w:spacing w:line="234" w:lineRule="auto"/>
        <w:ind w:left="701"/>
        <w:jc w:val="both"/>
        <w:rPr>
          <w:rFonts w:eastAsia="Times New Roman"/>
          <w:sz w:val="28"/>
          <w:szCs w:val="28"/>
        </w:rPr>
      </w:pPr>
      <w:r w:rsidRPr="00547A14">
        <w:rPr>
          <w:rFonts w:eastAsia="Times New Roman"/>
          <w:sz w:val="28"/>
          <w:szCs w:val="28"/>
        </w:rPr>
        <w:t>-</w:t>
      </w:r>
      <w:r w:rsidR="00D41F56">
        <w:rPr>
          <w:rFonts w:eastAsia="Times New Roman"/>
          <w:sz w:val="28"/>
          <w:szCs w:val="28"/>
        </w:rPr>
        <w:t>по почте путем обращения заявителя с письменным запросом о предоставлении информации;</w:t>
      </w:r>
    </w:p>
    <w:p w:rsidR="00310F17" w:rsidRDefault="00310F17" w:rsidP="007F67A4">
      <w:pPr>
        <w:spacing w:line="4" w:lineRule="exact"/>
        <w:jc w:val="both"/>
        <w:rPr>
          <w:rFonts w:eastAsia="Times New Roman"/>
          <w:sz w:val="28"/>
          <w:szCs w:val="28"/>
        </w:rPr>
      </w:pPr>
    </w:p>
    <w:p w:rsidR="00310F17" w:rsidRDefault="00547A14" w:rsidP="007F67A4">
      <w:pPr>
        <w:numPr>
          <w:ilvl w:val="0"/>
          <w:numId w:val="4"/>
        </w:numPr>
        <w:tabs>
          <w:tab w:val="left" w:pos="860"/>
        </w:tabs>
        <w:ind w:left="860" w:hanging="159"/>
        <w:jc w:val="both"/>
        <w:rPr>
          <w:rFonts w:eastAsia="Times New Roman"/>
          <w:sz w:val="28"/>
          <w:szCs w:val="28"/>
        </w:rPr>
      </w:pPr>
      <w:r>
        <w:rPr>
          <w:rFonts w:eastAsia="Times New Roman"/>
          <w:sz w:val="28"/>
          <w:szCs w:val="28"/>
        </w:rPr>
        <w:t>на официальном сайте в сети</w:t>
      </w:r>
      <w:r w:rsidR="00D41F56">
        <w:rPr>
          <w:rFonts w:eastAsia="Times New Roman"/>
          <w:sz w:val="28"/>
          <w:szCs w:val="28"/>
        </w:rPr>
        <w:t xml:space="preserve"> «Интернет»;</w:t>
      </w:r>
    </w:p>
    <w:p w:rsidR="00310F17" w:rsidRDefault="00D41F56" w:rsidP="007F67A4">
      <w:pPr>
        <w:numPr>
          <w:ilvl w:val="0"/>
          <w:numId w:val="4"/>
        </w:numPr>
        <w:tabs>
          <w:tab w:val="left" w:pos="860"/>
        </w:tabs>
        <w:ind w:left="860" w:hanging="159"/>
        <w:jc w:val="both"/>
        <w:rPr>
          <w:rFonts w:eastAsia="Times New Roman"/>
          <w:sz w:val="28"/>
          <w:szCs w:val="28"/>
        </w:rPr>
      </w:pPr>
      <w:r>
        <w:rPr>
          <w:rFonts w:eastAsia="Times New Roman"/>
          <w:sz w:val="28"/>
          <w:szCs w:val="28"/>
        </w:rPr>
        <w:t>на Едином портале - www.gosuslugi.ru;</w:t>
      </w:r>
    </w:p>
    <w:p w:rsidR="00310F17" w:rsidRDefault="00D41F56" w:rsidP="007F67A4">
      <w:pPr>
        <w:numPr>
          <w:ilvl w:val="0"/>
          <w:numId w:val="4"/>
        </w:numPr>
        <w:tabs>
          <w:tab w:val="left" w:pos="860"/>
        </w:tabs>
        <w:ind w:left="860" w:hanging="159"/>
        <w:jc w:val="both"/>
        <w:rPr>
          <w:rFonts w:eastAsia="Times New Roman"/>
          <w:sz w:val="28"/>
          <w:szCs w:val="28"/>
        </w:rPr>
      </w:pPr>
      <w:r>
        <w:rPr>
          <w:rFonts w:eastAsia="Times New Roman"/>
          <w:sz w:val="28"/>
          <w:szCs w:val="28"/>
        </w:rPr>
        <w:t>на Портале услуг РК  - www.gosuslugi82.ru;</w:t>
      </w:r>
    </w:p>
    <w:p w:rsidR="00310F17" w:rsidRPr="00E00403" w:rsidRDefault="00D41F56" w:rsidP="007F67A4">
      <w:pPr>
        <w:numPr>
          <w:ilvl w:val="0"/>
          <w:numId w:val="4"/>
        </w:numPr>
        <w:tabs>
          <w:tab w:val="left" w:pos="860"/>
        </w:tabs>
        <w:ind w:left="860" w:hanging="159"/>
        <w:jc w:val="both"/>
        <w:rPr>
          <w:rFonts w:eastAsia="Times New Roman"/>
          <w:sz w:val="28"/>
          <w:szCs w:val="28"/>
        </w:rPr>
        <w:sectPr w:rsidR="00310F17" w:rsidRPr="00E00403" w:rsidSect="00E00403">
          <w:pgSz w:w="11900" w:h="16838"/>
          <w:pgMar w:top="1138" w:right="566" w:bottom="0" w:left="1140" w:header="0" w:footer="0" w:gutter="0"/>
          <w:cols w:space="720" w:equalWidth="0">
            <w:col w:w="10200"/>
          </w:cols>
        </w:sectPr>
      </w:pPr>
      <w:r>
        <w:rPr>
          <w:rFonts w:eastAsia="Times New Roman"/>
          <w:sz w:val="28"/>
          <w:szCs w:val="28"/>
        </w:rPr>
        <w:t>через ГБУ РК «МФЦ».</w:t>
      </w:r>
    </w:p>
    <w:p w:rsidR="00310F17" w:rsidRDefault="00D41F56" w:rsidP="007F67A4">
      <w:pPr>
        <w:spacing w:line="237" w:lineRule="auto"/>
        <w:ind w:firstLine="708"/>
        <w:jc w:val="both"/>
        <w:rPr>
          <w:sz w:val="20"/>
          <w:szCs w:val="20"/>
        </w:rPr>
      </w:pPr>
      <w:r>
        <w:rPr>
          <w:rFonts w:eastAsia="Times New Roman"/>
          <w:b/>
          <w:bCs/>
          <w:sz w:val="28"/>
          <w:szCs w:val="28"/>
        </w:rPr>
        <w:lastRenderedPageBreak/>
        <w:t xml:space="preserve">1.3.3. </w:t>
      </w:r>
      <w:r>
        <w:rPr>
          <w:rFonts w:eastAsia="Times New Roman"/>
          <w:sz w:val="28"/>
          <w:szCs w:val="28"/>
        </w:rPr>
        <w:t>Специалист администрации сельского поселения,</w:t>
      </w:r>
      <w:r>
        <w:rPr>
          <w:rFonts w:eastAsia="Times New Roman"/>
          <w:b/>
          <w:bCs/>
          <w:sz w:val="28"/>
          <w:szCs w:val="28"/>
        </w:rPr>
        <w:t xml:space="preserve"> </w:t>
      </w:r>
      <w:r>
        <w:rPr>
          <w:rFonts w:eastAsia="Times New Roman"/>
          <w:sz w:val="28"/>
          <w:szCs w:val="28"/>
        </w:rPr>
        <w:t>осуществляющий</w:t>
      </w:r>
      <w:r>
        <w:rPr>
          <w:rFonts w:eastAsia="Times New Roman"/>
          <w:b/>
          <w:bCs/>
          <w:sz w:val="28"/>
          <w:szCs w:val="28"/>
        </w:rPr>
        <w:t xml:space="preserve"> </w:t>
      </w:r>
      <w:r>
        <w:rPr>
          <w:rFonts w:eastAsia="Times New Roman"/>
          <w:sz w:val="28"/>
          <w:szCs w:val="28"/>
        </w:rPr>
        <w:t>прием и консультирование (по телефону или лично), должен корректно и внимательно относиться к гражданам, не унижая их чести и достоинства.</w:t>
      </w:r>
    </w:p>
    <w:p w:rsidR="00310F17" w:rsidRDefault="00310F17" w:rsidP="007F67A4">
      <w:pPr>
        <w:spacing w:line="14" w:lineRule="exact"/>
        <w:jc w:val="both"/>
        <w:rPr>
          <w:sz w:val="20"/>
          <w:szCs w:val="20"/>
        </w:rPr>
      </w:pPr>
    </w:p>
    <w:p w:rsidR="00310F17" w:rsidRDefault="00D41F56" w:rsidP="007F67A4">
      <w:pPr>
        <w:spacing w:line="236" w:lineRule="auto"/>
        <w:ind w:firstLine="708"/>
        <w:jc w:val="both"/>
        <w:rPr>
          <w:sz w:val="20"/>
          <w:szCs w:val="20"/>
        </w:rPr>
      </w:pPr>
      <w:r>
        <w:rPr>
          <w:rFonts w:eastAsia="Times New Roman"/>
          <w:sz w:val="28"/>
          <w:szCs w:val="28"/>
        </w:rPr>
        <w:t>Индивидуальное устное информирование по процедуре предоставления муниципальной услуги осуществляется администрацией сельского поселения при обращении заинтересованных лиц лично или по телефону.</w:t>
      </w:r>
    </w:p>
    <w:p w:rsidR="00310F17" w:rsidRDefault="00310F17" w:rsidP="007F67A4">
      <w:pPr>
        <w:spacing w:line="15"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w:t>
      </w:r>
    </w:p>
    <w:p w:rsidR="00310F17" w:rsidRDefault="00310F17" w:rsidP="007F67A4">
      <w:pPr>
        <w:spacing w:line="17" w:lineRule="exact"/>
        <w:jc w:val="both"/>
        <w:rPr>
          <w:sz w:val="20"/>
          <w:szCs w:val="20"/>
        </w:rPr>
      </w:pPr>
    </w:p>
    <w:p w:rsidR="00310F17" w:rsidRDefault="00D41F56" w:rsidP="007F67A4">
      <w:pPr>
        <w:spacing w:line="238" w:lineRule="auto"/>
        <w:ind w:firstLine="708"/>
        <w:jc w:val="both"/>
        <w:rPr>
          <w:sz w:val="20"/>
          <w:szCs w:val="20"/>
        </w:rPr>
      </w:pPr>
      <w:r>
        <w:rPr>
          <w:rFonts w:eastAsia="Times New Roman"/>
          <w:sz w:val="28"/>
          <w:szCs w:val="28"/>
        </w:rPr>
        <w:t>Время разговора не должно превышать 15 минут.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310F17" w:rsidRDefault="00310F17" w:rsidP="007F67A4">
      <w:pPr>
        <w:spacing w:line="15" w:lineRule="exact"/>
        <w:jc w:val="both"/>
        <w:rPr>
          <w:sz w:val="20"/>
          <w:szCs w:val="20"/>
        </w:rPr>
      </w:pPr>
    </w:p>
    <w:p w:rsidR="00310F17" w:rsidRDefault="00D41F56" w:rsidP="007F67A4">
      <w:pPr>
        <w:spacing w:line="238" w:lineRule="auto"/>
        <w:ind w:firstLine="708"/>
        <w:jc w:val="both"/>
        <w:rPr>
          <w:sz w:val="20"/>
          <w:szCs w:val="20"/>
        </w:rPr>
      </w:pPr>
      <w:r>
        <w:rPr>
          <w:rFonts w:eastAsia="Times New Roman"/>
          <w:sz w:val="28"/>
          <w:szCs w:val="28"/>
        </w:rPr>
        <w:t>Индивидуальное письменное информирование по процедуре предоставления муниципальной услуги осуществляется администрацией сельского поселения при обращении заинтересованных лиц путем почтовых отправлений, электронной почтой, посредством личных кабинетов, размещенных на Едином портале и (или) на Портале услуг РК. Ответ направляется в письменном виде, электронной почтой, через личный кабинет заявителя на Едином портале и (или) Портале услуг РК,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310F17" w:rsidRDefault="00310F17" w:rsidP="007F67A4">
      <w:pPr>
        <w:spacing w:line="26"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При индивидуальном письменном информировании ответ направляется заинтересованному лицу в течение 30 календарных дней со дня регистрации запроса.</w:t>
      </w:r>
    </w:p>
    <w:p w:rsidR="00310F17" w:rsidRDefault="00310F17" w:rsidP="007F67A4">
      <w:pPr>
        <w:spacing w:line="13" w:lineRule="exact"/>
        <w:jc w:val="both"/>
        <w:rPr>
          <w:sz w:val="20"/>
          <w:szCs w:val="20"/>
        </w:rPr>
      </w:pPr>
    </w:p>
    <w:p w:rsidR="00310F17" w:rsidRDefault="00D41F56" w:rsidP="007F67A4">
      <w:pPr>
        <w:spacing w:line="234" w:lineRule="auto"/>
        <w:ind w:firstLine="708"/>
        <w:jc w:val="both"/>
        <w:rPr>
          <w:sz w:val="20"/>
          <w:szCs w:val="20"/>
        </w:rPr>
      </w:pPr>
      <w:r>
        <w:rPr>
          <w:rFonts w:eastAsia="Times New Roman"/>
          <w:b/>
          <w:bCs/>
          <w:sz w:val="28"/>
          <w:szCs w:val="28"/>
        </w:rPr>
        <w:t xml:space="preserve">1.3.4. </w:t>
      </w:r>
      <w:r>
        <w:rPr>
          <w:rFonts w:eastAsia="Times New Roman"/>
          <w:sz w:val="28"/>
          <w:szCs w:val="28"/>
        </w:rPr>
        <w:t>При обращении инвалидов и лиц с ограничением жизнедеятельности</w:t>
      </w:r>
      <w:r>
        <w:rPr>
          <w:rFonts w:eastAsia="Times New Roman"/>
          <w:b/>
          <w:bCs/>
          <w:sz w:val="28"/>
          <w:szCs w:val="28"/>
        </w:rPr>
        <w:t xml:space="preserve"> </w:t>
      </w:r>
      <w:r>
        <w:rPr>
          <w:rFonts w:eastAsia="Times New Roman"/>
          <w:sz w:val="28"/>
          <w:szCs w:val="28"/>
        </w:rPr>
        <w:t>специалисты администрации сельского поселения:</w:t>
      </w:r>
    </w:p>
    <w:p w:rsidR="00310F17" w:rsidRDefault="00310F17" w:rsidP="007F67A4">
      <w:pPr>
        <w:spacing w:line="16" w:lineRule="exact"/>
        <w:jc w:val="both"/>
        <w:rPr>
          <w:sz w:val="20"/>
          <w:szCs w:val="20"/>
        </w:rPr>
      </w:pPr>
    </w:p>
    <w:p w:rsidR="00310F17" w:rsidRDefault="00D41F56" w:rsidP="007F67A4">
      <w:pPr>
        <w:spacing w:line="238" w:lineRule="auto"/>
        <w:ind w:firstLine="708"/>
        <w:jc w:val="both"/>
        <w:rPr>
          <w:sz w:val="20"/>
          <w:szCs w:val="20"/>
        </w:rPr>
      </w:pPr>
      <w:r>
        <w:rPr>
          <w:rFonts w:eastAsia="Times New Roman"/>
          <w:sz w:val="28"/>
          <w:szCs w:val="28"/>
        </w:rPr>
        <w:t>а) оказывают инвалидам и лицам с ограничением жизнедеятельности помощь, 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10F17" w:rsidRDefault="00310F17" w:rsidP="007F67A4">
      <w:pPr>
        <w:spacing w:line="14" w:lineRule="exact"/>
        <w:jc w:val="both"/>
        <w:rPr>
          <w:sz w:val="20"/>
          <w:szCs w:val="20"/>
        </w:rPr>
      </w:pPr>
    </w:p>
    <w:p w:rsidR="00310F17" w:rsidRDefault="00D41F56" w:rsidP="007F67A4">
      <w:pPr>
        <w:ind w:firstLine="708"/>
        <w:jc w:val="both"/>
        <w:rPr>
          <w:sz w:val="20"/>
          <w:szCs w:val="20"/>
        </w:rPr>
      </w:pPr>
      <w:r>
        <w:rPr>
          <w:rFonts w:eastAsia="Times New Roman"/>
          <w:sz w:val="28"/>
          <w:szCs w:val="28"/>
        </w:rPr>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310F17" w:rsidRDefault="00310F17" w:rsidP="007F67A4">
      <w:pPr>
        <w:spacing w:line="323" w:lineRule="exact"/>
        <w:jc w:val="both"/>
        <w:rPr>
          <w:sz w:val="20"/>
          <w:szCs w:val="20"/>
        </w:rPr>
      </w:pPr>
    </w:p>
    <w:p w:rsidR="00310F17" w:rsidRDefault="00D41F56" w:rsidP="007F67A4">
      <w:pPr>
        <w:spacing w:line="234" w:lineRule="auto"/>
        <w:ind w:firstLine="708"/>
        <w:jc w:val="both"/>
        <w:rPr>
          <w:sz w:val="20"/>
          <w:szCs w:val="20"/>
        </w:rPr>
      </w:pPr>
      <w:r>
        <w:rPr>
          <w:rFonts w:eastAsia="Times New Roman"/>
          <w:sz w:val="28"/>
          <w:szCs w:val="28"/>
        </w:rPr>
        <w:t>в) при необходимости и при согласии инвалида заполняют за него бланки заявлений и иных документов.</w:t>
      </w:r>
    </w:p>
    <w:p w:rsidR="00310F17" w:rsidRDefault="00310F17" w:rsidP="007F67A4">
      <w:pPr>
        <w:spacing w:line="16" w:lineRule="exact"/>
        <w:jc w:val="both"/>
        <w:rPr>
          <w:sz w:val="20"/>
          <w:szCs w:val="20"/>
        </w:rPr>
      </w:pPr>
    </w:p>
    <w:p w:rsidR="00310F17" w:rsidRDefault="00D41F56" w:rsidP="007F67A4">
      <w:pPr>
        <w:spacing w:line="236" w:lineRule="auto"/>
        <w:ind w:firstLine="708"/>
        <w:jc w:val="both"/>
        <w:rPr>
          <w:sz w:val="20"/>
          <w:szCs w:val="20"/>
        </w:rPr>
      </w:pPr>
      <w:r>
        <w:rPr>
          <w:rFonts w:eastAsia="Times New Roman"/>
          <w:sz w:val="28"/>
          <w:szCs w:val="28"/>
        </w:rPr>
        <w:t>При приеме слабослышащих заявителей специалисты администрации сельского поселения, учитывая их индивидуальные особенности, при предоставлении информации об оказании муниципальной услуги, громко и четко</w:t>
      </w:r>
    </w:p>
    <w:p w:rsidR="00310F17" w:rsidRDefault="00310F17" w:rsidP="007F67A4">
      <w:pPr>
        <w:spacing w:line="265" w:lineRule="exact"/>
        <w:jc w:val="both"/>
        <w:rPr>
          <w:sz w:val="20"/>
          <w:szCs w:val="20"/>
        </w:rPr>
      </w:pPr>
    </w:p>
    <w:p w:rsidR="00310F17" w:rsidRDefault="00D41F56" w:rsidP="007F67A4">
      <w:pPr>
        <w:jc w:val="both"/>
        <w:rPr>
          <w:sz w:val="20"/>
          <w:szCs w:val="20"/>
        </w:rPr>
      </w:pPr>
      <w:r>
        <w:rPr>
          <w:rFonts w:eastAsia="Times New Roman"/>
          <w:sz w:val="24"/>
          <w:szCs w:val="24"/>
        </w:rPr>
        <w:t>5</w:t>
      </w:r>
    </w:p>
    <w:p w:rsidR="00310F17" w:rsidRDefault="00310F17" w:rsidP="007F67A4">
      <w:pPr>
        <w:jc w:val="both"/>
        <w:sectPr w:rsidR="00310F17">
          <w:pgSz w:w="11900" w:h="16838"/>
          <w:pgMar w:top="1138" w:right="566" w:bottom="439" w:left="1140" w:header="0" w:footer="0" w:gutter="0"/>
          <w:cols w:space="720" w:equalWidth="0">
            <w:col w:w="10200"/>
          </w:cols>
        </w:sectPr>
      </w:pPr>
    </w:p>
    <w:p w:rsidR="00310F17" w:rsidRDefault="00D41F56" w:rsidP="007F67A4">
      <w:pPr>
        <w:spacing w:line="235" w:lineRule="auto"/>
        <w:jc w:val="both"/>
        <w:rPr>
          <w:sz w:val="20"/>
          <w:szCs w:val="20"/>
        </w:rPr>
      </w:pPr>
      <w:r>
        <w:rPr>
          <w:rFonts w:eastAsia="Times New Roman"/>
          <w:sz w:val="28"/>
          <w:szCs w:val="28"/>
        </w:rPr>
        <w:lastRenderedPageBreak/>
        <w:t>произносят слова, при общении и доведении нужной информации до клиента используют бумагу и пишущие принадлежности.</w:t>
      </w:r>
    </w:p>
    <w:p w:rsidR="00310F17" w:rsidRDefault="00310F17" w:rsidP="007F67A4">
      <w:pPr>
        <w:spacing w:line="15"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Специалисты администрации сельского поселения, осуществляющие прием инвалида по зрению, оказывают ему помощь в заполнении документов, снятии копий необходимых документов. По окончании приема инвалиду по зрению обеспечивают сопровождение до выхода из здания.</w:t>
      </w:r>
    </w:p>
    <w:p w:rsidR="00310F17" w:rsidRDefault="00310F17" w:rsidP="007F67A4">
      <w:pPr>
        <w:spacing w:line="15" w:lineRule="exact"/>
        <w:jc w:val="both"/>
        <w:rPr>
          <w:sz w:val="20"/>
          <w:szCs w:val="20"/>
        </w:rPr>
      </w:pPr>
    </w:p>
    <w:p w:rsidR="00310F17" w:rsidRDefault="00D41F56" w:rsidP="007F67A4">
      <w:pPr>
        <w:spacing w:line="237" w:lineRule="auto"/>
        <w:ind w:firstLine="708"/>
        <w:jc w:val="both"/>
        <w:rPr>
          <w:sz w:val="20"/>
          <w:szCs w:val="20"/>
        </w:rPr>
      </w:pPr>
      <w:r>
        <w:rPr>
          <w:rFonts w:eastAsia="Times New Roman"/>
          <w:b/>
          <w:bCs/>
          <w:sz w:val="28"/>
          <w:szCs w:val="28"/>
        </w:rPr>
        <w:t xml:space="preserve">1.3.5. </w:t>
      </w:r>
      <w:r>
        <w:rPr>
          <w:rFonts w:eastAsia="Times New Roman"/>
          <w:sz w:val="28"/>
          <w:szCs w:val="28"/>
        </w:rPr>
        <w:t>На информационных стендах ГБУ РК «МФЦ» и администрации</w:t>
      </w:r>
      <w:r>
        <w:rPr>
          <w:rFonts w:eastAsia="Times New Roman"/>
          <w:b/>
          <w:bCs/>
          <w:sz w:val="28"/>
          <w:szCs w:val="28"/>
        </w:rPr>
        <w:t xml:space="preserve"> </w:t>
      </w:r>
      <w:r>
        <w:rPr>
          <w:rFonts w:eastAsia="Times New Roman"/>
          <w:sz w:val="28"/>
          <w:szCs w:val="28"/>
        </w:rPr>
        <w:t>сельского поселения размещается следующая информация и документы, касающиеся порядка предоставления муниципальной услуги:</w:t>
      </w:r>
    </w:p>
    <w:p w:rsidR="00310F17" w:rsidRDefault="00310F17" w:rsidP="007F67A4">
      <w:pPr>
        <w:spacing w:line="13" w:lineRule="exact"/>
        <w:jc w:val="both"/>
        <w:rPr>
          <w:sz w:val="20"/>
          <w:szCs w:val="20"/>
        </w:rPr>
      </w:pPr>
    </w:p>
    <w:p w:rsidR="00310F17" w:rsidRDefault="00D41F56" w:rsidP="007F67A4">
      <w:pPr>
        <w:numPr>
          <w:ilvl w:val="0"/>
          <w:numId w:val="5"/>
        </w:numPr>
        <w:tabs>
          <w:tab w:val="left" w:pos="1039"/>
        </w:tabs>
        <w:spacing w:line="234" w:lineRule="auto"/>
        <w:ind w:firstLine="701"/>
        <w:jc w:val="both"/>
        <w:rPr>
          <w:rFonts w:eastAsia="Times New Roman"/>
          <w:sz w:val="28"/>
          <w:szCs w:val="28"/>
        </w:rPr>
      </w:pPr>
      <w:r>
        <w:rPr>
          <w:rFonts w:eastAsia="Times New Roman"/>
          <w:sz w:val="28"/>
          <w:szCs w:val="28"/>
        </w:rPr>
        <w:t>о месте нахождения, графике работы администрации сельского поселения, контактные телефоны, адрес официального сайта и электронной почты;</w:t>
      </w:r>
    </w:p>
    <w:p w:rsidR="00310F17" w:rsidRDefault="00310F17" w:rsidP="007F67A4">
      <w:pPr>
        <w:spacing w:line="15" w:lineRule="exact"/>
        <w:jc w:val="both"/>
        <w:rPr>
          <w:rFonts w:eastAsia="Times New Roman"/>
          <w:sz w:val="28"/>
          <w:szCs w:val="28"/>
        </w:rPr>
      </w:pPr>
    </w:p>
    <w:p w:rsidR="00310F17" w:rsidRDefault="00D41F56" w:rsidP="007F67A4">
      <w:pPr>
        <w:numPr>
          <w:ilvl w:val="0"/>
          <w:numId w:val="5"/>
        </w:numPr>
        <w:tabs>
          <w:tab w:val="left" w:pos="1145"/>
        </w:tabs>
        <w:spacing w:line="234" w:lineRule="auto"/>
        <w:ind w:firstLine="701"/>
        <w:jc w:val="both"/>
        <w:rPr>
          <w:rFonts w:eastAsia="Times New Roman"/>
          <w:sz w:val="28"/>
          <w:szCs w:val="28"/>
        </w:rPr>
      </w:pPr>
      <w:r>
        <w:rPr>
          <w:rFonts w:eastAsia="Times New Roman"/>
          <w:sz w:val="28"/>
          <w:szCs w:val="28"/>
        </w:rPr>
        <w:t>о месте нахождения, графике работы ГБУ РК «МФЦ», контактные телефоны;</w:t>
      </w:r>
    </w:p>
    <w:p w:rsidR="00310F17" w:rsidRDefault="00310F17" w:rsidP="007F67A4">
      <w:pPr>
        <w:spacing w:line="4" w:lineRule="exact"/>
        <w:jc w:val="both"/>
        <w:rPr>
          <w:rFonts w:eastAsia="Times New Roman"/>
          <w:sz w:val="28"/>
          <w:szCs w:val="28"/>
        </w:rPr>
      </w:pPr>
    </w:p>
    <w:p w:rsidR="00310F17" w:rsidRDefault="00D41F56" w:rsidP="007F67A4">
      <w:pPr>
        <w:numPr>
          <w:ilvl w:val="0"/>
          <w:numId w:val="5"/>
        </w:numPr>
        <w:tabs>
          <w:tab w:val="left" w:pos="1000"/>
        </w:tabs>
        <w:ind w:left="1000" w:hanging="299"/>
        <w:jc w:val="both"/>
        <w:rPr>
          <w:rFonts w:eastAsia="Times New Roman"/>
          <w:sz w:val="28"/>
          <w:szCs w:val="28"/>
        </w:rPr>
      </w:pPr>
      <w:r>
        <w:rPr>
          <w:rFonts w:eastAsia="Times New Roman"/>
          <w:sz w:val="28"/>
          <w:szCs w:val="28"/>
        </w:rPr>
        <w:t>о способах получения муниципальной услуги;</w:t>
      </w:r>
    </w:p>
    <w:p w:rsidR="00310F17" w:rsidRDefault="00D41F56" w:rsidP="007F67A4">
      <w:pPr>
        <w:numPr>
          <w:ilvl w:val="0"/>
          <w:numId w:val="5"/>
        </w:numPr>
        <w:tabs>
          <w:tab w:val="left" w:pos="1000"/>
        </w:tabs>
        <w:ind w:left="1000" w:hanging="299"/>
        <w:jc w:val="both"/>
        <w:rPr>
          <w:rFonts w:eastAsia="Times New Roman"/>
          <w:sz w:val="28"/>
          <w:szCs w:val="28"/>
        </w:rPr>
      </w:pPr>
      <w:r>
        <w:rPr>
          <w:rFonts w:eastAsia="Times New Roman"/>
          <w:sz w:val="28"/>
          <w:szCs w:val="28"/>
        </w:rPr>
        <w:t>о перечне лиц, имеющих право на получение муниципальной услуги;</w:t>
      </w:r>
    </w:p>
    <w:p w:rsidR="00310F17" w:rsidRDefault="00310F17" w:rsidP="007F67A4">
      <w:pPr>
        <w:spacing w:line="12" w:lineRule="exact"/>
        <w:jc w:val="both"/>
        <w:rPr>
          <w:rFonts w:eastAsia="Times New Roman"/>
          <w:sz w:val="28"/>
          <w:szCs w:val="28"/>
        </w:rPr>
      </w:pPr>
    </w:p>
    <w:p w:rsidR="00310F17" w:rsidRDefault="00D41F56" w:rsidP="007F67A4">
      <w:pPr>
        <w:numPr>
          <w:ilvl w:val="0"/>
          <w:numId w:val="5"/>
        </w:numPr>
        <w:tabs>
          <w:tab w:val="left" w:pos="1070"/>
        </w:tabs>
        <w:spacing w:line="234" w:lineRule="auto"/>
        <w:ind w:firstLine="701"/>
        <w:jc w:val="both"/>
        <w:rPr>
          <w:rFonts w:eastAsia="Times New Roman"/>
          <w:sz w:val="28"/>
          <w:szCs w:val="28"/>
        </w:rPr>
      </w:pPr>
      <w:r>
        <w:rPr>
          <w:rFonts w:eastAsia="Times New Roman"/>
          <w:sz w:val="28"/>
          <w:szCs w:val="28"/>
        </w:rPr>
        <w:t>о порядке и сроках предоставления муниципальной услуги, в том числе информация об установленных для приема заявителей днях и часах;</w:t>
      </w:r>
    </w:p>
    <w:p w:rsidR="00310F17" w:rsidRDefault="00310F17" w:rsidP="007F67A4">
      <w:pPr>
        <w:spacing w:line="2" w:lineRule="exact"/>
        <w:jc w:val="both"/>
        <w:rPr>
          <w:rFonts w:eastAsia="Times New Roman"/>
          <w:sz w:val="28"/>
          <w:szCs w:val="28"/>
        </w:rPr>
      </w:pPr>
    </w:p>
    <w:p w:rsidR="00310F17" w:rsidRDefault="00D41F56" w:rsidP="007F67A4">
      <w:pPr>
        <w:numPr>
          <w:ilvl w:val="0"/>
          <w:numId w:val="5"/>
        </w:numPr>
        <w:tabs>
          <w:tab w:val="left" w:pos="1060"/>
        </w:tabs>
        <w:ind w:left="1060" w:hanging="359"/>
        <w:jc w:val="both"/>
        <w:rPr>
          <w:rFonts w:eastAsia="Times New Roman"/>
          <w:sz w:val="28"/>
          <w:szCs w:val="28"/>
        </w:rPr>
      </w:pPr>
      <w:r>
        <w:rPr>
          <w:rFonts w:eastAsia="Times New Roman"/>
          <w:sz w:val="28"/>
          <w:szCs w:val="28"/>
        </w:rPr>
        <w:t>о перечне документов, необходимых для предоставления муниципальной</w:t>
      </w:r>
    </w:p>
    <w:p w:rsidR="00310F17" w:rsidRDefault="00D41F56" w:rsidP="007F67A4">
      <w:pPr>
        <w:jc w:val="both"/>
        <w:rPr>
          <w:rFonts w:eastAsia="Times New Roman"/>
          <w:sz w:val="28"/>
          <w:szCs w:val="28"/>
        </w:rPr>
      </w:pPr>
      <w:r>
        <w:rPr>
          <w:rFonts w:eastAsia="Times New Roman"/>
          <w:sz w:val="28"/>
          <w:szCs w:val="28"/>
        </w:rPr>
        <w:t>услуги;</w:t>
      </w:r>
    </w:p>
    <w:p w:rsidR="00310F17" w:rsidRDefault="00D41F56" w:rsidP="007F67A4">
      <w:pPr>
        <w:numPr>
          <w:ilvl w:val="0"/>
          <w:numId w:val="5"/>
        </w:numPr>
        <w:tabs>
          <w:tab w:val="left" w:pos="1000"/>
        </w:tabs>
        <w:ind w:left="1000" w:hanging="299"/>
        <w:jc w:val="both"/>
        <w:rPr>
          <w:rFonts w:eastAsia="Times New Roman"/>
          <w:sz w:val="28"/>
          <w:szCs w:val="28"/>
        </w:rPr>
      </w:pPr>
      <w:r>
        <w:rPr>
          <w:rFonts w:eastAsia="Times New Roman"/>
          <w:sz w:val="28"/>
          <w:szCs w:val="28"/>
        </w:rPr>
        <w:t>формы и образцы документов для заполнения;</w:t>
      </w:r>
    </w:p>
    <w:p w:rsidR="00310F17" w:rsidRDefault="00310F17" w:rsidP="007F67A4">
      <w:pPr>
        <w:spacing w:line="2" w:lineRule="exact"/>
        <w:jc w:val="both"/>
        <w:rPr>
          <w:rFonts w:eastAsia="Times New Roman"/>
          <w:sz w:val="28"/>
          <w:szCs w:val="28"/>
        </w:rPr>
      </w:pPr>
    </w:p>
    <w:p w:rsidR="00310F17" w:rsidRDefault="00D41F56" w:rsidP="007F67A4">
      <w:pPr>
        <w:numPr>
          <w:ilvl w:val="0"/>
          <w:numId w:val="5"/>
        </w:numPr>
        <w:tabs>
          <w:tab w:val="left" w:pos="1000"/>
        </w:tabs>
        <w:ind w:left="1000" w:hanging="299"/>
        <w:jc w:val="both"/>
        <w:rPr>
          <w:rFonts w:eastAsia="Times New Roman"/>
          <w:sz w:val="28"/>
          <w:szCs w:val="28"/>
        </w:rPr>
      </w:pPr>
      <w:r>
        <w:rPr>
          <w:rFonts w:eastAsia="Times New Roman"/>
          <w:sz w:val="28"/>
          <w:szCs w:val="28"/>
        </w:rPr>
        <w:t>блок-схемы предоставления муниципальной услуги.</w:t>
      </w:r>
    </w:p>
    <w:p w:rsidR="00310F17" w:rsidRDefault="00310F17" w:rsidP="007F67A4">
      <w:pPr>
        <w:spacing w:line="13"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1.3.6. Информация, указанная в п. 1.3.5. административного регламента, а также информация о порядке подачи и сроках рассмотрения жалоб заявителей размещается на официальном сайте администрации сельского поселения, Едином портале и (или) Портале услуг РК.</w:t>
      </w:r>
    </w:p>
    <w:p w:rsidR="00310F17" w:rsidRDefault="00310F17" w:rsidP="007F67A4">
      <w:pPr>
        <w:spacing w:line="15"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Информация, размещаемая на официальном сайте администрации сельского поселения, на стендах администрации сельского поселения и ГБУ РК «МФЦ», Едином портале и (или) Портале услуг РК, обновляется по мере изменения действующего законодательства и справочных данных.</w:t>
      </w:r>
    </w:p>
    <w:p w:rsidR="00310F17" w:rsidRDefault="00310F17" w:rsidP="007F67A4">
      <w:pPr>
        <w:spacing w:line="330" w:lineRule="exact"/>
        <w:jc w:val="both"/>
        <w:rPr>
          <w:sz w:val="20"/>
          <w:szCs w:val="20"/>
        </w:rPr>
      </w:pPr>
    </w:p>
    <w:p w:rsidR="00310F17" w:rsidRDefault="00D41F56" w:rsidP="007F67A4">
      <w:pPr>
        <w:numPr>
          <w:ilvl w:val="0"/>
          <w:numId w:val="6"/>
        </w:numPr>
        <w:tabs>
          <w:tab w:val="left" w:pos="980"/>
        </w:tabs>
        <w:ind w:left="980" w:hanging="279"/>
        <w:jc w:val="both"/>
        <w:rPr>
          <w:rFonts w:eastAsia="Times New Roman"/>
          <w:b/>
          <w:bCs/>
          <w:sz w:val="28"/>
          <w:szCs w:val="28"/>
        </w:rPr>
      </w:pPr>
      <w:r>
        <w:rPr>
          <w:rFonts w:eastAsia="Times New Roman"/>
          <w:b/>
          <w:bCs/>
          <w:sz w:val="28"/>
          <w:szCs w:val="28"/>
        </w:rPr>
        <w:t>Стандарт предоставления муниципальной услуги</w:t>
      </w:r>
    </w:p>
    <w:p w:rsidR="00310F17" w:rsidRDefault="00310F17" w:rsidP="007F67A4">
      <w:pPr>
        <w:spacing w:line="13" w:lineRule="exact"/>
        <w:jc w:val="both"/>
        <w:rPr>
          <w:rFonts w:eastAsia="Times New Roman"/>
          <w:b/>
          <w:bCs/>
          <w:sz w:val="28"/>
          <w:szCs w:val="28"/>
        </w:rPr>
      </w:pPr>
    </w:p>
    <w:p w:rsidR="00310F17" w:rsidRPr="007F67A4" w:rsidRDefault="00D41F56" w:rsidP="007F67A4">
      <w:pPr>
        <w:numPr>
          <w:ilvl w:val="0"/>
          <w:numId w:val="7"/>
        </w:numPr>
        <w:tabs>
          <w:tab w:val="left" w:pos="1192"/>
        </w:tabs>
        <w:spacing w:line="233" w:lineRule="auto"/>
        <w:ind w:left="700" w:firstLine="1"/>
        <w:jc w:val="both"/>
        <w:rPr>
          <w:rFonts w:eastAsia="Times New Roman"/>
          <w:b/>
          <w:bCs/>
          <w:sz w:val="28"/>
          <w:szCs w:val="28"/>
        </w:rPr>
      </w:pPr>
      <w:r>
        <w:rPr>
          <w:rFonts w:eastAsia="Times New Roman"/>
          <w:b/>
          <w:bCs/>
          <w:sz w:val="28"/>
          <w:szCs w:val="28"/>
        </w:rPr>
        <w:t>Наименование муниципальной услуги</w:t>
      </w:r>
      <w:r>
        <w:rPr>
          <w:rFonts w:eastAsia="Times New Roman"/>
          <w:sz w:val="28"/>
          <w:szCs w:val="28"/>
        </w:rPr>
        <w:t xml:space="preserve"> - «Перераспределение земель и (или)</w:t>
      </w:r>
      <w:r w:rsidR="007F67A4">
        <w:rPr>
          <w:rFonts w:eastAsia="Times New Roman"/>
          <w:b/>
          <w:bCs/>
          <w:sz w:val="28"/>
          <w:szCs w:val="28"/>
        </w:rPr>
        <w:t xml:space="preserve"> </w:t>
      </w:r>
      <w:r w:rsidRPr="007F67A4">
        <w:rPr>
          <w:rFonts w:eastAsia="Times New Roman"/>
          <w:sz w:val="28"/>
          <w:szCs w:val="28"/>
        </w:rPr>
        <w:t xml:space="preserve">земельных участков, находящихся в муниципальной собственности </w:t>
      </w:r>
      <w:r w:rsidR="004E6082">
        <w:rPr>
          <w:rFonts w:eastAsia="Times New Roman"/>
          <w:sz w:val="28"/>
          <w:szCs w:val="28"/>
        </w:rPr>
        <w:t>Войков</w:t>
      </w:r>
      <w:r w:rsidRPr="007F67A4">
        <w:rPr>
          <w:rFonts w:eastAsia="Times New Roman"/>
          <w:sz w:val="28"/>
          <w:szCs w:val="28"/>
        </w:rPr>
        <w:t xml:space="preserve">ского сельского поселения </w:t>
      </w:r>
      <w:r w:rsidR="00FA03E5" w:rsidRPr="007F67A4">
        <w:rPr>
          <w:rFonts w:eastAsia="Times New Roman"/>
          <w:sz w:val="28"/>
          <w:szCs w:val="28"/>
        </w:rPr>
        <w:t>Ленинского</w:t>
      </w:r>
      <w:r w:rsidRPr="007F67A4">
        <w:rPr>
          <w:rFonts w:eastAsia="Times New Roman"/>
          <w:sz w:val="28"/>
          <w:szCs w:val="28"/>
        </w:rPr>
        <w:t xml:space="preserve"> района Республики Крым, и земельных участков, находящихся в частной собственности».</w:t>
      </w:r>
    </w:p>
    <w:p w:rsidR="00310F17" w:rsidRDefault="00310F17" w:rsidP="007F67A4">
      <w:pPr>
        <w:spacing w:line="20" w:lineRule="exact"/>
        <w:jc w:val="both"/>
        <w:rPr>
          <w:sz w:val="20"/>
          <w:szCs w:val="20"/>
        </w:rPr>
      </w:pPr>
    </w:p>
    <w:p w:rsidR="00310F17" w:rsidRDefault="00D41F56" w:rsidP="007F67A4">
      <w:pPr>
        <w:spacing w:line="233" w:lineRule="auto"/>
        <w:ind w:left="700"/>
        <w:jc w:val="both"/>
        <w:rPr>
          <w:sz w:val="20"/>
          <w:szCs w:val="20"/>
        </w:rPr>
      </w:pPr>
      <w:r>
        <w:rPr>
          <w:rFonts w:eastAsia="Times New Roman"/>
          <w:b/>
          <w:bCs/>
          <w:sz w:val="28"/>
          <w:szCs w:val="28"/>
        </w:rPr>
        <w:t xml:space="preserve">2.2. Наименование органа, предоставляющего муниципальную услугу. </w:t>
      </w:r>
      <w:r>
        <w:rPr>
          <w:rFonts w:eastAsia="Times New Roman"/>
          <w:sz w:val="28"/>
          <w:szCs w:val="28"/>
        </w:rPr>
        <w:t xml:space="preserve">Муниципальную услугу предоставляет Администрация </w:t>
      </w:r>
      <w:r w:rsidR="004E6082">
        <w:rPr>
          <w:rFonts w:eastAsia="Times New Roman"/>
          <w:sz w:val="28"/>
          <w:szCs w:val="28"/>
        </w:rPr>
        <w:t>Войков</w:t>
      </w:r>
      <w:r>
        <w:rPr>
          <w:rFonts w:eastAsia="Times New Roman"/>
          <w:sz w:val="28"/>
          <w:szCs w:val="28"/>
        </w:rPr>
        <w:t>ского</w:t>
      </w:r>
    </w:p>
    <w:p w:rsidR="00310F17" w:rsidRDefault="00310F17" w:rsidP="007F67A4">
      <w:pPr>
        <w:spacing w:line="13" w:lineRule="exact"/>
        <w:jc w:val="both"/>
        <w:rPr>
          <w:sz w:val="20"/>
          <w:szCs w:val="20"/>
        </w:rPr>
      </w:pPr>
    </w:p>
    <w:p w:rsidR="00310F17" w:rsidRDefault="00D41F56" w:rsidP="007F67A4">
      <w:pPr>
        <w:spacing w:line="238" w:lineRule="auto"/>
        <w:jc w:val="both"/>
        <w:rPr>
          <w:sz w:val="20"/>
          <w:szCs w:val="20"/>
        </w:rPr>
      </w:pPr>
      <w:r>
        <w:rPr>
          <w:rFonts w:eastAsia="Times New Roman"/>
          <w:sz w:val="28"/>
          <w:szCs w:val="28"/>
        </w:rPr>
        <w:t xml:space="preserve">сельского поселения </w:t>
      </w:r>
      <w:r w:rsidR="00FA03E5">
        <w:rPr>
          <w:rFonts w:eastAsia="Times New Roman"/>
          <w:sz w:val="28"/>
          <w:szCs w:val="28"/>
        </w:rPr>
        <w:t>Ленинского</w:t>
      </w:r>
      <w:r>
        <w:rPr>
          <w:rFonts w:eastAsia="Times New Roman"/>
          <w:sz w:val="28"/>
          <w:szCs w:val="28"/>
        </w:rPr>
        <w:t xml:space="preserve"> района Республики Крым. ).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w:t>
      </w:r>
    </w:p>
    <w:p w:rsidR="00310F17" w:rsidRDefault="00310F17" w:rsidP="007F67A4">
      <w:pPr>
        <w:spacing w:line="267" w:lineRule="exact"/>
        <w:jc w:val="both"/>
        <w:rPr>
          <w:sz w:val="20"/>
          <w:szCs w:val="20"/>
        </w:rPr>
      </w:pPr>
    </w:p>
    <w:p w:rsidR="00310F17" w:rsidRPr="00E00403" w:rsidRDefault="00310F17" w:rsidP="007F67A4">
      <w:pPr>
        <w:jc w:val="both"/>
        <w:rPr>
          <w:sz w:val="20"/>
          <w:szCs w:val="20"/>
        </w:rPr>
        <w:sectPr w:rsidR="00310F17" w:rsidRPr="00E00403">
          <w:pgSz w:w="11900" w:h="16838"/>
          <w:pgMar w:top="1138" w:right="566" w:bottom="439" w:left="1140" w:header="0" w:footer="0" w:gutter="0"/>
          <w:cols w:space="720" w:equalWidth="0">
            <w:col w:w="10200"/>
          </w:cols>
        </w:sectPr>
      </w:pPr>
    </w:p>
    <w:p w:rsidR="00310F17" w:rsidRDefault="00D41F56" w:rsidP="007F67A4">
      <w:pPr>
        <w:spacing w:line="238" w:lineRule="auto"/>
        <w:jc w:val="both"/>
        <w:rPr>
          <w:sz w:val="20"/>
          <w:szCs w:val="20"/>
        </w:rPr>
      </w:pPr>
      <w:r>
        <w:rPr>
          <w:rFonts w:eastAsia="Times New Roman"/>
          <w:sz w:val="28"/>
          <w:szCs w:val="28"/>
        </w:rPr>
        <w:lastRenderedPageBreak/>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10F17" w:rsidRDefault="00310F17" w:rsidP="007F67A4">
      <w:pPr>
        <w:spacing w:line="8" w:lineRule="exact"/>
        <w:jc w:val="both"/>
        <w:rPr>
          <w:sz w:val="20"/>
          <w:szCs w:val="20"/>
        </w:rPr>
      </w:pPr>
    </w:p>
    <w:p w:rsidR="00310F17" w:rsidRDefault="00D41F56" w:rsidP="007F67A4">
      <w:pPr>
        <w:ind w:left="700"/>
        <w:jc w:val="both"/>
        <w:rPr>
          <w:sz w:val="20"/>
          <w:szCs w:val="20"/>
        </w:rPr>
      </w:pPr>
      <w:r>
        <w:rPr>
          <w:rFonts w:eastAsia="Times New Roman"/>
          <w:b/>
          <w:bCs/>
          <w:sz w:val="28"/>
          <w:szCs w:val="28"/>
        </w:rPr>
        <w:t>2.3. Результат предоставления муниципальной услуги.</w:t>
      </w:r>
    </w:p>
    <w:p w:rsidR="00310F17" w:rsidRDefault="00D41F56" w:rsidP="007F67A4">
      <w:pPr>
        <w:spacing w:line="237" w:lineRule="auto"/>
        <w:ind w:left="560"/>
        <w:jc w:val="both"/>
        <w:rPr>
          <w:sz w:val="20"/>
          <w:szCs w:val="20"/>
        </w:rPr>
      </w:pPr>
      <w:r>
        <w:rPr>
          <w:rFonts w:eastAsia="Times New Roman"/>
          <w:sz w:val="28"/>
          <w:szCs w:val="28"/>
        </w:rPr>
        <w:t>Конечным результатом предоставления муниципальной услуги является:</w:t>
      </w:r>
    </w:p>
    <w:p w:rsidR="00310F17" w:rsidRDefault="00310F17" w:rsidP="007F67A4">
      <w:pPr>
        <w:spacing w:line="14" w:lineRule="exact"/>
        <w:jc w:val="both"/>
        <w:rPr>
          <w:sz w:val="20"/>
          <w:szCs w:val="20"/>
        </w:rPr>
      </w:pPr>
    </w:p>
    <w:p w:rsidR="00310F17" w:rsidRDefault="00D41F56" w:rsidP="007F67A4">
      <w:pPr>
        <w:numPr>
          <w:ilvl w:val="0"/>
          <w:numId w:val="8"/>
        </w:numPr>
        <w:tabs>
          <w:tab w:val="left" w:pos="941"/>
        </w:tabs>
        <w:spacing w:line="237" w:lineRule="auto"/>
        <w:ind w:firstLine="560"/>
        <w:jc w:val="both"/>
        <w:rPr>
          <w:rFonts w:eastAsia="Times New Roman"/>
          <w:sz w:val="28"/>
          <w:szCs w:val="28"/>
        </w:rPr>
      </w:pPr>
      <w:r>
        <w:rPr>
          <w:rFonts w:eastAsia="Times New Roman"/>
          <w:sz w:val="28"/>
          <w:szCs w:val="28"/>
        </w:rPr>
        <w:t xml:space="preserve">постановление Администрации </w:t>
      </w:r>
      <w:r w:rsidR="004E6082">
        <w:rPr>
          <w:rFonts w:eastAsia="Times New Roman"/>
          <w:sz w:val="28"/>
          <w:szCs w:val="28"/>
        </w:rPr>
        <w:t>Войков</w:t>
      </w:r>
      <w:r>
        <w:rPr>
          <w:rFonts w:eastAsia="Times New Roman"/>
          <w:sz w:val="28"/>
          <w:szCs w:val="28"/>
        </w:rPr>
        <w:t xml:space="preserve">ского сельского поселения о заключении Соглашения о перераспределении земель и (или) земельных участков, находящихся в муниципальной собственности </w:t>
      </w:r>
      <w:r w:rsidR="004E6082">
        <w:rPr>
          <w:rFonts w:eastAsia="Times New Roman"/>
          <w:sz w:val="28"/>
          <w:szCs w:val="28"/>
        </w:rPr>
        <w:t>Войков</w:t>
      </w:r>
      <w:r>
        <w:rPr>
          <w:rFonts w:eastAsia="Times New Roman"/>
          <w:sz w:val="28"/>
          <w:szCs w:val="28"/>
        </w:rPr>
        <w:t>ского сельского поселения, и земельных участков, находящихся в частной собственности;</w:t>
      </w:r>
    </w:p>
    <w:p w:rsidR="00310F17" w:rsidRDefault="00310F17" w:rsidP="007F67A4">
      <w:pPr>
        <w:spacing w:line="15" w:lineRule="exact"/>
        <w:jc w:val="both"/>
        <w:rPr>
          <w:rFonts w:eastAsia="Times New Roman"/>
          <w:sz w:val="28"/>
          <w:szCs w:val="28"/>
        </w:rPr>
      </w:pPr>
    </w:p>
    <w:p w:rsidR="00310F17" w:rsidRDefault="00D41F56" w:rsidP="007F67A4">
      <w:pPr>
        <w:numPr>
          <w:ilvl w:val="0"/>
          <w:numId w:val="8"/>
        </w:numPr>
        <w:tabs>
          <w:tab w:val="left" w:pos="831"/>
        </w:tabs>
        <w:spacing w:line="237" w:lineRule="auto"/>
        <w:ind w:firstLine="560"/>
        <w:jc w:val="both"/>
        <w:rPr>
          <w:rFonts w:eastAsia="Times New Roman"/>
          <w:sz w:val="28"/>
          <w:szCs w:val="28"/>
        </w:rPr>
      </w:pPr>
      <w:r>
        <w:rPr>
          <w:rFonts w:eastAsia="Times New Roman"/>
          <w:sz w:val="28"/>
          <w:szCs w:val="28"/>
        </w:rPr>
        <w:t xml:space="preserve">заключение Соглашения о перераспределении земель и (или) земельных участков, находящихся в муниципальной собственности </w:t>
      </w:r>
      <w:r w:rsidR="004E6082">
        <w:rPr>
          <w:rFonts w:eastAsia="Times New Roman"/>
          <w:sz w:val="28"/>
          <w:szCs w:val="28"/>
        </w:rPr>
        <w:t>Войков</w:t>
      </w:r>
      <w:r>
        <w:rPr>
          <w:rFonts w:eastAsia="Times New Roman"/>
          <w:sz w:val="28"/>
          <w:szCs w:val="28"/>
        </w:rPr>
        <w:t>ского сельского поселения, и земельных участков, находящихся в частной собственности;</w:t>
      </w:r>
    </w:p>
    <w:p w:rsidR="00310F17" w:rsidRDefault="00310F17" w:rsidP="007F67A4">
      <w:pPr>
        <w:spacing w:line="13" w:lineRule="exact"/>
        <w:jc w:val="both"/>
        <w:rPr>
          <w:rFonts w:eastAsia="Times New Roman"/>
          <w:sz w:val="28"/>
          <w:szCs w:val="28"/>
        </w:rPr>
      </w:pPr>
    </w:p>
    <w:p w:rsidR="00310F17" w:rsidRDefault="00D41F56" w:rsidP="007F67A4">
      <w:pPr>
        <w:numPr>
          <w:ilvl w:val="0"/>
          <w:numId w:val="8"/>
        </w:numPr>
        <w:tabs>
          <w:tab w:val="left" w:pos="792"/>
        </w:tabs>
        <w:spacing w:line="234" w:lineRule="auto"/>
        <w:ind w:firstLine="560"/>
        <w:jc w:val="both"/>
        <w:rPr>
          <w:rFonts w:eastAsia="Times New Roman"/>
          <w:sz w:val="28"/>
          <w:szCs w:val="28"/>
        </w:rPr>
      </w:pPr>
      <w:r>
        <w:rPr>
          <w:rFonts w:eastAsia="Times New Roman"/>
          <w:sz w:val="28"/>
          <w:szCs w:val="28"/>
        </w:rPr>
        <w:t>уведомление об отказе в предоставлении муниципальной услуги по форме согласно Приложению № 4 к настоящему Административному регламенту.</w:t>
      </w:r>
    </w:p>
    <w:p w:rsidR="00310F17" w:rsidRDefault="00310F17" w:rsidP="007F67A4">
      <w:pPr>
        <w:spacing w:line="6" w:lineRule="exact"/>
        <w:jc w:val="both"/>
        <w:rPr>
          <w:rFonts w:eastAsia="Times New Roman"/>
          <w:sz w:val="28"/>
          <w:szCs w:val="28"/>
        </w:rPr>
      </w:pPr>
    </w:p>
    <w:p w:rsidR="00310F17" w:rsidRPr="0090648C" w:rsidRDefault="00D41F56" w:rsidP="007F67A4">
      <w:pPr>
        <w:ind w:left="700"/>
        <w:jc w:val="both"/>
        <w:rPr>
          <w:rFonts w:eastAsia="Times New Roman"/>
          <w:color w:val="FF0000"/>
          <w:sz w:val="28"/>
          <w:szCs w:val="28"/>
        </w:rPr>
      </w:pPr>
      <w:r w:rsidRPr="0090648C">
        <w:rPr>
          <w:rFonts w:eastAsia="Times New Roman"/>
          <w:b/>
          <w:bCs/>
          <w:color w:val="FF0000"/>
          <w:sz w:val="28"/>
          <w:szCs w:val="28"/>
        </w:rPr>
        <w:t>2.4. Срок предоставления муниципальной услуги.</w:t>
      </w:r>
    </w:p>
    <w:p w:rsidR="00310F17" w:rsidRPr="0090648C" w:rsidRDefault="00310F17" w:rsidP="007F67A4">
      <w:pPr>
        <w:spacing w:line="8" w:lineRule="exact"/>
        <w:jc w:val="both"/>
        <w:rPr>
          <w:rFonts w:eastAsia="Times New Roman"/>
          <w:color w:val="FF0000"/>
          <w:sz w:val="28"/>
          <w:szCs w:val="28"/>
        </w:rPr>
      </w:pPr>
    </w:p>
    <w:p w:rsidR="0090648C" w:rsidRPr="0090648C" w:rsidRDefault="00D41F56" w:rsidP="0090648C">
      <w:pPr>
        <w:spacing w:line="237" w:lineRule="auto"/>
        <w:ind w:firstLine="708"/>
        <w:jc w:val="both"/>
        <w:rPr>
          <w:rFonts w:eastAsia="Times New Roman"/>
          <w:color w:val="FF0000"/>
          <w:sz w:val="28"/>
          <w:szCs w:val="28"/>
        </w:rPr>
      </w:pPr>
      <w:r w:rsidRPr="0090648C">
        <w:rPr>
          <w:rFonts w:eastAsia="Times New Roman"/>
          <w:b/>
          <w:bCs/>
          <w:color w:val="FF0000"/>
          <w:sz w:val="28"/>
          <w:szCs w:val="28"/>
        </w:rPr>
        <w:t xml:space="preserve">2.4.1. </w:t>
      </w:r>
      <w:r w:rsidR="0090648C" w:rsidRPr="0090648C">
        <w:rPr>
          <w:rFonts w:eastAsia="Times New Roman"/>
          <w:color w:val="FF0000"/>
          <w:sz w:val="28"/>
          <w:szCs w:val="28"/>
        </w:rPr>
        <w:t>Общий срок предоставления муниципальной услуги – 20 календарных дней со дня представления в Администрацию Войковского сельского поселения документов, обязанность по предоставлению которых возложена на заявителя.</w:t>
      </w:r>
    </w:p>
    <w:p w:rsidR="0090648C" w:rsidRPr="0090648C" w:rsidRDefault="0090648C" w:rsidP="0090648C">
      <w:pPr>
        <w:spacing w:line="237" w:lineRule="auto"/>
        <w:ind w:firstLine="708"/>
        <w:jc w:val="both"/>
        <w:rPr>
          <w:rFonts w:eastAsia="Times New Roman"/>
          <w:color w:val="FF0000"/>
          <w:sz w:val="28"/>
          <w:szCs w:val="28"/>
        </w:rPr>
      </w:pPr>
      <w:r w:rsidRPr="0090648C">
        <w:rPr>
          <w:rFonts w:eastAsia="Times New Roman"/>
          <w:b/>
          <w:color w:val="FF0000"/>
          <w:sz w:val="28"/>
          <w:szCs w:val="28"/>
        </w:rPr>
        <w:t>2.4.2.</w:t>
      </w:r>
      <w:r w:rsidRPr="0090648C">
        <w:rPr>
          <w:rFonts w:eastAsia="Times New Roman"/>
          <w:color w:val="FF0000"/>
          <w:sz w:val="28"/>
          <w:szCs w:val="28"/>
        </w:rPr>
        <w:t xml:space="preserve">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 предоставления муниципальной услуги составляет не более 14 календарных дней со дня представления в Администрацию Войковского сельского поселения документов, обязанность по предоставлению которых возложена на заявителя.</w:t>
      </w:r>
    </w:p>
    <w:p w:rsidR="0090648C" w:rsidRPr="0090648C" w:rsidRDefault="0090648C" w:rsidP="0090648C">
      <w:pPr>
        <w:spacing w:line="237" w:lineRule="auto"/>
        <w:ind w:firstLine="708"/>
        <w:jc w:val="both"/>
        <w:rPr>
          <w:rFonts w:eastAsia="Times New Roman"/>
          <w:color w:val="FF0000"/>
          <w:sz w:val="28"/>
          <w:szCs w:val="28"/>
        </w:rPr>
      </w:pPr>
      <w:r w:rsidRPr="0090648C">
        <w:rPr>
          <w:rFonts w:eastAsia="Times New Roman"/>
          <w:b/>
          <w:color w:val="FF0000"/>
          <w:sz w:val="28"/>
          <w:szCs w:val="28"/>
        </w:rPr>
        <w:t>2.4.3.</w:t>
      </w:r>
      <w:r w:rsidRPr="0090648C">
        <w:rPr>
          <w:rFonts w:eastAsia="Times New Roman"/>
          <w:color w:val="FF0000"/>
          <w:sz w:val="28"/>
          <w:szCs w:val="28"/>
        </w:rPr>
        <w:t xml:space="preserve"> В случае представления заявителем документов через многофункциональный центр или направления запроса в электронном виде, посредством единого портала государственных и муниципальных услуг либо регионального портала государственных и муниципальных услуг, срок предоставления муниципальной услуги исчисляется со дня поступления (регистрации) документов в Администрацию Войковского сельского поселения. </w:t>
      </w:r>
    </w:p>
    <w:p w:rsidR="00310F17" w:rsidRPr="0090648C" w:rsidRDefault="0090648C" w:rsidP="0090648C">
      <w:pPr>
        <w:spacing w:line="237" w:lineRule="auto"/>
        <w:ind w:firstLine="708"/>
        <w:jc w:val="both"/>
        <w:rPr>
          <w:rFonts w:eastAsia="Times New Roman"/>
          <w:color w:val="FF0000"/>
          <w:sz w:val="28"/>
          <w:szCs w:val="28"/>
        </w:rPr>
      </w:pPr>
      <w:r w:rsidRPr="0090648C">
        <w:rPr>
          <w:rFonts w:eastAsia="Times New Roman"/>
          <w:color w:val="FF0000"/>
          <w:sz w:val="28"/>
          <w:szCs w:val="28"/>
        </w:rPr>
        <w:t>Многофункциональный центр обеспечивает передачу заявления и документов в Администрацию Войковского сельского поселения в срок, не превышающих 2 рабочих дней, следующих за днем приёма документов в многофункциональном центре</w:t>
      </w:r>
      <w:r w:rsidR="00D41F56" w:rsidRPr="0090648C">
        <w:rPr>
          <w:rFonts w:eastAsia="Times New Roman"/>
          <w:color w:val="FF0000"/>
          <w:sz w:val="28"/>
          <w:szCs w:val="28"/>
        </w:rPr>
        <w:t>.</w:t>
      </w:r>
    </w:p>
    <w:p w:rsidR="00310F17" w:rsidRDefault="00310F17" w:rsidP="007F67A4">
      <w:pPr>
        <w:spacing w:line="18" w:lineRule="exact"/>
        <w:jc w:val="both"/>
        <w:rPr>
          <w:rFonts w:eastAsia="Times New Roman"/>
          <w:sz w:val="28"/>
          <w:szCs w:val="28"/>
        </w:rPr>
      </w:pPr>
    </w:p>
    <w:p w:rsidR="00310F17" w:rsidRDefault="00D41F56" w:rsidP="007F67A4">
      <w:pPr>
        <w:spacing w:line="234" w:lineRule="auto"/>
        <w:ind w:firstLine="852"/>
        <w:jc w:val="both"/>
        <w:rPr>
          <w:rFonts w:eastAsia="Times New Roman"/>
          <w:sz w:val="28"/>
          <w:szCs w:val="28"/>
        </w:rPr>
      </w:pPr>
      <w:r>
        <w:rPr>
          <w:rFonts w:eastAsia="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310F17" w:rsidRDefault="00310F17" w:rsidP="007F67A4">
      <w:pPr>
        <w:spacing w:line="10" w:lineRule="exact"/>
        <w:jc w:val="both"/>
        <w:rPr>
          <w:rFonts w:eastAsia="Times New Roman"/>
          <w:sz w:val="28"/>
          <w:szCs w:val="28"/>
        </w:rPr>
      </w:pPr>
    </w:p>
    <w:p w:rsidR="00310F17" w:rsidRDefault="00D41F56" w:rsidP="007F67A4">
      <w:pPr>
        <w:spacing w:line="234" w:lineRule="auto"/>
        <w:ind w:firstLine="708"/>
        <w:jc w:val="both"/>
        <w:rPr>
          <w:rFonts w:eastAsia="Times New Roman"/>
          <w:sz w:val="28"/>
          <w:szCs w:val="28"/>
        </w:rPr>
      </w:pPr>
      <w:r>
        <w:rPr>
          <w:rFonts w:eastAsia="Times New Roman"/>
          <w:sz w:val="28"/>
          <w:szCs w:val="28"/>
        </w:rPr>
        <w:t>Предоставление муниципальной услуги осуществляется в соответствии со следующими правовыми актами:</w:t>
      </w:r>
    </w:p>
    <w:p w:rsidR="00310F17" w:rsidRDefault="00310F17" w:rsidP="007F67A4">
      <w:pPr>
        <w:spacing w:line="15" w:lineRule="exact"/>
        <w:jc w:val="both"/>
        <w:rPr>
          <w:rFonts w:eastAsia="Times New Roman"/>
          <w:sz w:val="28"/>
          <w:szCs w:val="28"/>
        </w:rPr>
      </w:pPr>
    </w:p>
    <w:p w:rsidR="00310F17" w:rsidRDefault="00D41F56" w:rsidP="007F67A4">
      <w:pPr>
        <w:numPr>
          <w:ilvl w:val="1"/>
          <w:numId w:val="8"/>
        </w:numPr>
        <w:tabs>
          <w:tab w:val="left" w:pos="1046"/>
        </w:tabs>
        <w:spacing w:line="235" w:lineRule="auto"/>
        <w:ind w:right="20" w:firstLine="701"/>
        <w:jc w:val="both"/>
        <w:rPr>
          <w:rFonts w:eastAsia="Times New Roman"/>
          <w:sz w:val="28"/>
          <w:szCs w:val="28"/>
        </w:rPr>
      </w:pPr>
      <w:r>
        <w:rPr>
          <w:rFonts w:eastAsia="Times New Roman"/>
          <w:sz w:val="28"/>
          <w:szCs w:val="28"/>
        </w:rPr>
        <w:t>Конституцией Российской Федерации («Российская газета», от 25 декабря 1993 года № 237);</w:t>
      </w:r>
    </w:p>
    <w:p w:rsidR="00310F17" w:rsidRDefault="00310F17" w:rsidP="007F67A4">
      <w:pPr>
        <w:spacing w:line="15" w:lineRule="exact"/>
        <w:jc w:val="both"/>
        <w:rPr>
          <w:rFonts w:eastAsia="Times New Roman"/>
          <w:sz w:val="28"/>
          <w:szCs w:val="28"/>
        </w:rPr>
      </w:pPr>
    </w:p>
    <w:p w:rsidR="00310F17" w:rsidRDefault="00D41F56" w:rsidP="007F67A4">
      <w:pPr>
        <w:numPr>
          <w:ilvl w:val="1"/>
          <w:numId w:val="8"/>
        </w:numPr>
        <w:tabs>
          <w:tab w:val="left" w:pos="1125"/>
        </w:tabs>
        <w:spacing w:line="234" w:lineRule="auto"/>
        <w:ind w:firstLine="701"/>
        <w:jc w:val="both"/>
        <w:rPr>
          <w:rFonts w:eastAsia="Times New Roman"/>
          <w:sz w:val="28"/>
          <w:szCs w:val="28"/>
        </w:rPr>
      </w:pPr>
      <w:r>
        <w:rPr>
          <w:rFonts w:eastAsia="Times New Roman"/>
          <w:sz w:val="28"/>
          <w:szCs w:val="28"/>
        </w:rPr>
        <w:t>Земельным кодексом Российской Федерации («Российская газета», от 30.10.2001 года № 211-212);</w:t>
      </w:r>
    </w:p>
    <w:p w:rsidR="00310F17" w:rsidRDefault="00310F17" w:rsidP="007F67A4">
      <w:pPr>
        <w:spacing w:line="15" w:lineRule="exact"/>
        <w:jc w:val="both"/>
        <w:rPr>
          <w:rFonts w:eastAsia="Times New Roman"/>
          <w:sz w:val="28"/>
          <w:szCs w:val="28"/>
        </w:rPr>
      </w:pPr>
    </w:p>
    <w:p w:rsidR="00310F17" w:rsidRDefault="00D41F56" w:rsidP="007F67A4">
      <w:pPr>
        <w:numPr>
          <w:ilvl w:val="1"/>
          <w:numId w:val="8"/>
        </w:numPr>
        <w:tabs>
          <w:tab w:val="left" w:pos="1029"/>
        </w:tabs>
        <w:spacing w:line="235" w:lineRule="auto"/>
        <w:ind w:right="20" w:firstLine="701"/>
        <w:jc w:val="both"/>
        <w:rPr>
          <w:rFonts w:eastAsia="Times New Roman"/>
          <w:sz w:val="28"/>
          <w:szCs w:val="28"/>
        </w:rPr>
      </w:pPr>
      <w:r>
        <w:rPr>
          <w:rFonts w:eastAsia="Times New Roman"/>
          <w:sz w:val="28"/>
          <w:szCs w:val="28"/>
        </w:rPr>
        <w:t>Градостроительным кодексом Российской Федерации от 29.12.2004 года № 190-ФЗ («Российская газета», от 30.12.2004 года № 290);</w:t>
      </w:r>
    </w:p>
    <w:p w:rsidR="00310F17" w:rsidRDefault="00D41F56" w:rsidP="007F67A4">
      <w:pPr>
        <w:numPr>
          <w:ilvl w:val="1"/>
          <w:numId w:val="8"/>
        </w:numPr>
        <w:tabs>
          <w:tab w:val="left" w:pos="1040"/>
        </w:tabs>
        <w:ind w:left="1040" w:hanging="339"/>
        <w:jc w:val="both"/>
        <w:rPr>
          <w:rFonts w:eastAsia="Times New Roman"/>
          <w:sz w:val="28"/>
          <w:szCs w:val="28"/>
        </w:rPr>
      </w:pPr>
      <w:r>
        <w:rPr>
          <w:rFonts w:eastAsia="Times New Roman"/>
          <w:sz w:val="28"/>
          <w:szCs w:val="28"/>
        </w:rPr>
        <w:lastRenderedPageBreak/>
        <w:t>Федеральным законом от 25 октября 2001 года № 137-ФЗ «О введении в</w:t>
      </w:r>
    </w:p>
    <w:p w:rsidR="00310F17" w:rsidRDefault="00310F17" w:rsidP="007F67A4">
      <w:pPr>
        <w:spacing w:line="12" w:lineRule="exact"/>
        <w:jc w:val="both"/>
        <w:rPr>
          <w:rFonts w:eastAsia="Times New Roman"/>
          <w:sz w:val="28"/>
          <w:szCs w:val="28"/>
        </w:rPr>
      </w:pPr>
    </w:p>
    <w:p w:rsidR="00310F17" w:rsidRDefault="00D41F56" w:rsidP="007F67A4">
      <w:pPr>
        <w:spacing w:line="235" w:lineRule="auto"/>
        <w:jc w:val="both"/>
        <w:rPr>
          <w:rFonts w:eastAsia="Times New Roman"/>
          <w:sz w:val="28"/>
          <w:szCs w:val="28"/>
        </w:rPr>
      </w:pPr>
      <w:r>
        <w:rPr>
          <w:rFonts w:eastAsia="Times New Roman"/>
          <w:sz w:val="28"/>
          <w:szCs w:val="28"/>
        </w:rPr>
        <w:t>действие Земельного кодекса Российской Федерации» («Российская газета», от 30.10.2001 года № 211-212);</w:t>
      </w:r>
    </w:p>
    <w:p w:rsidR="00310F17" w:rsidRDefault="00310F17" w:rsidP="007F67A4">
      <w:pPr>
        <w:spacing w:line="15" w:lineRule="exact"/>
        <w:jc w:val="both"/>
        <w:rPr>
          <w:rFonts w:eastAsia="Times New Roman"/>
          <w:sz w:val="28"/>
          <w:szCs w:val="28"/>
        </w:rPr>
      </w:pPr>
    </w:p>
    <w:p w:rsidR="00310F17" w:rsidRDefault="00D41F56" w:rsidP="007F67A4">
      <w:pPr>
        <w:numPr>
          <w:ilvl w:val="1"/>
          <w:numId w:val="8"/>
        </w:numPr>
        <w:tabs>
          <w:tab w:val="left" w:pos="1061"/>
        </w:tabs>
        <w:spacing w:line="234" w:lineRule="auto"/>
        <w:ind w:firstLine="701"/>
        <w:jc w:val="both"/>
        <w:rPr>
          <w:rFonts w:eastAsia="Times New Roman"/>
          <w:sz w:val="28"/>
          <w:szCs w:val="28"/>
        </w:rPr>
      </w:pPr>
      <w:r>
        <w:rPr>
          <w:rFonts w:eastAsia="Times New Roman"/>
          <w:sz w:val="28"/>
          <w:szCs w:val="28"/>
        </w:rPr>
        <w:t>Федеральным законом от 24.07.2007 года № 221-ФЗ «О государственном кадастре недвижимости» («Российская газета», от 01.08.2007 года № 165);</w:t>
      </w:r>
    </w:p>
    <w:p w:rsidR="00310F17" w:rsidRDefault="00310F17" w:rsidP="007F67A4">
      <w:pPr>
        <w:spacing w:line="15" w:lineRule="exact"/>
        <w:jc w:val="both"/>
        <w:rPr>
          <w:rFonts w:eastAsia="Times New Roman"/>
          <w:sz w:val="28"/>
          <w:szCs w:val="28"/>
        </w:rPr>
      </w:pPr>
    </w:p>
    <w:p w:rsidR="00310F17" w:rsidRDefault="00D41F56" w:rsidP="007F67A4">
      <w:pPr>
        <w:numPr>
          <w:ilvl w:val="1"/>
          <w:numId w:val="8"/>
        </w:numPr>
        <w:tabs>
          <w:tab w:val="left" w:pos="1029"/>
        </w:tabs>
        <w:spacing w:line="236" w:lineRule="auto"/>
        <w:ind w:firstLine="701"/>
        <w:jc w:val="both"/>
        <w:rPr>
          <w:rFonts w:eastAsia="Times New Roman"/>
          <w:sz w:val="28"/>
          <w:szCs w:val="28"/>
        </w:rPr>
      </w:pPr>
      <w:r>
        <w:rPr>
          <w:rFonts w:eastAsia="Times New Roman"/>
          <w:sz w:val="28"/>
          <w:szCs w:val="28"/>
        </w:rPr>
        <w:t>Федеральным законом от 06.10.2003 года № 131-ФЗ «Об общих принципах организации местного самоуправления в Российской Федерации» («Российская газета», от 08.10.2003 года № 202);</w:t>
      </w:r>
    </w:p>
    <w:p w:rsidR="00310F17" w:rsidRDefault="00310F17" w:rsidP="007F67A4">
      <w:pPr>
        <w:spacing w:line="17" w:lineRule="exact"/>
        <w:jc w:val="both"/>
        <w:rPr>
          <w:rFonts w:eastAsia="Times New Roman"/>
          <w:sz w:val="28"/>
          <w:szCs w:val="28"/>
        </w:rPr>
      </w:pPr>
    </w:p>
    <w:p w:rsidR="00310F17" w:rsidRDefault="00D41F56" w:rsidP="007F67A4">
      <w:pPr>
        <w:numPr>
          <w:ilvl w:val="1"/>
          <w:numId w:val="8"/>
        </w:numPr>
        <w:tabs>
          <w:tab w:val="left" w:pos="1104"/>
        </w:tabs>
        <w:spacing w:line="236" w:lineRule="auto"/>
        <w:ind w:firstLine="701"/>
        <w:jc w:val="both"/>
        <w:rPr>
          <w:rFonts w:eastAsia="Times New Roman"/>
          <w:sz w:val="28"/>
          <w:szCs w:val="28"/>
        </w:rPr>
      </w:pPr>
      <w:r>
        <w:rPr>
          <w:rFonts w:eastAsia="Times New Roman"/>
          <w:sz w:val="28"/>
          <w:szCs w:val="28"/>
        </w:rPr>
        <w:t>Федеральным законом от 27.07.2010 года № 210-ФЗ «Об организации предоставления государственных и муниципальных услуг» («Российская газета», от 30.07.2010 года № 168);</w:t>
      </w:r>
    </w:p>
    <w:p w:rsidR="00310F17" w:rsidRDefault="00310F17" w:rsidP="007F67A4">
      <w:pPr>
        <w:spacing w:line="15" w:lineRule="exact"/>
        <w:jc w:val="both"/>
        <w:rPr>
          <w:rFonts w:eastAsia="Times New Roman"/>
          <w:sz w:val="28"/>
          <w:szCs w:val="28"/>
        </w:rPr>
      </w:pPr>
    </w:p>
    <w:p w:rsidR="00310F17" w:rsidRPr="00740D4B" w:rsidRDefault="00D41F56" w:rsidP="00D4490B">
      <w:pPr>
        <w:numPr>
          <w:ilvl w:val="1"/>
          <w:numId w:val="8"/>
        </w:numPr>
        <w:tabs>
          <w:tab w:val="left" w:pos="1032"/>
        </w:tabs>
        <w:spacing w:line="266" w:lineRule="exact"/>
        <w:ind w:firstLine="701"/>
        <w:jc w:val="both"/>
        <w:rPr>
          <w:sz w:val="20"/>
          <w:szCs w:val="20"/>
        </w:rPr>
      </w:pPr>
      <w:r w:rsidRPr="00740D4B">
        <w:rPr>
          <w:rFonts w:eastAsia="Times New Roman"/>
          <w:sz w:val="28"/>
          <w:szCs w:val="28"/>
        </w:rPr>
        <w:t>Федеральным законом от 07.01.2003 года № 112-ФЗ «О личном подсобном хозяйстве» («Российская газета», от 10.07.2003 года № 135);</w:t>
      </w:r>
    </w:p>
    <w:p w:rsidR="00310F17" w:rsidRPr="00740D4B" w:rsidRDefault="00310F17" w:rsidP="007F67A4">
      <w:pPr>
        <w:jc w:val="both"/>
        <w:rPr>
          <w:sz w:val="28"/>
          <w:szCs w:val="28"/>
        </w:rPr>
        <w:sectPr w:rsidR="00310F17" w:rsidRPr="00740D4B">
          <w:pgSz w:w="11900" w:h="16838"/>
          <w:pgMar w:top="1138" w:right="566" w:bottom="439" w:left="1140" w:header="0" w:footer="0" w:gutter="0"/>
          <w:cols w:space="720" w:equalWidth="0">
            <w:col w:w="10200"/>
          </w:cols>
        </w:sectPr>
      </w:pPr>
    </w:p>
    <w:p w:rsidR="00310F17" w:rsidRDefault="00D41F56" w:rsidP="007F67A4">
      <w:pPr>
        <w:numPr>
          <w:ilvl w:val="0"/>
          <w:numId w:val="9"/>
        </w:numPr>
        <w:tabs>
          <w:tab w:val="left" w:pos="1061"/>
        </w:tabs>
        <w:spacing w:line="235" w:lineRule="auto"/>
        <w:ind w:firstLine="701"/>
        <w:jc w:val="both"/>
        <w:rPr>
          <w:rFonts w:eastAsia="Times New Roman"/>
          <w:sz w:val="28"/>
          <w:szCs w:val="28"/>
        </w:rPr>
      </w:pPr>
      <w:r>
        <w:rPr>
          <w:rFonts w:eastAsia="Times New Roman"/>
          <w:sz w:val="28"/>
          <w:szCs w:val="28"/>
        </w:rPr>
        <w:lastRenderedPageBreak/>
        <w:t>Федеральным законом от 24 ноября 1995 года № 181-ФЗ «О социальной защите инвалидов в Российской Федерации»;</w:t>
      </w:r>
    </w:p>
    <w:p w:rsidR="00310F17" w:rsidRDefault="00310F17" w:rsidP="007F67A4">
      <w:pPr>
        <w:spacing w:line="2" w:lineRule="exact"/>
        <w:jc w:val="both"/>
        <w:rPr>
          <w:rFonts w:eastAsia="Times New Roman"/>
          <w:sz w:val="28"/>
          <w:szCs w:val="28"/>
        </w:rPr>
      </w:pPr>
    </w:p>
    <w:p w:rsidR="00740D4B" w:rsidRPr="00740D4B" w:rsidRDefault="002919FF" w:rsidP="00740D4B">
      <w:pPr>
        <w:numPr>
          <w:ilvl w:val="0"/>
          <w:numId w:val="9"/>
        </w:numPr>
        <w:tabs>
          <w:tab w:val="left" w:pos="1140"/>
        </w:tabs>
        <w:ind w:left="1140" w:hanging="439"/>
        <w:jc w:val="both"/>
        <w:rPr>
          <w:rFonts w:eastAsia="Times New Roman"/>
          <w:sz w:val="28"/>
          <w:szCs w:val="28"/>
        </w:rPr>
      </w:pPr>
      <w:r>
        <w:rPr>
          <w:rFonts w:eastAsia="Times New Roman"/>
          <w:sz w:val="28"/>
          <w:szCs w:val="28"/>
        </w:rPr>
        <w:t>Уставом Войков</w:t>
      </w:r>
      <w:r w:rsidR="00D41F56">
        <w:rPr>
          <w:rFonts w:eastAsia="Times New Roman"/>
          <w:sz w:val="28"/>
          <w:szCs w:val="28"/>
        </w:rPr>
        <w:t>ского сельского поселения.</w:t>
      </w:r>
    </w:p>
    <w:p w:rsidR="00740D4B" w:rsidRPr="00F61505" w:rsidRDefault="00740D4B" w:rsidP="00740D4B">
      <w:pPr>
        <w:numPr>
          <w:ilvl w:val="1"/>
          <w:numId w:val="9"/>
        </w:numPr>
        <w:tabs>
          <w:tab w:val="left" w:pos="1032"/>
        </w:tabs>
        <w:spacing w:line="266" w:lineRule="exact"/>
        <w:jc w:val="both"/>
        <w:rPr>
          <w:sz w:val="28"/>
          <w:szCs w:val="28"/>
        </w:rPr>
      </w:pPr>
      <w:r w:rsidRPr="00F61505">
        <w:rPr>
          <w:sz w:val="28"/>
          <w:szCs w:val="28"/>
        </w:rPr>
        <w:t xml:space="preserve">          11)Перечень нормативных правовых актов, регулирующих предоставление  муниципальной услуги размещен на ЕПГУ, РПГУ и официальном сайте Администрации Войковского сельского поселения</w:t>
      </w:r>
      <w:r w:rsidR="00D4490B" w:rsidRPr="00F61505">
        <w:rPr>
          <w:sz w:val="28"/>
          <w:szCs w:val="28"/>
        </w:rPr>
        <w:t>.</w:t>
      </w:r>
    </w:p>
    <w:p w:rsidR="00F61505" w:rsidRDefault="00F61505" w:rsidP="00740D4B">
      <w:pPr>
        <w:numPr>
          <w:ilvl w:val="1"/>
          <w:numId w:val="9"/>
        </w:numPr>
        <w:tabs>
          <w:tab w:val="left" w:pos="1032"/>
        </w:tabs>
        <w:spacing w:line="266" w:lineRule="exact"/>
        <w:jc w:val="both"/>
        <w:rPr>
          <w:sz w:val="28"/>
          <w:szCs w:val="28"/>
        </w:rPr>
      </w:pPr>
      <w:r w:rsidRPr="00F61505">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z w:val="28"/>
          <w:szCs w:val="28"/>
        </w:rPr>
        <w:t xml:space="preserve"> размещен в федеральной государственной  информационной системе «Федеральный реестр государственных и муниципальных услуг (функций)» и на ЕПГУ.</w:t>
      </w:r>
    </w:p>
    <w:p w:rsidR="00F61505" w:rsidRPr="00F61505" w:rsidRDefault="00F61505" w:rsidP="00740D4B">
      <w:pPr>
        <w:numPr>
          <w:ilvl w:val="1"/>
          <w:numId w:val="9"/>
        </w:numPr>
        <w:tabs>
          <w:tab w:val="left" w:pos="1032"/>
        </w:tabs>
        <w:spacing w:line="266" w:lineRule="exact"/>
        <w:jc w:val="both"/>
        <w:rPr>
          <w:sz w:val="28"/>
          <w:szCs w:val="28"/>
        </w:rPr>
      </w:pPr>
      <w:r>
        <w:rPr>
          <w:sz w:val="28"/>
          <w:szCs w:val="28"/>
        </w:rPr>
        <w:t xml:space="preserve">           Администрация Войковского сельского поселения  обеспечивает размещение и актуализацию перечня нормативных правовых актов, регулирующих предоставление муниципальной услуги, информацию о порядке досудебного (внесудебного) обжалования решений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 на официальном сайте Администрации Войковского сельского поселения в сети Интернет, а также в соответствующем разделе федерального реестра»</w:t>
      </w:r>
    </w:p>
    <w:p w:rsidR="00740D4B" w:rsidRPr="00740D4B" w:rsidRDefault="00F61505" w:rsidP="00F61505">
      <w:pPr>
        <w:tabs>
          <w:tab w:val="left" w:pos="1032"/>
        </w:tabs>
        <w:spacing w:line="266" w:lineRule="exact"/>
        <w:jc w:val="both"/>
        <w:rPr>
          <w:sz w:val="28"/>
          <w:szCs w:val="28"/>
        </w:rPr>
      </w:pPr>
      <w:r>
        <w:rPr>
          <w:sz w:val="28"/>
          <w:szCs w:val="28"/>
        </w:rPr>
        <w:t xml:space="preserve"> </w:t>
      </w:r>
    </w:p>
    <w:p w:rsidR="00310F17" w:rsidRDefault="00310F17" w:rsidP="007F67A4">
      <w:pPr>
        <w:spacing w:line="18" w:lineRule="exact"/>
        <w:jc w:val="both"/>
        <w:rPr>
          <w:sz w:val="20"/>
          <w:szCs w:val="20"/>
        </w:rPr>
      </w:pPr>
    </w:p>
    <w:p w:rsidR="00310F17" w:rsidRDefault="00D41F56" w:rsidP="007F67A4">
      <w:pPr>
        <w:spacing w:line="234" w:lineRule="auto"/>
        <w:ind w:firstLine="708"/>
        <w:jc w:val="both"/>
        <w:rPr>
          <w:sz w:val="20"/>
          <w:szCs w:val="20"/>
        </w:rPr>
      </w:pPr>
      <w:r>
        <w:rPr>
          <w:rFonts w:eastAsia="Times New Roman"/>
          <w:b/>
          <w:bCs/>
          <w:sz w:val="28"/>
          <w:szCs w:val="28"/>
        </w:rPr>
        <w:t>2.6. Перечень документов, необходимых для предоставления муниципальной услуги.</w:t>
      </w:r>
    </w:p>
    <w:p w:rsidR="00310F17" w:rsidRDefault="00310F17" w:rsidP="007F67A4">
      <w:pPr>
        <w:spacing w:line="11" w:lineRule="exact"/>
        <w:jc w:val="both"/>
        <w:rPr>
          <w:sz w:val="20"/>
          <w:szCs w:val="20"/>
        </w:rPr>
      </w:pPr>
    </w:p>
    <w:p w:rsidR="00310F17" w:rsidRDefault="00D41F56" w:rsidP="007F67A4">
      <w:pPr>
        <w:spacing w:line="234" w:lineRule="auto"/>
        <w:ind w:right="20" w:firstLine="708"/>
        <w:jc w:val="both"/>
        <w:rPr>
          <w:sz w:val="20"/>
          <w:szCs w:val="20"/>
        </w:rPr>
      </w:pPr>
      <w:r>
        <w:rPr>
          <w:rFonts w:eastAsia="Times New Roman"/>
          <w:b/>
          <w:bCs/>
          <w:sz w:val="28"/>
          <w:szCs w:val="28"/>
        </w:rPr>
        <w:t xml:space="preserve">2.6.1. </w:t>
      </w:r>
      <w:r>
        <w:rPr>
          <w:rFonts w:eastAsia="Times New Roman"/>
          <w:sz w:val="28"/>
          <w:szCs w:val="28"/>
        </w:rPr>
        <w:t>Перечень необходимых документов для оказания муниципальной услуги</w:t>
      </w:r>
      <w:r>
        <w:rPr>
          <w:rFonts w:eastAsia="Times New Roman"/>
          <w:b/>
          <w:bCs/>
          <w:sz w:val="28"/>
          <w:szCs w:val="28"/>
        </w:rPr>
        <w:t xml:space="preserve"> </w:t>
      </w:r>
      <w:r>
        <w:rPr>
          <w:rFonts w:eastAsia="Times New Roman"/>
          <w:sz w:val="28"/>
          <w:szCs w:val="28"/>
        </w:rPr>
        <w:t>на первом этапе:</w:t>
      </w:r>
    </w:p>
    <w:p w:rsidR="00310F17" w:rsidRDefault="00310F17" w:rsidP="007F67A4">
      <w:pPr>
        <w:spacing w:line="18" w:lineRule="exact"/>
        <w:jc w:val="both"/>
        <w:rPr>
          <w:sz w:val="20"/>
          <w:szCs w:val="20"/>
        </w:rPr>
      </w:pPr>
    </w:p>
    <w:p w:rsidR="00310F17" w:rsidRDefault="00D41F56" w:rsidP="007F67A4">
      <w:pPr>
        <w:numPr>
          <w:ilvl w:val="0"/>
          <w:numId w:val="10"/>
        </w:numPr>
        <w:tabs>
          <w:tab w:val="left" w:pos="1068"/>
        </w:tabs>
        <w:spacing w:line="236" w:lineRule="auto"/>
        <w:ind w:firstLine="701"/>
        <w:jc w:val="both"/>
        <w:rPr>
          <w:rFonts w:eastAsia="Times New Roman"/>
          <w:sz w:val="28"/>
          <w:szCs w:val="28"/>
        </w:rPr>
      </w:pPr>
      <w:r>
        <w:rPr>
          <w:rFonts w:eastAsia="Times New Roman"/>
          <w:sz w:val="28"/>
          <w:szCs w:val="28"/>
        </w:rPr>
        <w:t>заявление о перераспределении земельных участков (приложения № 2) с приложениями, предусмотренными пунктом 2 статьи 39.15 Земельного кодекса Российской Федерации:</w:t>
      </w:r>
    </w:p>
    <w:p w:rsidR="00310F17" w:rsidRDefault="00310F17" w:rsidP="007F67A4">
      <w:pPr>
        <w:spacing w:line="14" w:lineRule="exact"/>
        <w:jc w:val="both"/>
        <w:rPr>
          <w:rFonts w:eastAsia="Times New Roman"/>
          <w:sz w:val="28"/>
          <w:szCs w:val="28"/>
        </w:rPr>
      </w:pPr>
    </w:p>
    <w:p w:rsidR="00310F17" w:rsidRDefault="00D41F56" w:rsidP="007F67A4">
      <w:pPr>
        <w:numPr>
          <w:ilvl w:val="0"/>
          <w:numId w:val="10"/>
        </w:numPr>
        <w:tabs>
          <w:tab w:val="left" w:pos="1068"/>
        </w:tabs>
        <w:spacing w:line="237" w:lineRule="auto"/>
        <w:ind w:firstLine="701"/>
        <w:jc w:val="both"/>
        <w:rPr>
          <w:rFonts w:eastAsia="Times New Roman"/>
          <w:sz w:val="28"/>
          <w:szCs w:val="28"/>
        </w:rPr>
      </w:pPr>
      <w:r>
        <w:rPr>
          <w:rFonts w:eastAsia="Times New Roman"/>
          <w:sz w:val="28"/>
          <w:szCs w:val="28"/>
        </w:rPr>
        <w:t>копии правоустанавливающих или право</w:t>
      </w:r>
      <w:r w:rsidR="004E6082">
        <w:rPr>
          <w:rFonts w:eastAsia="Times New Roman"/>
          <w:sz w:val="28"/>
          <w:szCs w:val="28"/>
        </w:rPr>
        <w:t xml:space="preserve"> </w:t>
      </w:r>
      <w:r>
        <w:rPr>
          <w:rFonts w:eastAsia="Times New Roman"/>
          <w:sz w:val="28"/>
          <w:szCs w:val="28"/>
        </w:rPr>
        <w:t>удовлетворяющих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 имущество и сделок к с ним;</w:t>
      </w:r>
    </w:p>
    <w:p w:rsidR="00310F17" w:rsidRDefault="00310F17" w:rsidP="007F67A4">
      <w:pPr>
        <w:spacing w:line="17" w:lineRule="exact"/>
        <w:jc w:val="both"/>
        <w:rPr>
          <w:rFonts w:eastAsia="Times New Roman"/>
          <w:sz w:val="28"/>
          <w:szCs w:val="28"/>
        </w:rPr>
      </w:pPr>
    </w:p>
    <w:p w:rsidR="00310F17" w:rsidRDefault="00D41F56" w:rsidP="007F67A4">
      <w:pPr>
        <w:numPr>
          <w:ilvl w:val="0"/>
          <w:numId w:val="10"/>
        </w:numPr>
        <w:tabs>
          <w:tab w:val="left" w:pos="1042"/>
        </w:tabs>
        <w:spacing w:line="236" w:lineRule="auto"/>
        <w:ind w:firstLine="701"/>
        <w:jc w:val="both"/>
        <w:rPr>
          <w:rFonts w:eastAsia="Times New Roman"/>
          <w:sz w:val="28"/>
          <w:szCs w:val="28"/>
        </w:rPr>
      </w:pPr>
      <w:r>
        <w:rPr>
          <w:rFonts w:eastAsia="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10F17" w:rsidRDefault="00310F17" w:rsidP="007F67A4">
      <w:pPr>
        <w:spacing w:line="14" w:lineRule="exact"/>
        <w:jc w:val="both"/>
        <w:rPr>
          <w:rFonts w:eastAsia="Times New Roman"/>
          <w:sz w:val="28"/>
          <w:szCs w:val="28"/>
        </w:rPr>
      </w:pPr>
    </w:p>
    <w:p w:rsidR="00310F17" w:rsidRDefault="00D41F56" w:rsidP="007F67A4">
      <w:pPr>
        <w:numPr>
          <w:ilvl w:val="0"/>
          <w:numId w:val="10"/>
        </w:numPr>
        <w:tabs>
          <w:tab w:val="left" w:pos="1027"/>
        </w:tabs>
        <w:spacing w:line="236" w:lineRule="auto"/>
        <w:ind w:firstLine="701"/>
        <w:jc w:val="both"/>
        <w:rPr>
          <w:rFonts w:eastAsia="Times New Roman"/>
          <w:sz w:val="28"/>
          <w:szCs w:val="28"/>
        </w:rPr>
      </w:pPr>
      <w:r>
        <w:rPr>
          <w:rFonts w:eastAsia="Times New Roman"/>
          <w:sz w:val="28"/>
          <w:szCs w:val="28"/>
        </w:rPr>
        <w:t>копия документа,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10F17" w:rsidRDefault="00310F17" w:rsidP="007F67A4">
      <w:pPr>
        <w:spacing w:line="17" w:lineRule="exact"/>
        <w:jc w:val="both"/>
        <w:rPr>
          <w:rFonts w:eastAsia="Times New Roman"/>
          <w:sz w:val="28"/>
          <w:szCs w:val="28"/>
        </w:rPr>
      </w:pPr>
    </w:p>
    <w:p w:rsidR="00310F17" w:rsidRDefault="00D41F56" w:rsidP="007F67A4">
      <w:pPr>
        <w:numPr>
          <w:ilvl w:val="0"/>
          <w:numId w:val="10"/>
        </w:numPr>
        <w:tabs>
          <w:tab w:val="left" w:pos="1142"/>
        </w:tabs>
        <w:spacing w:line="236" w:lineRule="auto"/>
        <w:ind w:firstLine="701"/>
        <w:jc w:val="both"/>
        <w:rPr>
          <w:rFonts w:eastAsia="Times New Roman"/>
          <w:sz w:val="28"/>
          <w:szCs w:val="28"/>
        </w:rPr>
      </w:pPr>
      <w:r>
        <w:rPr>
          <w:rFonts w:eastAsia="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10F17" w:rsidRDefault="00310F17" w:rsidP="007F67A4">
      <w:pPr>
        <w:spacing w:line="14" w:lineRule="exact"/>
        <w:jc w:val="both"/>
        <w:rPr>
          <w:rFonts w:eastAsia="Times New Roman"/>
          <w:sz w:val="28"/>
          <w:szCs w:val="28"/>
        </w:rPr>
      </w:pPr>
    </w:p>
    <w:p w:rsidR="00310F17" w:rsidRDefault="00D41F56" w:rsidP="007F67A4">
      <w:pPr>
        <w:spacing w:line="234" w:lineRule="auto"/>
        <w:ind w:right="20" w:firstLine="708"/>
        <w:jc w:val="both"/>
        <w:rPr>
          <w:rFonts w:eastAsia="Times New Roman"/>
          <w:sz w:val="28"/>
          <w:szCs w:val="28"/>
        </w:rPr>
      </w:pPr>
      <w:r>
        <w:rPr>
          <w:rFonts w:eastAsia="Times New Roman"/>
          <w:b/>
          <w:bCs/>
          <w:sz w:val="28"/>
          <w:szCs w:val="28"/>
        </w:rPr>
        <w:t xml:space="preserve">2.6.2. </w:t>
      </w:r>
      <w:r>
        <w:rPr>
          <w:rFonts w:eastAsia="Times New Roman"/>
          <w:sz w:val="28"/>
          <w:szCs w:val="28"/>
        </w:rPr>
        <w:t>Перечень необходимых документов для оказания муниципальной услуги</w:t>
      </w:r>
      <w:r>
        <w:rPr>
          <w:rFonts w:eastAsia="Times New Roman"/>
          <w:b/>
          <w:bCs/>
          <w:sz w:val="28"/>
          <w:szCs w:val="28"/>
        </w:rPr>
        <w:t xml:space="preserve"> </w:t>
      </w:r>
      <w:r>
        <w:rPr>
          <w:rFonts w:eastAsia="Times New Roman"/>
          <w:sz w:val="28"/>
          <w:szCs w:val="28"/>
        </w:rPr>
        <w:t>на втором этапе:</w:t>
      </w:r>
    </w:p>
    <w:p w:rsidR="00310F17" w:rsidRDefault="00310F17" w:rsidP="007F67A4">
      <w:pPr>
        <w:spacing w:line="15" w:lineRule="exact"/>
        <w:jc w:val="both"/>
        <w:rPr>
          <w:sz w:val="20"/>
          <w:szCs w:val="20"/>
        </w:rPr>
      </w:pPr>
    </w:p>
    <w:p w:rsidR="00310F17" w:rsidRDefault="00D41F56" w:rsidP="007F67A4">
      <w:pPr>
        <w:numPr>
          <w:ilvl w:val="0"/>
          <w:numId w:val="11"/>
        </w:numPr>
        <w:tabs>
          <w:tab w:val="left" w:pos="1140"/>
        </w:tabs>
        <w:spacing w:line="235" w:lineRule="auto"/>
        <w:ind w:firstLine="701"/>
        <w:jc w:val="both"/>
        <w:rPr>
          <w:rFonts w:eastAsia="Times New Roman"/>
          <w:sz w:val="28"/>
          <w:szCs w:val="28"/>
        </w:rPr>
      </w:pPr>
      <w:r>
        <w:rPr>
          <w:rFonts w:eastAsia="Times New Roman"/>
          <w:sz w:val="28"/>
          <w:szCs w:val="28"/>
        </w:rPr>
        <w:t>заявление о заключении соглашения о перераспределении земельных участков (приложение № 3);</w:t>
      </w:r>
    </w:p>
    <w:p w:rsidR="00310F17" w:rsidRDefault="00310F17" w:rsidP="007F67A4">
      <w:pPr>
        <w:spacing w:line="15" w:lineRule="exact"/>
        <w:jc w:val="both"/>
        <w:rPr>
          <w:rFonts w:eastAsia="Times New Roman"/>
          <w:sz w:val="28"/>
          <w:szCs w:val="28"/>
        </w:rPr>
      </w:pPr>
    </w:p>
    <w:p w:rsidR="00310F17" w:rsidRDefault="00D41F56" w:rsidP="007F67A4">
      <w:pPr>
        <w:numPr>
          <w:ilvl w:val="0"/>
          <w:numId w:val="11"/>
        </w:numPr>
        <w:tabs>
          <w:tab w:val="left" w:pos="1049"/>
        </w:tabs>
        <w:spacing w:line="234" w:lineRule="auto"/>
        <w:ind w:firstLine="701"/>
        <w:jc w:val="both"/>
        <w:rPr>
          <w:rFonts w:eastAsia="Times New Roman"/>
          <w:sz w:val="28"/>
          <w:szCs w:val="28"/>
        </w:rPr>
      </w:pPr>
      <w:r>
        <w:rPr>
          <w:rFonts w:eastAsia="Times New Roman"/>
          <w:sz w:val="28"/>
          <w:szCs w:val="28"/>
        </w:rPr>
        <w:lastRenderedPageBreak/>
        <w:t>копия кадастрового паспорта земельного участка или земельных участков, образуемых в результате перераспределения.</w:t>
      </w:r>
    </w:p>
    <w:p w:rsidR="00310F17" w:rsidRDefault="00310F17" w:rsidP="007F67A4">
      <w:pPr>
        <w:spacing w:line="20" w:lineRule="exact"/>
        <w:jc w:val="both"/>
        <w:rPr>
          <w:rFonts w:eastAsia="Times New Roman"/>
          <w:sz w:val="28"/>
          <w:szCs w:val="28"/>
        </w:rPr>
      </w:pPr>
    </w:p>
    <w:p w:rsidR="00310F17" w:rsidRDefault="00D41F56" w:rsidP="007F67A4">
      <w:pPr>
        <w:spacing w:line="235" w:lineRule="auto"/>
        <w:ind w:firstLine="708"/>
        <w:jc w:val="both"/>
        <w:rPr>
          <w:rFonts w:eastAsia="Times New Roman"/>
          <w:sz w:val="28"/>
          <w:szCs w:val="28"/>
        </w:rPr>
      </w:pPr>
      <w:r>
        <w:rPr>
          <w:rFonts w:eastAsia="Times New Roman"/>
          <w:b/>
          <w:bCs/>
          <w:sz w:val="28"/>
          <w:szCs w:val="28"/>
        </w:rPr>
        <w:t>2.7. Требовать от заявителя представления документов, не предусмотренных пунктом 2.6. запрещается.</w:t>
      </w:r>
    </w:p>
    <w:p w:rsidR="00310F17" w:rsidRDefault="00310F17" w:rsidP="007F67A4">
      <w:pPr>
        <w:spacing w:line="8" w:lineRule="exact"/>
        <w:jc w:val="both"/>
        <w:rPr>
          <w:rFonts w:eastAsia="Times New Roman"/>
          <w:sz w:val="28"/>
          <w:szCs w:val="28"/>
        </w:rPr>
      </w:pPr>
    </w:p>
    <w:p w:rsidR="00310F17" w:rsidRDefault="00D41F56" w:rsidP="007F67A4">
      <w:pPr>
        <w:spacing w:line="237" w:lineRule="auto"/>
        <w:ind w:firstLine="708"/>
        <w:jc w:val="both"/>
        <w:rPr>
          <w:rFonts w:eastAsia="Times New Roman"/>
          <w:sz w:val="28"/>
          <w:szCs w:val="28"/>
        </w:rPr>
      </w:pPr>
      <w:r>
        <w:rPr>
          <w:rFonts w:eastAsia="Times New Roman"/>
          <w:sz w:val="28"/>
          <w:szCs w:val="28"/>
        </w:rPr>
        <w:t>2.7.1. Заявитель вправе представить документы, которые должны быть получены администрацией посредством межведомственного информационного взаимодействия.</w:t>
      </w:r>
    </w:p>
    <w:p w:rsidR="00310F17" w:rsidRDefault="00310F17" w:rsidP="007F67A4">
      <w:pPr>
        <w:spacing w:line="13" w:lineRule="exact"/>
        <w:jc w:val="both"/>
        <w:rPr>
          <w:rFonts w:eastAsia="Times New Roman"/>
          <w:sz w:val="28"/>
          <w:szCs w:val="28"/>
        </w:rPr>
      </w:pPr>
    </w:p>
    <w:p w:rsidR="00310F17" w:rsidRDefault="00D41F56" w:rsidP="007F67A4">
      <w:pPr>
        <w:spacing w:line="238" w:lineRule="auto"/>
        <w:ind w:firstLine="708"/>
        <w:jc w:val="both"/>
        <w:rPr>
          <w:rFonts w:eastAsia="Times New Roman"/>
          <w:sz w:val="28"/>
          <w:szCs w:val="28"/>
        </w:rPr>
      </w:pPr>
      <w:r>
        <w:rPr>
          <w:rFonts w:eastAsia="Times New Roman"/>
          <w:sz w:val="28"/>
          <w:szCs w:val="28"/>
        </w:rPr>
        <w:t>2.7.2. Администрация не вправе требовать у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10F17" w:rsidRDefault="00310F17" w:rsidP="007F67A4">
      <w:pPr>
        <w:spacing w:line="18" w:lineRule="exact"/>
        <w:jc w:val="both"/>
        <w:rPr>
          <w:rFonts w:eastAsia="Times New Roman"/>
          <w:sz w:val="28"/>
          <w:szCs w:val="28"/>
        </w:rPr>
      </w:pPr>
    </w:p>
    <w:p w:rsidR="00310F17" w:rsidRPr="00E1333F" w:rsidRDefault="00D41F56" w:rsidP="00E1333F">
      <w:pPr>
        <w:spacing w:line="234" w:lineRule="auto"/>
        <w:ind w:firstLine="708"/>
        <w:jc w:val="both"/>
        <w:rPr>
          <w:rFonts w:eastAsia="Times New Roman"/>
          <w:sz w:val="28"/>
          <w:szCs w:val="28"/>
        </w:rPr>
        <w:sectPr w:rsidR="00310F17" w:rsidRPr="00E1333F" w:rsidSect="00E00403">
          <w:pgSz w:w="11900" w:h="16838"/>
          <w:pgMar w:top="1138" w:right="566" w:bottom="2268" w:left="1140" w:header="0" w:footer="0" w:gutter="0"/>
          <w:cols w:space="720" w:equalWidth="0">
            <w:col w:w="10200"/>
          </w:cols>
        </w:sectPr>
      </w:pPr>
      <w:r>
        <w:rPr>
          <w:rFonts w:eastAsia="Times New Roman"/>
          <w:sz w:val="28"/>
          <w:szCs w:val="28"/>
        </w:rPr>
        <w:t>2.7.3. Представленные документы должны</w:t>
      </w:r>
      <w:r w:rsidR="00E00403">
        <w:rPr>
          <w:rFonts w:eastAsia="Times New Roman"/>
          <w:sz w:val="28"/>
          <w:szCs w:val="28"/>
        </w:rPr>
        <w:t xml:space="preserve"> соответствовать следующим треб</w:t>
      </w:r>
      <w:r>
        <w:rPr>
          <w:rFonts w:eastAsia="Times New Roman"/>
          <w:sz w:val="28"/>
          <w:szCs w:val="28"/>
        </w:rPr>
        <w:t>ваниям:</w:t>
      </w:r>
    </w:p>
    <w:p w:rsidR="00310F17" w:rsidRDefault="00D41F56" w:rsidP="007F67A4">
      <w:pPr>
        <w:numPr>
          <w:ilvl w:val="0"/>
          <w:numId w:val="12"/>
        </w:numPr>
        <w:tabs>
          <w:tab w:val="left" w:pos="1097"/>
        </w:tabs>
        <w:spacing w:line="235" w:lineRule="auto"/>
        <w:ind w:left="7" w:firstLine="701"/>
        <w:jc w:val="both"/>
        <w:rPr>
          <w:rFonts w:eastAsia="Times New Roman"/>
          <w:sz w:val="28"/>
          <w:szCs w:val="28"/>
        </w:rPr>
      </w:pPr>
      <w:r>
        <w:rPr>
          <w:rFonts w:eastAsia="Times New Roman"/>
          <w:sz w:val="28"/>
          <w:szCs w:val="28"/>
        </w:rPr>
        <w:lastRenderedPageBreak/>
        <w:t>текст документа написан разборчиво от руки или при помощи средств электронно-вычислительной техники;</w:t>
      </w:r>
    </w:p>
    <w:p w:rsidR="00310F17" w:rsidRDefault="00310F17" w:rsidP="007F67A4">
      <w:pPr>
        <w:spacing w:line="15" w:lineRule="exact"/>
        <w:jc w:val="both"/>
        <w:rPr>
          <w:rFonts w:eastAsia="Times New Roman"/>
          <w:sz w:val="28"/>
          <w:szCs w:val="28"/>
        </w:rPr>
      </w:pPr>
    </w:p>
    <w:p w:rsidR="00310F17" w:rsidRDefault="00D41F56" w:rsidP="007F67A4">
      <w:pPr>
        <w:numPr>
          <w:ilvl w:val="0"/>
          <w:numId w:val="12"/>
        </w:numPr>
        <w:tabs>
          <w:tab w:val="left" w:pos="1056"/>
        </w:tabs>
        <w:spacing w:line="234" w:lineRule="auto"/>
        <w:ind w:left="7" w:firstLine="701"/>
        <w:jc w:val="both"/>
        <w:rPr>
          <w:rFonts w:eastAsia="Times New Roman"/>
          <w:sz w:val="28"/>
          <w:szCs w:val="28"/>
        </w:rPr>
      </w:pPr>
      <w:r>
        <w:rPr>
          <w:rFonts w:eastAsia="Times New Roman"/>
          <w:sz w:val="28"/>
          <w:szCs w:val="28"/>
        </w:rPr>
        <w:t>фамилия, имя и отчество (наименование) заявителя, его место жительства (место нахождения), телефон написаны полностью;</w:t>
      </w:r>
    </w:p>
    <w:p w:rsidR="00310F17" w:rsidRDefault="00310F17" w:rsidP="007F67A4">
      <w:pPr>
        <w:spacing w:line="2" w:lineRule="exact"/>
        <w:jc w:val="both"/>
        <w:rPr>
          <w:rFonts w:eastAsia="Times New Roman"/>
          <w:sz w:val="28"/>
          <w:szCs w:val="28"/>
        </w:rPr>
      </w:pPr>
    </w:p>
    <w:p w:rsidR="00310F17" w:rsidRDefault="00D41F56" w:rsidP="007F67A4">
      <w:pPr>
        <w:numPr>
          <w:ilvl w:val="0"/>
          <w:numId w:val="12"/>
        </w:numPr>
        <w:tabs>
          <w:tab w:val="left" w:pos="1007"/>
        </w:tabs>
        <w:ind w:left="1007" w:hanging="299"/>
        <w:jc w:val="both"/>
        <w:rPr>
          <w:rFonts w:eastAsia="Times New Roman"/>
          <w:sz w:val="28"/>
          <w:szCs w:val="28"/>
        </w:rPr>
      </w:pPr>
      <w:r>
        <w:rPr>
          <w:rFonts w:eastAsia="Times New Roman"/>
          <w:sz w:val="28"/>
          <w:szCs w:val="28"/>
        </w:rPr>
        <w:t>в документах отсутствуют неоговоренные исправления;</w:t>
      </w:r>
    </w:p>
    <w:p w:rsidR="00310F17" w:rsidRDefault="00D41F56" w:rsidP="007F67A4">
      <w:pPr>
        <w:numPr>
          <w:ilvl w:val="0"/>
          <w:numId w:val="12"/>
        </w:numPr>
        <w:tabs>
          <w:tab w:val="left" w:pos="1007"/>
        </w:tabs>
        <w:ind w:left="1007" w:hanging="299"/>
        <w:jc w:val="both"/>
        <w:rPr>
          <w:rFonts w:eastAsia="Times New Roman"/>
          <w:sz w:val="28"/>
          <w:szCs w:val="28"/>
        </w:rPr>
      </w:pPr>
      <w:r>
        <w:rPr>
          <w:rFonts w:eastAsia="Times New Roman"/>
          <w:sz w:val="28"/>
          <w:szCs w:val="28"/>
        </w:rPr>
        <w:t>документы не исполнены карандашом.</w:t>
      </w:r>
    </w:p>
    <w:p w:rsidR="00310F17" w:rsidRDefault="00310F17" w:rsidP="007F67A4">
      <w:pPr>
        <w:spacing w:line="18" w:lineRule="exact"/>
        <w:jc w:val="both"/>
        <w:rPr>
          <w:sz w:val="20"/>
          <w:szCs w:val="20"/>
        </w:rPr>
      </w:pPr>
    </w:p>
    <w:p w:rsidR="00310F17" w:rsidRDefault="00D41F56" w:rsidP="007F67A4">
      <w:pPr>
        <w:spacing w:line="235" w:lineRule="auto"/>
        <w:ind w:left="7" w:firstLine="708"/>
        <w:jc w:val="both"/>
        <w:rPr>
          <w:sz w:val="20"/>
          <w:szCs w:val="20"/>
        </w:rPr>
      </w:pPr>
      <w:r>
        <w:rPr>
          <w:rFonts w:eastAsia="Times New Roman"/>
          <w:b/>
          <w:bCs/>
          <w:sz w:val="28"/>
          <w:szCs w:val="28"/>
        </w:rPr>
        <w:t>2.8. Перечень оснований для отказа в приеме документов, необходимых для предоставления муниципальной услуги</w:t>
      </w:r>
    </w:p>
    <w:p w:rsidR="00310F17" w:rsidRDefault="00310F17" w:rsidP="007F67A4">
      <w:pPr>
        <w:spacing w:line="10" w:lineRule="exact"/>
        <w:jc w:val="both"/>
        <w:rPr>
          <w:sz w:val="20"/>
          <w:szCs w:val="20"/>
        </w:rPr>
      </w:pPr>
    </w:p>
    <w:p w:rsidR="00310F17" w:rsidRDefault="00D41F56" w:rsidP="007F67A4">
      <w:pPr>
        <w:spacing w:line="234" w:lineRule="auto"/>
        <w:ind w:left="7" w:firstLine="708"/>
        <w:jc w:val="both"/>
        <w:rPr>
          <w:sz w:val="20"/>
          <w:szCs w:val="20"/>
        </w:rPr>
      </w:pPr>
      <w:r>
        <w:rPr>
          <w:rFonts w:eastAsia="Times New Roman"/>
          <w:sz w:val="28"/>
          <w:szCs w:val="28"/>
        </w:rPr>
        <w:t>Основания для отказа в приеме документов, необходимых для предоставления муниципальной услуги отсутствуют.</w:t>
      </w:r>
    </w:p>
    <w:p w:rsidR="00310F17" w:rsidRDefault="00310F17" w:rsidP="007F67A4">
      <w:pPr>
        <w:spacing w:line="20" w:lineRule="exact"/>
        <w:jc w:val="both"/>
        <w:rPr>
          <w:sz w:val="20"/>
          <w:szCs w:val="20"/>
        </w:rPr>
      </w:pPr>
    </w:p>
    <w:p w:rsidR="00310F17" w:rsidRDefault="00D41F56" w:rsidP="007F67A4">
      <w:pPr>
        <w:spacing w:line="235" w:lineRule="auto"/>
        <w:ind w:left="7" w:firstLine="708"/>
        <w:jc w:val="both"/>
        <w:rPr>
          <w:sz w:val="20"/>
          <w:szCs w:val="20"/>
        </w:rPr>
      </w:pPr>
      <w:r>
        <w:rPr>
          <w:rFonts w:eastAsia="Times New Roman"/>
          <w:b/>
          <w:bCs/>
          <w:sz w:val="28"/>
          <w:szCs w:val="28"/>
        </w:rPr>
        <w:t>2.9. Перечень оснований для приостановления или отказа в предоставлении муниципальной услуги</w:t>
      </w:r>
    </w:p>
    <w:p w:rsidR="00310F17" w:rsidRDefault="00310F17" w:rsidP="007F67A4">
      <w:pPr>
        <w:spacing w:line="8" w:lineRule="exact"/>
        <w:jc w:val="both"/>
        <w:rPr>
          <w:sz w:val="20"/>
          <w:szCs w:val="20"/>
        </w:rPr>
      </w:pPr>
    </w:p>
    <w:p w:rsidR="00310F17" w:rsidRDefault="00D41F56" w:rsidP="007F67A4">
      <w:pPr>
        <w:numPr>
          <w:ilvl w:val="1"/>
          <w:numId w:val="13"/>
        </w:numPr>
        <w:tabs>
          <w:tab w:val="left" w:pos="1085"/>
        </w:tabs>
        <w:spacing w:line="238" w:lineRule="auto"/>
        <w:ind w:left="7" w:firstLine="701"/>
        <w:jc w:val="both"/>
        <w:rPr>
          <w:rFonts w:eastAsia="Times New Roman"/>
          <w:sz w:val="28"/>
          <w:szCs w:val="28"/>
        </w:rPr>
      </w:pPr>
      <w:r>
        <w:rPr>
          <w:rFonts w:eastAsia="Times New Roman"/>
          <w:sz w:val="28"/>
          <w:szCs w:val="28"/>
        </w:rPr>
        <w:t>течении 10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статьи 39.29 Земельного кодекса Российской Федерации, подано в иной орган или к заявлению не приложены документы, предусмотренные пунктом 3 статьи 39.29 Земельного кодекса Российской Федерации. При этом должны быть указаны все причины возврата заявления о перераспределении земельных участков (приложение № 4).</w:t>
      </w:r>
    </w:p>
    <w:p w:rsidR="00310F17" w:rsidRDefault="00310F17" w:rsidP="007F67A4">
      <w:pPr>
        <w:spacing w:line="23" w:lineRule="exact"/>
        <w:jc w:val="both"/>
        <w:rPr>
          <w:rFonts w:eastAsia="Times New Roman"/>
          <w:sz w:val="28"/>
          <w:szCs w:val="28"/>
        </w:rPr>
      </w:pPr>
    </w:p>
    <w:p w:rsidR="00310F17" w:rsidRDefault="00D41F56" w:rsidP="007F67A4">
      <w:pPr>
        <w:spacing w:line="235" w:lineRule="auto"/>
        <w:ind w:left="7" w:firstLine="708"/>
        <w:jc w:val="both"/>
        <w:rPr>
          <w:rFonts w:eastAsia="Times New Roman"/>
          <w:sz w:val="28"/>
          <w:szCs w:val="28"/>
        </w:rPr>
      </w:pPr>
      <w:r>
        <w:rPr>
          <w:rFonts w:eastAsia="Times New Roman"/>
          <w:b/>
          <w:bCs/>
          <w:sz w:val="28"/>
          <w:szCs w:val="28"/>
        </w:rPr>
        <w:t>2.10. Перечень оснований для отказа в предоставлении муниципальной услуги</w:t>
      </w:r>
    </w:p>
    <w:p w:rsidR="00310F17" w:rsidRDefault="00310F17" w:rsidP="007F67A4">
      <w:pPr>
        <w:spacing w:line="10"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sz w:val="28"/>
          <w:szCs w:val="28"/>
        </w:rPr>
        <w:t>Отказ в заключении соглашения о перераспределении земельных участков, на первом этапе муниципальной услуги, осуществляется по следующим основаниям:</w:t>
      </w:r>
    </w:p>
    <w:p w:rsidR="00310F17" w:rsidRDefault="00310F17" w:rsidP="007F67A4">
      <w:pPr>
        <w:spacing w:line="15"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310F17" w:rsidRDefault="00310F17" w:rsidP="007F67A4">
      <w:pPr>
        <w:spacing w:line="17"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310F17" w:rsidRDefault="00310F17" w:rsidP="007F67A4">
      <w:pPr>
        <w:spacing w:line="1" w:lineRule="exact"/>
        <w:jc w:val="both"/>
        <w:rPr>
          <w:rFonts w:eastAsia="Times New Roman"/>
          <w:sz w:val="28"/>
          <w:szCs w:val="28"/>
        </w:rPr>
      </w:pPr>
    </w:p>
    <w:p w:rsidR="00310F17" w:rsidRDefault="00D41F56" w:rsidP="007F67A4">
      <w:pPr>
        <w:ind w:left="707"/>
        <w:jc w:val="both"/>
        <w:rPr>
          <w:rFonts w:eastAsia="Times New Roman"/>
          <w:sz w:val="28"/>
          <w:szCs w:val="28"/>
        </w:rPr>
      </w:pPr>
      <w:r>
        <w:rPr>
          <w:rFonts w:eastAsia="Times New Roman"/>
          <w:sz w:val="28"/>
          <w:szCs w:val="28"/>
        </w:rPr>
        <w:t>3) на земельном участке, на который возникает право частной собственности,</w:t>
      </w:r>
    </w:p>
    <w:p w:rsidR="00310F17" w:rsidRDefault="00310F17" w:rsidP="007F67A4">
      <w:pPr>
        <w:spacing w:line="13" w:lineRule="exact"/>
        <w:jc w:val="both"/>
        <w:rPr>
          <w:rFonts w:eastAsia="Times New Roman"/>
          <w:sz w:val="28"/>
          <w:szCs w:val="28"/>
        </w:rPr>
      </w:pPr>
    </w:p>
    <w:p w:rsidR="00310F17" w:rsidRDefault="00D41F56" w:rsidP="007F67A4">
      <w:pPr>
        <w:numPr>
          <w:ilvl w:val="0"/>
          <w:numId w:val="13"/>
        </w:numPr>
        <w:tabs>
          <w:tab w:val="left" w:pos="341"/>
        </w:tabs>
        <w:spacing w:line="236" w:lineRule="auto"/>
        <w:ind w:left="7" w:hanging="7"/>
        <w:jc w:val="both"/>
        <w:rPr>
          <w:rFonts w:eastAsia="Times New Roman"/>
          <w:sz w:val="28"/>
          <w:szCs w:val="28"/>
        </w:rPr>
      </w:pPr>
      <w:r>
        <w:rPr>
          <w:rFonts w:eastAsia="Times New Roman"/>
          <w:sz w:val="28"/>
          <w:szCs w:val="28"/>
        </w:rPr>
        <w:t>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w:t>
      </w:r>
    </w:p>
    <w:p w:rsidR="00310F17" w:rsidRDefault="00310F17" w:rsidP="007F67A4">
      <w:pPr>
        <w:spacing w:line="17" w:lineRule="exact"/>
        <w:jc w:val="both"/>
        <w:rPr>
          <w:sz w:val="20"/>
          <w:szCs w:val="20"/>
        </w:rPr>
      </w:pPr>
    </w:p>
    <w:p w:rsidR="00310F17" w:rsidRDefault="00D41F56" w:rsidP="007F67A4">
      <w:pPr>
        <w:ind w:left="7"/>
        <w:jc w:val="both"/>
        <w:rPr>
          <w:sz w:val="20"/>
          <w:szCs w:val="20"/>
        </w:rPr>
      </w:pPr>
      <w:r>
        <w:rPr>
          <w:rFonts w:eastAsia="Times New Roman"/>
          <w:sz w:val="28"/>
          <w:szCs w:val="28"/>
        </w:rPr>
        <w:t>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использование земельного участка в соответствии с его разрешенным использование;</w:t>
      </w:r>
    </w:p>
    <w:p w:rsidR="00310F17" w:rsidRDefault="00310F17" w:rsidP="007F67A4">
      <w:pPr>
        <w:spacing w:line="322" w:lineRule="exact"/>
        <w:jc w:val="both"/>
        <w:rPr>
          <w:sz w:val="20"/>
          <w:szCs w:val="20"/>
        </w:rPr>
      </w:pPr>
    </w:p>
    <w:p w:rsidR="00310F17" w:rsidRDefault="00D41F56" w:rsidP="007F67A4">
      <w:pPr>
        <w:numPr>
          <w:ilvl w:val="0"/>
          <w:numId w:val="14"/>
        </w:numPr>
        <w:tabs>
          <w:tab w:val="left" w:pos="1106"/>
        </w:tabs>
        <w:spacing w:line="236" w:lineRule="auto"/>
        <w:ind w:left="7" w:firstLine="701"/>
        <w:jc w:val="both"/>
        <w:rPr>
          <w:rFonts w:eastAsia="Times New Roman"/>
          <w:sz w:val="28"/>
          <w:szCs w:val="28"/>
        </w:rPr>
      </w:pPr>
      <w:r>
        <w:rPr>
          <w:rFonts w:eastAsia="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w:t>
      </w:r>
    </w:p>
    <w:p w:rsidR="00310F17" w:rsidRDefault="00310F17" w:rsidP="007F67A4">
      <w:pPr>
        <w:spacing w:line="265" w:lineRule="exact"/>
        <w:jc w:val="both"/>
        <w:rPr>
          <w:sz w:val="20"/>
          <w:szCs w:val="20"/>
        </w:rPr>
      </w:pPr>
    </w:p>
    <w:p w:rsidR="00310F17" w:rsidRDefault="00D41F56" w:rsidP="007F67A4">
      <w:pPr>
        <w:ind w:right="-6"/>
        <w:jc w:val="both"/>
        <w:rPr>
          <w:sz w:val="20"/>
          <w:szCs w:val="20"/>
        </w:rPr>
      </w:pPr>
      <w:r>
        <w:rPr>
          <w:rFonts w:eastAsia="Times New Roman"/>
          <w:sz w:val="24"/>
          <w:szCs w:val="24"/>
        </w:rPr>
        <w:t>9</w:t>
      </w:r>
    </w:p>
    <w:p w:rsidR="00310F17" w:rsidRDefault="00310F17" w:rsidP="007F67A4">
      <w:pPr>
        <w:jc w:val="both"/>
        <w:sectPr w:rsidR="00310F17">
          <w:pgSz w:w="11900" w:h="16838"/>
          <w:pgMar w:top="1138" w:right="566" w:bottom="439" w:left="1133" w:header="0" w:footer="0" w:gutter="0"/>
          <w:cols w:space="720" w:equalWidth="0">
            <w:col w:w="10207"/>
          </w:cols>
        </w:sectPr>
      </w:pPr>
    </w:p>
    <w:p w:rsidR="00310F17" w:rsidRDefault="00D41F56" w:rsidP="007F67A4">
      <w:pPr>
        <w:spacing w:line="235" w:lineRule="auto"/>
        <w:ind w:right="20"/>
        <w:jc w:val="both"/>
        <w:rPr>
          <w:sz w:val="20"/>
          <w:szCs w:val="20"/>
        </w:rPr>
      </w:pPr>
      <w:r>
        <w:rPr>
          <w:rFonts w:eastAsia="Times New Roman"/>
          <w:sz w:val="28"/>
          <w:szCs w:val="28"/>
        </w:rPr>
        <w:lastRenderedPageBreak/>
        <w:t>государственной или муниципальной собственности и изъятых из оборота или ограниченных в обороте;</w:t>
      </w:r>
    </w:p>
    <w:p w:rsidR="00310F17" w:rsidRDefault="00310F17" w:rsidP="007F67A4">
      <w:pPr>
        <w:spacing w:line="15"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310F17" w:rsidRDefault="00310F17" w:rsidP="007F67A4">
      <w:pPr>
        <w:spacing w:line="21" w:lineRule="exact"/>
        <w:jc w:val="both"/>
        <w:rPr>
          <w:sz w:val="20"/>
          <w:szCs w:val="20"/>
        </w:rPr>
      </w:pPr>
    </w:p>
    <w:p w:rsidR="00310F17" w:rsidRDefault="00D41F56" w:rsidP="007F67A4">
      <w:pPr>
        <w:numPr>
          <w:ilvl w:val="0"/>
          <w:numId w:val="15"/>
        </w:numPr>
        <w:tabs>
          <w:tab w:val="left" w:pos="1099"/>
        </w:tabs>
        <w:spacing w:line="238" w:lineRule="auto"/>
        <w:ind w:firstLine="701"/>
        <w:jc w:val="both"/>
        <w:rPr>
          <w:rFonts w:eastAsia="Times New Roman"/>
          <w:sz w:val="28"/>
          <w:szCs w:val="28"/>
        </w:rPr>
      </w:pPr>
      <w:r>
        <w:rPr>
          <w:rFonts w:eastAsia="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находящихся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10F17" w:rsidRDefault="00310F17" w:rsidP="007F67A4">
      <w:pPr>
        <w:spacing w:line="21" w:lineRule="exact"/>
        <w:jc w:val="both"/>
        <w:rPr>
          <w:rFonts w:eastAsia="Times New Roman"/>
          <w:sz w:val="28"/>
          <w:szCs w:val="28"/>
        </w:rPr>
      </w:pPr>
    </w:p>
    <w:p w:rsidR="00310F17" w:rsidRDefault="00D41F56" w:rsidP="007F67A4">
      <w:pPr>
        <w:numPr>
          <w:ilvl w:val="0"/>
          <w:numId w:val="15"/>
        </w:numPr>
        <w:tabs>
          <w:tab w:val="left" w:pos="1399"/>
        </w:tabs>
        <w:spacing w:line="238" w:lineRule="auto"/>
        <w:ind w:firstLine="701"/>
        <w:jc w:val="both"/>
        <w:rPr>
          <w:rFonts w:eastAsia="Times New Roman"/>
          <w:sz w:val="28"/>
          <w:szCs w:val="28"/>
        </w:rPr>
      </w:pPr>
      <w:r>
        <w:rPr>
          <w:rFonts w:eastAsia="Times New Roman"/>
          <w:sz w:val="28"/>
          <w:szCs w:val="28"/>
        </w:rPr>
        <w:t>образование земельного участка или земельных участков предусматривается путем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заявления о предоставлении земельного участка и не принято решение об отказе в этом предварительном согласовании или этом предоставлении;</w:t>
      </w:r>
    </w:p>
    <w:p w:rsidR="00310F17" w:rsidRDefault="00310F17" w:rsidP="007F67A4">
      <w:pPr>
        <w:spacing w:line="18" w:lineRule="exact"/>
        <w:jc w:val="both"/>
        <w:rPr>
          <w:rFonts w:eastAsia="Times New Roman"/>
          <w:sz w:val="28"/>
          <w:szCs w:val="28"/>
        </w:rPr>
      </w:pPr>
    </w:p>
    <w:p w:rsidR="00310F17" w:rsidRDefault="00D41F56" w:rsidP="007F67A4">
      <w:pPr>
        <w:numPr>
          <w:ilvl w:val="0"/>
          <w:numId w:val="15"/>
        </w:numPr>
        <w:tabs>
          <w:tab w:val="left" w:pos="1061"/>
        </w:tabs>
        <w:spacing w:line="236" w:lineRule="auto"/>
        <w:ind w:firstLine="701"/>
        <w:jc w:val="both"/>
        <w:rPr>
          <w:rFonts w:eastAsia="Times New Roman"/>
          <w:sz w:val="28"/>
          <w:szCs w:val="28"/>
        </w:rPr>
      </w:pPr>
      <w:r>
        <w:rPr>
          <w:rFonts w:eastAsia="Times New Roman"/>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10F17" w:rsidRDefault="00310F17" w:rsidP="007F67A4">
      <w:pPr>
        <w:spacing w:line="15" w:lineRule="exact"/>
        <w:jc w:val="both"/>
        <w:rPr>
          <w:sz w:val="20"/>
          <w:szCs w:val="20"/>
        </w:rPr>
      </w:pPr>
    </w:p>
    <w:p w:rsidR="00310F17" w:rsidRDefault="00D41F56" w:rsidP="007F67A4">
      <w:pPr>
        <w:spacing w:line="238" w:lineRule="auto"/>
        <w:ind w:firstLine="708"/>
        <w:jc w:val="both"/>
        <w:rPr>
          <w:sz w:val="20"/>
          <w:szCs w:val="20"/>
        </w:rPr>
      </w:pPr>
      <w:r>
        <w:rPr>
          <w:rFonts w:eastAsia="Times New Roman"/>
          <w:sz w:val="28"/>
          <w:szCs w:val="28"/>
        </w:rPr>
        <w:t>9) образование земельного участка или земельных участков предусматривается путем перераспределение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310F17" w:rsidRDefault="00310F17" w:rsidP="007F67A4">
      <w:pPr>
        <w:spacing w:line="19" w:lineRule="exact"/>
        <w:jc w:val="both"/>
        <w:rPr>
          <w:sz w:val="20"/>
          <w:szCs w:val="20"/>
        </w:rPr>
      </w:pPr>
    </w:p>
    <w:p w:rsidR="00310F17" w:rsidRDefault="00D41F56" w:rsidP="007F67A4">
      <w:pPr>
        <w:numPr>
          <w:ilvl w:val="0"/>
          <w:numId w:val="16"/>
        </w:numPr>
        <w:tabs>
          <w:tab w:val="left" w:pos="1255"/>
        </w:tabs>
        <w:spacing w:line="237" w:lineRule="auto"/>
        <w:ind w:firstLine="701"/>
        <w:jc w:val="both"/>
        <w:rPr>
          <w:rFonts w:eastAsia="Times New Roman"/>
          <w:sz w:val="28"/>
          <w:szCs w:val="28"/>
        </w:rPr>
      </w:pPr>
      <w:r>
        <w:rPr>
          <w:rFonts w:eastAsia="Times New Roman"/>
          <w:sz w:val="28"/>
          <w:szCs w:val="28"/>
        </w:rPr>
        <w:t>границы земельного участка, находящегося в частной собственности, подлежат уточнению в соответствии с Федеральным законом от 24.07.2007 N 221-ФЗ «О государственном кадастре недвижимости»;</w:t>
      </w:r>
    </w:p>
    <w:p w:rsidR="00310F17" w:rsidRDefault="00310F17" w:rsidP="007F67A4">
      <w:pPr>
        <w:spacing w:line="13" w:lineRule="exact"/>
        <w:jc w:val="both"/>
        <w:rPr>
          <w:rFonts w:eastAsia="Times New Roman"/>
          <w:sz w:val="28"/>
          <w:szCs w:val="28"/>
        </w:rPr>
      </w:pPr>
    </w:p>
    <w:p w:rsidR="00310F17" w:rsidRDefault="00D41F56" w:rsidP="007F67A4">
      <w:pPr>
        <w:numPr>
          <w:ilvl w:val="0"/>
          <w:numId w:val="16"/>
        </w:numPr>
        <w:tabs>
          <w:tab w:val="left" w:pos="1271"/>
        </w:tabs>
        <w:spacing w:line="236" w:lineRule="auto"/>
        <w:ind w:firstLine="701"/>
        <w:jc w:val="both"/>
        <w:rPr>
          <w:rFonts w:eastAsia="Times New Roman"/>
          <w:sz w:val="28"/>
          <w:szCs w:val="28"/>
        </w:rPr>
      </w:pPr>
      <w:r>
        <w:rPr>
          <w:rFonts w:eastAsia="Times New Roman"/>
          <w:sz w:val="28"/>
          <w:szCs w:val="28"/>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310F17" w:rsidRDefault="00310F17" w:rsidP="007F67A4">
      <w:pPr>
        <w:spacing w:line="14" w:lineRule="exact"/>
        <w:jc w:val="both"/>
        <w:rPr>
          <w:rFonts w:eastAsia="Times New Roman"/>
          <w:sz w:val="28"/>
          <w:szCs w:val="28"/>
        </w:rPr>
      </w:pPr>
    </w:p>
    <w:p w:rsidR="00310F17" w:rsidRDefault="00D41F56" w:rsidP="007F67A4">
      <w:pPr>
        <w:numPr>
          <w:ilvl w:val="0"/>
          <w:numId w:val="16"/>
        </w:numPr>
        <w:tabs>
          <w:tab w:val="left" w:pos="1152"/>
        </w:tabs>
        <w:spacing w:line="238" w:lineRule="auto"/>
        <w:ind w:firstLine="701"/>
        <w:jc w:val="both"/>
        <w:rPr>
          <w:rFonts w:eastAsia="Times New Roman"/>
          <w:sz w:val="28"/>
          <w:szCs w:val="28"/>
        </w:rPr>
      </w:pPr>
      <w:r>
        <w:rPr>
          <w:rFonts w:eastAsia="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10F17" w:rsidRDefault="00310F17" w:rsidP="007F67A4">
      <w:pPr>
        <w:spacing w:line="200" w:lineRule="exact"/>
        <w:jc w:val="both"/>
        <w:rPr>
          <w:sz w:val="20"/>
          <w:szCs w:val="20"/>
        </w:rPr>
      </w:pPr>
    </w:p>
    <w:p w:rsidR="00310F17" w:rsidRDefault="00310F17" w:rsidP="007F67A4">
      <w:pPr>
        <w:spacing w:line="386" w:lineRule="exact"/>
        <w:jc w:val="both"/>
        <w:rPr>
          <w:sz w:val="20"/>
          <w:szCs w:val="20"/>
        </w:rPr>
      </w:pPr>
    </w:p>
    <w:p w:rsidR="00310F17" w:rsidRDefault="00D41F56" w:rsidP="007F67A4">
      <w:pPr>
        <w:jc w:val="both"/>
        <w:rPr>
          <w:sz w:val="20"/>
          <w:szCs w:val="20"/>
        </w:rPr>
      </w:pPr>
      <w:r>
        <w:rPr>
          <w:rFonts w:eastAsia="Times New Roman"/>
          <w:sz w:val="24"/>
          <w:szCs w:val="24"/>
        </w:rPr>
        <w:t>10</w:t>
      </w:r>
    </w:p>
    <w:p w:rsidR="00310F17" w:rsidRDefault="00310F17" w:rsidP="007F67A4">
      <w:pPr>
        <w:jc w:val="both"/>
        <w:sectPr w:rsidR="00310F17">
          <w:pgSz w:w="11900" w:h="16838"/>
          <w:pgMar w:top="1138" w:right="566" w:bottom="439" w:left="1140" w:header="0" w:footer="0" w:gutter="0"/>
          <w:cols w:space="720" w:equalWidth="0">
            <w:col w:w="10200"/>
          </w:cols>
        </w:sectPr>
      </w:pPr>
    </w:p>
    <w:p w:rsidR="00310F17" w:rsidRDefault="00D41F56" w:rsidP="007F67A4">
      <w:pPr>
        <w:numPr>
          <w:ilvl w:val="1"/>
          <w:numId w:val="17"/>
        </w:numPr>
        <w:tabs>
          <w:tab w:val="left" w:pos="1360"/>
        </w:tabs>
        <w:spacing w:line="237" w:lineRule="auto"/>
        <w:ind w:left="7" w:firstLine="701"/>
        <w:jc w:val="both"/>
        <w:rPr>
          <w:rFonts w:eastAsia="Times New Roman"/>
          <w:sz w:val="28"/>
          <w:szCs w:val="28"/>
        </w:rPr>
      </w:pPr>
      <w:r>
        <w:rPr>
          <w:rFonts w:eastAsia="Times New Roman"/>
          <w:sz w:val="28"/>
          <w:szCs w:val="28"/>
        </w:rPr>
        <w:lastRenderedPageBreak/>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10F17" w:rsidRDefault="00310F17" w:rsidP="007F67A4">
      <w:pPr>
        <w:spacing w:line="13" w:lineRule="exact"/>
        <w:jc w:val="both"/>
        <w:rPr>
          <w:rFonts w:eastAsia="Times New Roman"/>
          <w:sz w:val="28"/>
          <w:szCs w:val="28"/>
        </w:rPr>
      </w:pPr>
    </w:p>
    <w:p w:rsidR="00310F17" w:rsidRDefault="00D41F56" w:rsidP="007F67A4">
      <w:pPr>
        <w:spacing w:line="238" w:lineRule="auto"/>
        <w:ind w:left="7" w:firstLine="708"/>
        <w:jc w:val="both"/>
        <w:rPr>
          <w:rFonts w:eastAsia="Times New Roman"/>
          <w:sz w:val="28"/>
          <w:szCs w:val="28"/>
        </w:rPr>
      </w:pPr>
      <w:r>
        <w:rPr>
          <w:rFonts w:eastAsia="Times New Roman"/>
          <w:sz w:val="28"/>
          <w:szCs w:val="28"/>
        </w:rPr>
        <w:t>Отказ в заключении соглашения о перераспределении земельных участков, на втором этапе муниципальной услуги, осуществляется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проекта межевания территории, в соответствии с которыми такой земельный участок был образован, более чем на 10 процентов.</w:t>
      </w:r>
    </w:p>
    <w:p w:rsidR="00310F17" w:rsidRDefault="00310F17" w:rsidP="007F67A4">
      <w:pPr>
        <w:spacing w:line="21" w:lineRule="exact"/>
        <w:jc w:val="both"/>
        <w:rPr>
          <w:rFonts w:eastAsia="Times New Roman"/>
          <w:sz w:val="28"/>
          <w:szCs w:val="28"/>
        </w:rPr>
      </w:pPr>
    </w:p>
    <w:p w:rsidR="00310F17" w:rsidRDefault="00D41F56" w:rsidP="007F67A4">
      <w:pPr>
        <w:spacing w:line="234" w:lineRule="auto"/>
        <w:ind w:left="7" w:right="20" w:firstLine="708"/>
        <w:jc w:val="both"/>
        <w:rPr>
          <w:rFonts w:eastAsia="Times New Roman"/>
          <w:sz w:val="28"/>
          <w:szCs w:val="28"/>
        </w:rPr>
      </w:pPr>
      <w:r>
        <w:rPr>
          <w:rFonts w:eastAsia="Times New Roman"/>
          <w:b/>
          <w:bCs/>
          <w:sz w:val="28"/>
          <w:szCs w:val="28"/>
        </w:rPr>
        <w:t>2.11. Перечень услуг, которые являются необходимыми и обязательными для предоставления муниципальной услуги:</w:t>
      </w:r>
    </w:p>
    <w:p w:rsidR="00310F17" w:rsidRDefault="00310F17" w:rsidP="007F67A4">
      <w:pPr>
        <w:spacing w:line="11" w:lineRule="exact"/>
        <w:jc w:val="both"/>
        <w:rPr>
          <w:rFonts w:eastAsia="Times New Roman"/>
          <w:sz w:val="28"/>
          <w:szCs w:val="28"/>
        </w:rPr>
      </w:pPr>
    </w:p>
    <w:p w:rsidR="00310F17" w:rsidRDefault="00D41F56" w:rsidP="007F67A4">
      <w:pPr>
        <w:spacing w:line="234" w:lineRule="auto"/>
        <w:ind w:left="7" w:right="20" w:firstLine="708"/>
        <w:jc w:val="both"/>
        <w:rPr>
          <w:rFonts w:eastAsia="Times New Roman"/>
          <w:sz w:val="28"/>
          <w:szCs w:val="28"/>
        </w:rPr>
      </w:pPr>
      <w:r>
        <w:rPr>
          <w:rFonts w:eastAsia="Times New Roman"/>
          <w:sz w:val="28"/>
          <w:szCs w:val="28"/>
        </w:rPr>
        <w:t>Необходимой и обязательной для предоставления муниципальной услуги является услуга по утверждению схемы расположения земельного участка.</w:t>
      </w:r>
    </w:p>
    <w:p w:rsidR="00310F17" w:rsidRDefault="00310F17" w:rsidP="007F67A4">
      <w:pPr>
        <w:spacing w:line="22"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310F17" w:rsidRDefault="00310F17" w:rsidP="007F67A4">
      <w:pPr>
        <w:spacing w:line="2" w:lineRule="exact"/>
        <w:jc w:val="both"/>
        <w:rPr>
          <w:rFonts w:eastAsia="Times New Roman"/>
          <w:sz w:val="28"/>
          <w:szCs w:val="28"/>
        </w:rPr>
      </w:pPr>
    </w:p>
    <w:p w:rsidR="00310F17" w:rsidRDefault="00D41F56" w:rsidP="007F67A4">
      <w:pPr>
        <w:spacing w:line="236" w:lineRule="auto"/>
        <w:ind w:left="707"/>
        <w:jc w:val="both"/>
        <w:rPr>
          <w:rFonts w:eastAsia="Times New Roman"/>
          <w:sz w:val="28"/>
          <w:szCs w:val="28"/>
        </w:rPr>
      </w:pPr>
      <w:r>
        <w:rPr>
          <w:rFonts w:eastAsia="Times New Roman"/>
          <w:sz w:val="28"/>
          <w:szCs w:val="28"/>
        </w:rPr>
        <w:t>Муниципальная услуга предоставляется заявителям на безвозмездной основе.</w:t>
      </w:r>
    </w:p>
    <w:p w:rsidR="00310F17" w:rsidRDefault="00310F17" w:rsidP="007F67A4">
      <w:pPr>
        <w:spacing w:line="18"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b/>
          <w:bCs/>
          <w:sz w:val="28"/>
          <w:szCs w:val="28"/>
        </w:rPr>
        <w:t>2.13. Порядок, размер и основания взимания платы за предоставление услуг, необходимых и обязательных для предоставления муниципальной услуги.</w:t>
      </w:r>
    </w:p>
    <w:p w:rsidR="00310F17" w:rsidRDefault="00310F17" w:rsidP="007F67A4">
      <w:pPr>
        <w:spacing w:line="10" w:lineRule="exact"/>
        <w:jc w:val="both"/>
        <w:rPr>
          <w:rFonts w:eastAsia="Times New Roman"/>
          <w:sz w:val="28"/>
          <w:szCs w:val="28"/>
        </w:rPr>
      </w:pPr>
    </w:p>
    <w:p w:rsidR="00310F17" w:rsidRDefault="00D41F56" w:rsidP="007F67A4">
      <w:pPr>
        <w:spacing w:line="238" w:lineRule="auto"/>
        <w:ind w:left="7" w:firstLine="708"/>
        <w:jc w:val="both"/>
        <w:rPr>
          <w:rFonts w:eastAsia="Times New Roman"/>
          <w:sz w:val="28"/>
          <w:szCs w:val="28"/>
        </w:rPr>
      </w:pPr>
      <w:r>
        <w:rPr>
          <w:rFonts w:eastAsia="Times New Roman"/>
          <w:sz w:val="28"/>
          <w:szCs w:val="28"/>
        </w:rPr>
        <w:t>Методики расчета и размеры платы за оказание необходимых и обязательных услуг устанавливаются организациями, предоставляющими услуги, которые являются необходимыми и обязательными для предоставления муниципальной услуги, самостоятельно в соответствии с требованиями законодательства Российской Федерации.</w:t>
      </w:r>
    </w:p>
    <w:p w:rsidR="00310F17" w:rsidRDefault="00310F17" w:rsidP="007F67A4">
      <w:pPr>
        <w:spacing w:line="5" w:lineRule="exact"/>
        <w:jc w:val="both"/>
        <w:rPr>
          <w:rFonts w:eastAsia="Times New Roman"/>
          <w:sz w:val="28"/>
          <w:szCs w:val="28"/>
        </w:rPr>
      </w:pPr>
    </w:p>
    <w:p w:rsidR="00310F17" w:rsidRDefault="007F67A4" w:rsidP="007F67A4">
      <w:pPr>
        <w:ind w:left="707"/>
        <w:jc w:val="both"/>
        <w:rPr>
          <w:rFonts w:eastAsia="Times New Roman"/>
          <w:sz w:val="28"/>
          <w:szCs w:val="28"/>
        </w:rPr>
      </w:pPr>
      <w:r>
        <w:rPr>
          <w:rFonts w:eastAsia="Times New Roman"/>
          <w:b/>
          <w:bCs/>
          <w:sz w:val="28"/>
          <w:szCs w:val="28"/>
        </w:rPr>
        <w:t xml:space="preserve">2.14.  Максимальный срок ожидания в очереди при </w:t>
      </w:r>
      <w:r w:rsidR="00F811B5">
        <w:rPr>
          <w:rFonts w:eastAsia="Times New Roman"/>
          <w:b/>
          <w:bCs/>
          <w:sz w:val="28"/>
          <w:szCs w:val="28"/>
        </w:rPr>
        <w:t xml:space="preserve">подаче </w:t>
      </w:r>
      <w:r w:rsidR="004E6082">
        <w:rPr>
          <w:rFonts w:eastAsia="Times New Roman"/>
          <w:b/>
          <w:bCs/>
          <w:sz w:val="28"/>
          <w:szCs w:val="28"/>
        </w:rPr>
        <w:t>з</w:t>
      </w:r>
      <w:r w:rsidR="00F811B5">
        <w:rPr>
          <w:rFonts w:eastAsia="Times New Roman"/>
          <w:b/>
          <w:bCs/>
          <w:sz w:val="28"/>
          <w:szCs w:val="28"/>
        </w:rPr>
        <w:t xml:space="preserve">апроса </w:t>
      </w:r>
      <w:r w:rsidR="00D41F56">
        <w:rPr>
          <w:rFonts w:eastAsia="Times New Roman"/>
          <w:b/>
          <w:bCs/>
          <w:sz w:val="28"/>
          <w:szCs w:val="28"/>
        </w:rPr>
        <w:t>о</w:t>
      </w:r>
    </w:p>
    <w:p w:rsidR="00310F17" w:rsidRDefault="00310F17" w:rsidP="007F67A4">
      <w:pPr>
        <w:spacing w:line="13" w:lineRule="exact"/>
        <w:jc w:val="both"/>
        <w:rPr>
          <w:rFonts w:eastAsia="Times New Roman"/>
          <w:sz w:val="28"/>
          <w:szCs w:val="28"/>
        </w:rPr>
      </w:pPr>
    </w:p>
    <w:p w:rsidR="00310F17" w:rsidRDefault="00D41F56" w:rsidP="007F67A4">
      <w:pPr>
        <w:spacing w:line="237" w:lineRule="auto"/>
        <w:ind w:left="7"/>
        <w:jc w:val="both"/>
        <w:rPr>
          <w:rFonts w:eastAsia="Times New Roman"/>
          <w:sz w:val="28"/>
          <w:szCs w:val="28"/>
        </w:rPr>
      </w:pPr>
      <w:r>
        <w:rPr>
          <w:rFonts w:eastAsia="Times New Roman"/>
          <w:b/>
          <w:bCs/>
          <w:sz w:val="28"/>
          <w:szCs w:val="28"/>
        </w:rPr>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310F17" w:rsidRDefault="00310F17" w:rsidP="007F67A4">
      <w:pPr>
        <w:spacing w:line="8"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10F17" w:rsidRDefault="00310F17" w:rsidP="007F67A4">
      <w:pPr>
        <w:spacing w:line="15" w:lineRule="exact"/>
        <w:jc w:val="both"/>
        <w:rPr>
          <w:rFonts w:eastAsia="Times New Roman"/>
          <w:sz w:val="28"/>
          <w:szCs w:val="28"/>
        </w:rPr>
      </w:pPr>
    </w:p>
    <w:p w:rsidR="00310F17" w:rsidRDefault="00D41F56" w:rsidP="007F67A4">
      <w:pPr>
        <w:spacing w:line="237" w:lineRule="auto"/>
        <w:ind w:left="7" w:firstLine="708"/>
        <w:jc w:val="both"/>
        <w:rPr>
          <w:rFonts w:eastAsia="Times New Roman"/>
          <w:sz w:val="28"/>
          <w:szCs w:val="28"/>
        </w:rPr>
      </w:pPr>
      <w:r>
        <w:rPr>
          <w:rFonts w:eastAsia="Times New Roman"/>
          <w:sz w:val="28"/>
          <w:szCs w:val="28"/>
        </w:rPr>
        <w:t>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310F17" w:rsidRDefault="00310F17" w:rsidP="007F67A4">
      <w:pPr>
        <w:spacing w:line="21"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w:t>
      </w:r>
    </w:p>
    <w:p w:rsidR="00310F17" w:rsidRDefault="00310F17" w:rsidP="007F67A4">
      <w:pPr>
        <w:spacing w:line="2" w:lineRule="exact"/>
        <w:jc w:val="both"/>
        <w:rPr>
          <w:rFonts w:eastAsia="Times New Roman"/>
          <w:sz w:val="28"/>
          <w:szCs w:val="28"/>
        </w:rPr>
      </w:pPr>
    </w:p>
    <w:p w:rsidR="00310F17" w:rsidRDefault="00D41F56" w:rsidP="007F67A4">
      <w:pPr>
        <w:numPr>
          <w:ilvl w:val="0"/>
          <w:numId w:val="17"/>
        </w:numPr>
        <w:tabs>
          <w:tab w:val="left" w:pos="227"/>
        </w:tabs>
        <w:ind w:left="227" w:hanging="227"/>
        <w:jc w:val="both"/>
        <w:rPr>
          <w:rFonts w:eastAsia="Times New Roman"/>
          <w:b/>
          <w:bCs/>
          <w:sz w:val="28"/>
          <w:szCs w:val="28"/>
        </w:rPr>
      </w:pPr>
      <w:r>
        <w:rPr>
          <w:rFonts w:eastAsia="Times New Roman"/>
          <w:b/>
          <w:bCs/>
          <w:sz w:val="28"/>
          <w:szCs w:val="28"/>
        </w:rPr>
        <w:t>предоставлении муниципальной услуги, в том числе в электронной форме.</w:t>
      </w:r>
    </w:p>
    <w:p w:rsidR="00310F17" w:rsidRDefault="00D41F56" w:rsidP="007F67A4">
      <w:pPr>
        <w:spacing w:line="236" w:lineRule="auto"/>
        <w:ind w:left="707"/>
        <w:jc w:val="both"/>
        <w:rPr>
          <w:rFonts w:eastAsia="Times New Roman"/>
          <w:b/>
          <w:bCs/>
          <w:sz w:val="28"/>
          <w:szCs w:val="28"/>
        </w:rPr>
      </w:pPr>
      <w:r>
        <w:rPr>
          <w:rFonts w:eastAsia="Times New Roman"/>
          <w:sz w:val="28"/>
          <w:szCs w:val="28"/>
        </w:rPr>
        <w:t>Регистрация заявления, поступившего в администрацию сельского поселения,</w:t>
      </w:r>
    </w:p>
    <w:p w:rsidR="00310F17" w:rsidRDefault="00310F17" w:rsidP="007F67A4">
      <w:pPr>
        <w:spacing w:line="16" w:lineRule="exact"/>
        <w:jc w:val="both"/>
        <w:rPr>
          <w:sz w:val="20"/>
          <w:szCs w:val="20"/>
        </w:rPr>
      </w:pPr>
    </w:p>
    <w:p w:rsidR="00310F17" w:rsidRDefault="00D41F56" w:rsidP="007F67A4">
      <w:pPr>
        <w:spacing w:line="237" w:lineRule="auto"/>
        <w:ind w:left="7"/>
        <w:jc w:val="both"/>
        <w:rPr>
          <w:sz w:val="20"/>
          <w:szCs w:val="20"/>
        </w:rPr>
      </w:pPr>
      <w:r>
        <w:rPr>
          <w:rFonts w:eastAsia="Times New Roman"/>
          <w:sz w:val="28"/>
          <w:szCs w:val="28"/>
        </w:rPr>
        <w:t>осуществляется в течение 1 рабочего дня с даты его получения должностным лицом администрации сельского поселения.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310F17" w:rsidRDefault="00310F17" w:rsidP="007F67A4">
      <w:pPr>
        <w:spacing w:line="200" w:lineRule="exact"/>
        <w:jc w:val="both"/>
        <w:rPr>
          <w:sz w:val="20"/>
          <w:szCs w:val="20"/>
        </w:rPr>
      </w:pPr>
    </w:p>
    <w:p w:rsidR="00310F17" w:rsidRDefault="00310F17" w:rsidP="007F67A4">
      <w:pPr>
        <w:spacing w:line="387" w:lineRule="exact"/>
        <w:jc w:val="both"/>
        <w:rPr>
          <w:sz w:val="20"/>
          <w:szCs w:val="20"/>
        </w:rPr>
      </w:pPr>
    </w:p>
    <w:p w:rsidR="00310F17" w:rsidRDefault="00D41F56" w:rsidP="007F67A4">
      <w:pPr>
        <w:ind w:right="-6"/>
        <w:jc w:val="both"/>
        <w:rPr>
          <w:sz w:val="20"/>
          <w:szCs w:val="20"/>
        </w:rPr>
      </w:pPr>
      <w:r>
        <w:rPr>
          <w:rFonts w:eastAsia="Times New Roman"/>
          <w:sz w:val="24"/>
          <w:szCs w:val="24"/>
        </w:rPr>
        <w:t>11</w:t>
      </w:r>
    </w:p>
    <w:p w:rsidR="00310F17" w:rsidRDefault="00310F17" w:rsidP="007F67A4">
      <w:pPr>
        <w:jc w:val="both"/>
        <w:sectPr w:rsidR="00310F17">
          <w:pgSz w:w="11900" w:h="16838"/>
          <w:pgMar w:top="1138" w:right="566" w:bottom="439" w:left="1133" w:header="0" w:footer="0" w:gutter="0"/>
          <w:cols w:space="720" w:equalWidth="0">
            <w:col w:w="10207"/>
          </w:cols>
        </w:sectPr>
      </w:pPr>
    </w:p>
    <w:p w:rsidR="00310F17" w:rsidRDefault="00D41F56" w:rsidP="007F67A4">
      <w:pPr>
        <w:spacing w:line="237" w:lineRule="auto"/>
        <w:ind w:left="7" w:firstLine="708"/>
        <w:jc w:val="both"/>
        <w:rPr>
          <w:sz w:val="20"/>
          <w:szCs w:val="20"/>
        </w:rPr>
      </w:pPr>
      <w:r>
        <w:rPr>
          <w:rFonts w:eastAsia="Times New Roman"/>
          <w:sz w:val="28"/>
          <w:szCs w:val="28"/>
        </w:rPr>
        <w:lastRenderedPageBreak/>
        <w:t>Заявление и документы, подаваемые через ГБУ РК «МФЦ», передаются в администрацию сельского поселения не позднее следующего рабочего дня и регистрируются администрацией сельского поселения в этот же день.</w:t>
      </w:r>
    </w:p>
    <w:p w:rsidR="00310F17" w:rsidRDefault="00310F17" w:rsidP="007F67A4">
      <w:pPr>
        <w:spacing w:line="14" w:lineRule="exact"/>
        <w:jc w:val="both"/>
        <w:rPr>
          <w:sz w:val="20"/>
          <w:szCs w:val="20"/>
        </w:rPr>
      </w:pPr>
    </w:p>
    <w:p w:rsidR="00310F17" w:rsidRDefault="00D41F56" w:rsidP="007F67A4">
      <w:pPr>
        <w:spacing w:line="238" w:lineRule="auto"/>
        <w:ind w:left="7" w:firstLine="708"/>
        <w:jc w:val="both"/>
        <w:rPr>
          <w:sz w:val="20"/>
          <w:szCs w:val="20"/>
        </w:rPr>
      </w:pPr>
      <w:r>
        <w:rPr>
          <w:rFonts w:eastAsia="Times New Roman"/>
          <w:sz w:val="28"/>
          <w:szCs w:val="28"/>
        </w:rPr>
        <w:t>При направлении заявителем заявления о предоставлении муниципальной услуги в электронной форме через Единый портал и (или) Портал услуг РК администрация сельского поселения в течение трех рабочих дней со дня получения указанного заявления направляет заявителю уведомление в личный кабинет на Едином портале и (или) Портале услуг РК о необходимости представления в администрацию сельского поселения документов, указанных в пункте 2.6. настоящего административного регламента, на бумажных носителях с указанием даты, времени их предоставления и места нахождения администрации сельского поселения.</w:t>
      </w:r>
    </w:p>
    <w:p w:rsidR="00310F17" w:rsidRDefault="00310F17" w:rsidP="007F67A4">
      <w:pPr>
        <w:spacing w:line="29" w:lineRule="exact"/>
        <w:jc w:val="both"/>
        <w:rPr>
          <w:sz w:val="20"/>
          <w:szCs w:val="20"/>
        </w:rPr>
      </w:pPr>
    </w:p>
    <w:p w:rsidR="00310F17" w:rsidRDefault="00D41F56" w:rsidP="007F67A4">
      <w:pPr>
        <w:spacing w:line="235" w:lineRule="auto"/>
        <w:ind w:left="7" w:firstLine="708"/>
        <w:jc w:val="both"/>
        <w:rPr>
          <w:sz w:val="20"/>
          <w:szCs w:val="20"/>
        </w:rPr>
      </w:pPr>
      <w:r>
        <w:rPr>
          <w:rFonts w:eastAsia="Times New Roman"/>
          <w:b/>
          <w:bCs/>
          <w:sz w:val="28"/>
          <w:szCs w:val="28"/>
        </w:rPr>
        <w:t>2.16. Требования к помещениям, в которых предоставляются муниципальная услуга, в том числе к обеспечению доступности для инвалидов</w:t>
      </w:r>
    </w:p>
    <w:p w:rsidR="00310F17" w:rsidRDefault="00310F17" w:rsidP="007F67A4">
      <w:pPr>
        <w:spacing w:line="15" w:lineRule="exact"/>
        <w:jc w:val="both"/>
        <w:rPr>
          <w:sz w:val="20"/>
          <w:szCs w:val="20"/>
        </w:rPr>
      </w:pPr>
    </w:p>
    <w:p w:rsidR="00310F17" w:rsidRDefault="00D41F56" w:rsidP="007F67A4">
      <w:pPr>
        <w:spacing w:line="234" w:lineRule="auto"/>
        <w:ind w:left="7"/>
        <w:jc w:val="both"/>
        <w:rPr>
          <w:sz w:val="20"/>
          <w:szCs w:val="20"/>
        </w:rPr>
      </w:pPr>
      <w:r>
        <w:rPr>
          <w:rFonts w:eastAsia="Times New Roman"/>
          <w:b/>
          <w:bCs/>
          <w:sz w:val="28"/>
          <w:szCs w:val="28"/>
        </w:rPr>
        <w:t>указанных объектов в соответствии с законодательством Российской Федерации о социальной защите инвалидов</w:t>
      </w:r>
    </w:p>
    <w:p w:rsidR="00310F17" w:rsidRDefault="00D41F56" w:rsidP="007F67A4">
      <w:pPr>
        <w:spacing w:line="237" w:lineRule="auto"/>
        <w:ind w:left="707"/>
        <w:jc w:val="both"/>
        <w:rPr>
          <w:sz w:val="20"/>
          <w:szCs w:val="20"/>
        </w:rPr>
      </w:pPr>
      <w:r>
        <w:rPr>
          <w:rFonts w:eastAsia="Times New Roman"/>
          <w:b/>
          <w:bCs/>
          <w:sz w:val="28"/>
          <w:szCs w:val="28"/>
        </w:rPr>
        <w:t xml:space="preserve">2.16.1. </w:t>
      </w:r>
      <w:r>
        <w:rPr>
          <w:rFonts w:eastAsia="Times New Roman"/>
          <w:sz w:val="28"/>
          <w:szCs w:val="28"/>
        </w:rPr>
        <w:t>Помещения,</w:t>
      </w:r>
      <w:r>
        <w:rPr>
          <w:rFonts w:eastAsia="Times New Roman"/>
          <w:b/>
          <w:bCs/>
          <w:sz w:val="28"/>
          <w:szCs w:val="28"/>
        </w:rPr>
        <w:t xml:space="preserve"> </w:t>
      </w:r>
      <w:r>
        <w:rPr>
          <w:rFonts w:eastAsia="Times New Roman"/>
          <w:sz w:val="28"/>
          <w:szCs w:val="28"/>
        </w:rPr>
        <w:t>в которых предоставляется муниципальная услуга:</w:t>
      </w:r>
    </w:p>
    <w:p w:rsidR="00310F17" w:rsidRDefault="00310F17" w:rsidP="007F67A4">
      <w:pPr>
        <w:spacing w:line="14" w:lineRule="exact"/>
        <w:jc w:val="both"/>
        <w:rPr>
          <w:sz w:val="20"/>
          <w:szCs w:val="20"/>
        </w:rPr>
      </w:pPr>
    </w:p>
    <w:p w:rsidR="00310F17" w:rsidRDefault="00D41F56" w:rsidP="007F67A4">
      <w:pPr>
        <w:numPr>
          <w:ilvl w:val="1"/>
          <w:numId w:val="18"/>
        </w:numPr>
        <w:tabs>
          <w:tab w:val="left" w:pos="929"/>
        </w:tabs>
        <w:spacing w:line="237" w:lineRule="auto"/>
        <w:ind w:left="7" w:firstLine="701"/>
        <w:jc w:val="both"/>
        <w:rPr>
          <w:rFonts w:eastAsia="Times New Roman"/>
          <w:sz w:val="28"/>
          <w:szCs w:val="28"/>
        </w:rPr>
      </w:pPr>
      <w:r>
        <w:rPr>
          <w:rFonts w:eastAsia="Times New Roman"/>
          <w:sz w:val="28"/>
          <w:szCs w:val="28"/>
        </w:rPr>
        <w:t>предпочтительно размещаются на нижних этажах зданий, или в отдельно стоящих зданиях, и должны быть оборудованных отдельным входом,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10F17" w:rsidRDefault="00310F17" w:rsidP="007F67A4">
      <w:pPr>
        <w:spacing w:line="17" w:lineRule="exact"/>
        <w:jc w:val="both"/>
        <w:rPr>
          <w:rFonts w:eastAsia="Times New Roman"/>
          <w:sz w:val="28"/>
          <w:szCs w:val="28"/>
        </w:rPr>
      </w:pPr>
    </w:p>
    <w:p w:rsidR="00310F17" w:rsidRDefault="00D41F56" w:rsidP="007F67A4">
      <w:pPr>
        <w:numPr>
          <w:ilvl w:val="1"/>
          <w:numId w:val="18"/>
        </w:numPr>
        <w:tabs>
          <w:tab w:val="left" w:pos="1080"/>
        </w:tabs>
        <w:spacing w:line="236" w:lineRule="auto"/>
        <w:ind w:left="7" w:firstLine="701"/>
        <w:jc w:val="both"/>
        <w:rPr>
          <w:rFonts w:eastAsia="Times New Roman"/>
          <w:sz w:val="28"/>
          <w:szCs w:val="28"/>
        </w:rPr>
      </w:pPr>
      <w:r>
        <w:rPr>
          <w:rFonts w:eastAsia="Times New Roman"/>
          <w:sz w:val="28"/>
          <w:szCs w:val="28"/>
        </w:rP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310F17" w:rsidRDefault="00310F17" w:rsidP="007F67A4">
      <w:pPr>
        <w:spacing w:line="1" w:lineRule="exact"/>
        <w:jc w:val="both"/>
        <w:rPr>
          <w:rFonts w:eastAsia="Times New Roman"/>
          <w:sz w:val="28"/>
          <w:szCs w:val="28"/>
        </w:rPr>
      </w:pPr>
    </w:p>
    <w:p w:rsidR="00310F17" w:rsidRDefault="00D41F56" w:rsidP="007F67A4">
      <w:pPr>
        <w:numPr>
          <w:ilvl w:val="1"/>
          <w:numId w:val="18"/>
        </w:numPr>
        <w:tabs>
          <w:tab w:val="left" w:pos="867"/>
        </w:tabs>
        <w:ind w:left="867" w:hanging="159"/>
        <w:jc w:val="both"/>
        <w:rPr>
          <w:rFonts w:eastAsia="Times New Roman"/>
          <w:sz w:val="28"/>
          <w:szCs w:val="28"/>
        </w:rPr>
      </w:pPr>
      <w:r>
        <w:rPr>
          <w:rFonts w:eastAsia="Times New Roman"/>
          <w:sz w:val="28"/>
          <w:szCs w:val="28"/>
        </w:rPr>
        <w:t>оборудуются световым информационным табло (при возможности);</w:t>
      </w:r>
    </w:p>
    <w:p w:rsidR="00310F17" w:rsidRDefault="00310F17" w:rsidP="007F67A4">
      <w:pPr>
        <w:spacing w:line="12" w:lineRule="exact"/>
        <w:jc w:val="both"/>
        <w:rPr>
          <w:rFonts w:eastAsia="Times New Roman"/>
          <w:sz w:val="28"/>
          <w:szCs w:val="28"/>
        </w:rPr>
      </w:pPr>
    </w:p>
    <w:p w:rsidR="00310F17" w:rsidRDefault="00D41F56" w:rsidP="007F67A4">
      <w:pPr>
        <w:numPr>
          <w:ilvl w:val="1"/>
          <w:numId w:val="18"/>
        </w:numPr>
        <w:tabs>
          <w:tab w:val="left" w:pos="912"/>
        </w:tabs>
        <w:spacing w:line="235" w:lineRule="auto"/>
        <w:ind w:left="7" w:firstLine="701"/>
        <w:jc w:val="both"/>
        <w:rPr>
          <w:rFonts w:eastAsia="Times New Roman"/>
          <w:sz w:val="28"/>
          <w:szCs w:val="28"/>
        </w:rPr>
      </w:pPr>
      <w:r>
        <w:rPr>
          <w:rFonts w:eastAsia="Times New Roman"/>
          <w:sz w:val="28"/>
          <w:szCs w:val="28"/>
        </w:rPr>
        <w:t>комплектуется необходимым оборудованием в целях создания комфортных условий для получателей муниципальной услуги.</w:t>
      </w:r>
    </w:p>
    <w:p w:rsidR="00310F17" w:rsidRDefault="00310F17" w:rsidP="007F67A4">
      <w:pPr>
        <w:spacing w:line="15"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sz w:val="28"/>
          <w:szCs w:val="28"/>
        </w:rPr>
        <w:t>Места ожидания должны быть оборудованы стульями, кресельными секциями, скамьями.</w:t>
      </w:r>
    </w:p>
    <w:p w:rsidR="00310F17" w:rsidRDefault="00310F17" w:rsidP="007F67A4">
      <w:pPr>
        <w:spacing w:line="15" w:lineRule="exact"/>
        <w:jc w:val="both"/>
        <w:rPr>
          <w:rFonts w:eastAsia="Times New Roman"/>
          <w:sz w:val="28"/>
          <w:szCs w:val="28"/>
        </w:rPr>
      </w:pPr>
    </w:p>
    <w:p w:rsidR="00310F17" w:rsidRDefault="00D41F56" w:rsidP="007F67A4">
      <w:pPr>
        <w:spacing w:line="235" w:lineRule="auto"/>
        <w:ind w:left="7" w:firstLine="708"/>
        <w:jc w:val="both"/>
        <w:rPr>
          <w:rFonts w:eastAsia="Times New Roman"/>
          <w:sz w:val="28"/>
          <w:szCs w:val="28"/>
        </w:rPr>
      </w:pPr>
      <w:r>
        <w:rPr>
          <w:rFonts w:eastAsia="Times New Roman"/>
          <w:sz w:val="28"/>
          <w:szCs w:val="28"/>
        </w:rPr>
        <w:t>Количество мест ожидания определяется исходя из фактической нагрузки и возможностей для их размещения.</w:t>
      </w:r>
    </w:p>
    <w:p w:rsidR="00310F17" w:rsidRDefault="00310F17" w:rsidP="007F67A4">
      <w:pPr>
        <w:spacing w:line="13" w:lineRule="exact"/>
        <w:jc w:val="both"/>
        <w:rPr>
          <w:rFonts w:eastAsia="Times New Roman"/>
          <w:sz w:val="28"/>
          <w:szCs w:val="28"/>
        </w:rPr>
      </w:pPr>
    </w:p>
    <w:p w:rsidR="00310F17" w:rsidRDefault="00D41F56" w:rsidP="007F67A4">
      <w:pPr>
        <w:spacing w:line="237" w:lineRule="auto"/>
        <w:ind w:left="7" w:firstLine="708"/>
        <w:jc w:val="both"/>
        <w:rPr>
          <w:rFonts w:eastAsia="Times New Roman"/>
          <w:sz w:val="28"/>
          <w:szCs w:val="28"/>
        </w:rPr>
      </w:pPr>
      <w:r>
        <w:rPr>
          <w:rFonts w:eastAsia="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310F17" w:rsidRDefault="00D41F56" w:rsidP="007F67A4">
      <w:pPr>
        <w:ind w:left="707"/>
        <w:jc w:val="both"/>
        <w:rPr>
          <w:rFonts w:eastAsia="Times New Roman"/>
          <w:sz w:val="28"/>
          <w:szCs w:val="28"/>
        </w:rPr>
      </w:pPr>
      <w:r>
        <w:rPr>
          <w:rFonts w:eastAsia="Times New Roman"/>
          <w:sz w:val="28"/>
          <w:szCs w:val="28"/>
        </w:rPr>
        <w:t>Помещения для предоставления муниципальной услуги снабжено кабинетами</w:t>
      </w:r>
    </w:p>
    <w:p w:rsidR="00310F17" w:rsidRDefault="00310F17" w:rsidP="007F67A4">
      <w:pPr>
        <w:spacing w:line="12" w:lineRule="exact"/>
        <w:jc w:val="both"/>
        <w:rPr>
          <w:rFonts w:eastAsia="Times New Roman"/>
          <w:sz w:val="28"/>
          <w:szCs w:val="28"/>
        </w:rPr>
      </w:pPr>
    </w:p>
    <w:p w:rsidR="00310F17" w:rsidRDefault="00D41F56" w:rsidP="007F67A4">
      <w:pPr>
        <w:numPr>
          <w:ilvl w:val="0"/>
          <w:numId w:val="18"/>
        </w:numPr>
        <w:tabs>
          <w:tab w:val="left" w:pos="261"/>
        </w:tabs>
        <w:spacing w:line="234" w:lineRule="auto"/>
        <w:ind w:left="7" w:hanging="7"/>
        <w:jc w:val="both"/>
        <w:rPr>
          <w:rFonts w:eastAsia="Times New Roman"/>
          <w:sz w:val="28"/>
          <w:szCs w:val="28"/>
        </w:rPr>
      </w:pPr>
      <w:r>
        <w:rPr>
          <w:rFonts w:eastAsia="Times New Roman"/>
          <w:sz w:val="28"/>
          <w:szCs w:val="28"/>
        </w:rPr>
        <w:t>указанием должностных лиц, ответственных за предоставление муниципальной услуги.</w:t>
      </w:r>
    </w:p>
    <w:p w:rsidR="00310F17" w:rsidRDefault="00310F17" w:rsidP="007F67A4">
      <w:pPr>
        <w:spacing w:line="15" w:lineRule="exact"/>
        <w:jc w:val="both"/>
        <w:rPr>
          <w:rFonts w:eastAsia="Times New Roman"/>
          <w:sz w:val="28"/>
          <w:szCs w:val="28"/>
        </w:rPr>
      </w:pPr>
    </w:p>
    <w:p w:rsidR="00310F17" w:rsidRDefault="00D41F56" w:rsidP="007F67A4">
      <w:pPr>
        <w:spacing w:line="237" w:lineRule="auto"/>
        <w:ind w:left="7" w:firstLine="708"/>
        <w:jc w:val="both"/>
        <w:rPr>
          <w:rFonts w:eastAsia="Times New Roman"/>
          <w:sz w:val="28"/>
          <w:szCs w:val="28"/>
        </w:rPr>
      </w:pPr>
      <w:r>
        <w:rPr>
          <w:rFonts w:eastAsia="Times New Roman"/>
          <w:sz w:val="28"/>
          <w:szCs w:val="28"/>
        </w:rPr>
        <w:t>Кабинеты должностных лиц, ответственных за предоставление муниципальной услуги, оборудованы телефонами, компьютерами и оргтехникой, позволяющими своевременно и в полном объеме организовать предоставление муниципальной услуги, оснащены стульями, столами для приема заявителей.</w:t>
      </w:r>
    </w:p>
    <w:p w:rsidR="00310F17" w:rsidRDefault="00310F17" w:rsidP="007F67A4">
      <w:pPr>
        <w:spacing w:line="17"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Ответственным должностным лицам за предоставление муниципальной услуги, выделяются бумага, расходные материалы и канцтовары в количестве, достаточном для предоставления муниципальной услуги.</w:t>
      </w:r>
    </w:p>
    <w:p w:rsidR="00310F17" w:rsidRDefault="00310F17" w:rsidP="007F67A4">
      <w:pPr>
        <w:spacing w:line="265" w:lineRule="exact"/>
        <w:jc w:val="both"/>
        <w:rPr>
          <w:sz w:val="20"/>
          <w:szCs w:val="20"/>
        </w:rPr>
      </w:pPr>
    </w:p>
    <w:p w:rsidR="00310F17" w:rsidRDefault="00D41F56" w:rsidP="007F67A4">
      <w:pPr>
        <w:ind w:right="-6"/>
        <w:jc w:val="both"/>
        <w:rPr>
          <w:sz w:val="20"/>
          <w:szCs w:val="20"/>
        </w:rPr>
      </w:pPr>
      <w:r>
        <w:rPr>
          <w:rFonts w:eastAsia="Times New Roman"/>
          <w:sz w:val="24"/>
          <w:szCs w:val="24"/>
        </w:rPr>
        <w:t>12</w:t>
      </w:r>
    </w:p>
    <w:p w:rsidR="00310F17" w:rsidRDefault="00310F17" w:rsidP="007F67A4">
      <w:pPr>
        <w:jc w:val="both"/>
        <w:sectPr w:rsidR="00310F17">
          <w:pgSz w:w="11900" w:h="16838"/>
          <w:pgMar w:top="1138" w:right="566" w:bottom="439" w:left="1133" w:header="0" w:footer="0" w:gutter="0"/>
          <w:cols w:space="720" w:equalWidth="0">
            <w:col w:w="10207"/>
          </w:cols>
        </w:sectPr>
      </w:pPr>
    </w:p>
    <w:p w:rsidR="00310F17" w:rsidRDefault="00D41F56" w:rsidP="007F67A4">
      <w:pPr>
        <w:spacing w:line="235" w:lineRule="auto"/>
        <w:ind w:left="7" w:firstLine="708"/>
        <w:jc w:val="both"/>
        <w:rPr>
          <w:sz w:val="20"/>
          <w:szCs w:val="20"/>
        </w:rPr>
      </w:pPr>
      <w:r>
        <w:rPr>
          <w:rFonts w:eastAsia="Times New Roman"/>
          <w:sz w:val="28"/>
          <w:szCs w:val="28"/>
        </w:rPr>
        <w:lastRenderedPageBreak/>
        <w:t>Места для информирования заявителей оборудуются визуальной, текстовой информацией, размещаемой на информационном стенде.</w:t>
      </w:r>
    </w:p>
    <w:p w:rsidR="00310F17" w:rsidRDefault="00310F17" w:rsidP="007F67A4">
      <w:pPr>
        <w:spacing w:line="15" w:lineRule="exact"/>
        <w:jc w:val="both"/>
        <w:rPr>
          <w:sz w:val="20"/>
          <w:szCs w:val="20"/>
        </w:rPr>
      </w:pPr>
    </w:p>
    <w:p w:rsidR="00310F17" w:rsidRDefault="00D41F56" w:rsidP="007F67A4">
      <w:pPr>
        <w:spacing w:line="237" w:lineRule="auto"/>
        <w:ind w:left="7" w:firstLine="708"/>
        <w:jc w:val="both"/>
        <w:rPr>
          <w:sz w:val="20"/>
          <w:szCs w:val="20"/>
        </w:rPr>
      </w:pPr>
      <w:r>
        <w:rPr>
          <w:rFonts w:eastAsia="Times New Roman"/>
          <w:sz w:val="28"/>
          <w:szCs w:val="28"/>
        </w:rPr>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восприятию этой информации гражданами.</w:t>
      </w:r>
    </w:p>
    <w:p w:rsidR="00310F17" w:rsidRDefault="00310F17" w:rsidP="007F67A4">
      <w:pPr>
        <w:spacing w:line="7" w:lineRule="exact"/>
        <w:jc w:val="both"/>
        <w:rPr>
          <w:sz w:val="20"/>
          <w:szCs w:val="20"/>
        </w:rPr>
      </w:pPr>
    </w:p>
    <w:p w:rsidR="00310F17" w:rsidRDefault="00D41F56" w:rsidP="007F67A4">
      <w:pPr>
        <w:ind w:left="707"/>
        <w:jc w:val="both"/>
        <w:rPr>
          <w:sz w:val="20"/>
          <w:szCs w:val="20"/>
        </w:rPr>
      </w:pPr>
      <w:r>
        <w:rPr>
          <w:rFonts w:eastAsia="Times New Roman"/>
          <w:b/>
          <w:bCs/>
          <w:sz w:val="28"/>
          <w:szCs w:val="28"/>
        </w:rPr>
        <w:t xml:space="preserve">2.16.2. </w:t>
      </w:r>
      <w:r>
        <w:rPr>
          <w:rFonts w:eastAsia="Times New Roman"/>
          <w:sz w:val="28"/>
          <w:szCs w:val="28"/>
        </w:rPr>
        <w:t>Требования к обеспечению доступности для инвалидов в соответствии</w:t>
      </w:r>
    </w:p>
    <w:p w:rsidR="00310F17" w:rsidRDefault="00D41F56" w:rsidP="007F67A4">
      <w:pPr>
        <w:numPr>
          <w:ilvl w:val="0"/>
          <w:numId w:val="19"/>
        </w:numPr>
        <w:tabs>
          <w:tab w:val="left" w:pos="187"/>
        </w:tabs>
        <w:ind w:left="187" w:hanging="187"/>
        <w:jc w:val="both"/>
        <w:rPr>
          <w:rFonts w:eastAsia="Times New Roman"/>
          <w:sz w:val="28"/>
          <w:szCs w:val="28"/>
        </w:rPr>
      </w:pPr>
      <w:r>
        <w:rPr>
          <w:rFonts w:eastAsia="Times New Roman"/>
          <w:sz w:val="28"/>
          <w:szCs w:val="28"/>
        </w:rPr>
        <w:t>законодательством Российской Федерации о социальной защите инвалидов:</w:t>
      </w:r>
    </w:p>
    <w:p w:rsidR="00310F17" w:rsidRDefault="00310F17" w:rsidP="007F67A4">
      <w:pPr>
        <w:spacing w:line="12" w:lineRule="exact"/>
        <w:jc w:val="both"/>
        <w:rPr>
          <w:rFonts w:eastAsia="Times New Roman"/>
          <w:sz w:val="28"/>
          <w:szCs w:val="28"/>
        </w:rPr>
      </w:pPr>
    </w:p>
    <w:p w:rsidR="00310F17" w:rsidRDefault="00D41F56" w:rsidP="007F67A4">
      <w:pPr>
        <w:numPr>
          <w:ilvl w:val="1"/>
          <w:numId w:val="19"/>
        </w:numPr>
        <w:tabs>
          <w:tab w:val="left" w:pos="953"/>
        </w:tabs>
        <w:spacing w:line="238" w:lineRule="auto"/>
        <w:ind w:left="7" w:firstLine="701"/>
        <w:jc w:val="both"/>
        <w:rPr>
          <w:rFonts w:eastAsia="Times New Roman"/>
          <w:sz w:val="28"/>
          <w:szCs w:val="28"/>
        </w:rPr>
      </w:pPr>
      <w:r>
        <w:rPr>
          <w:rFonts w:eastAsia="Times New Roman"/>
          <w:sz w:val="28"/>
          <w:szCs w:val="28"/>
        </w:rPr>
        <w:t>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w:t>
      </w:r>
    </w:p>
    <w:p w:rsidR="00310F17" w:rsidRDefault="00310F17" w:rsidP="007F67A4">
      <w:pPr>
        <w:spacing w:line="14" w:lineRule="exact"/>
        <w:jc w:val="both"/>
        <w:rPr>
          <w:rFonts w:eastAsia="Times New Roman"/>
          <w:sz w:val="28"/>
          <w:szCs w:val="28"/>
        </w:rPr>
      </w:pPr>
    </w:p>
    <w:p w:rsidR="00310F17" w:rsidRDefault="00D41F56" w:rsidP="007F67A4">
      <w:pPr>
        <w:numPr>
          <w:ilvl w:val="1"/>
          <w:numId w:val="19"/>
        </w:numPr>
        <w:tabs>
          <w:tab w:val="left" w:pos="886"/>
        </w:tabs>
        <w:spacing w:line="236" w:lineRule="auto"/>
        <w:ind w:left="7" w:firstLine="701"/>
        <w:jc w:val="both"/>
        <w:rPr>
          <w:rFonts w:eastAsia="Times New Roman"/>
          <w:sz w:val="28"/>
          <w:szCs w:val="28"/>
        </w:rPr>
      </w:pPr>
      <w:r>
        <w:rPr>
          <w:rFonts w:eastAsia="Times New Roman"/>
          <w:sz w:val="28"/>
          <w:szCs w:val="28"/>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310F17" w:rsidRDefault="00310F17" w:rsidP="007F67A4">
      <w:pPr>
        <w:spacing w:line="14" w:lineRule="exact"/>
        <w:jc w:val="both"/>
        <w:rPr>
          <w:rFonts w:eastAsia="Times New Roman"/>
          <w:sz w:val="28"/>
          <w:szCs w:val="28"/>
        </w:rPr>
      </w:pPr>
    </w:p>
    <w:p w:rsidR="00310F17" w:rsidRDefault="00D41F56" w:rsidP="007F67A4">
      <w:pPr>
        <w:numPr>
          <w:ilvl w:val="1"/>
          <w:numId w:val="19"/>
        </w:numPr>
        <w:tabs>
          <w:tab w:val="left" w:pos="900"/>
        </w:tabs>
        <w:spacing w:line="234" w:lineRule="auto"/>
        <w:ind w:left="7" w:firstLine="701"/>
        <w:jc w:val="both"/>
        <w:rPr>
          <w:rFonts w:eastAsia="Times New Roman"/>
          <w:sz w:val="28"/>
          <w:szCs w:val="28"/>
        </w:rPr>
      </w:pPr>
      <w:r>
        <w:rPr>
          <w:rFonts w:eastAsia="Times New Roman"/>
          <w:sz w:val="28"/>
          <w:szCs w:val="28"/>
        </w:rPr>
        <w:t>содействие инвалиду при входе в здание и выходе из него, информирование инвалида о доступных маршрутах общественного транспорта;</w:t>
      </w:r>
    </w:p>
    <w:p w:rsidR="00310F17" w:rsidRDefault="00310F17" w:rsidP="007F67A4">
      <w:pPr>
        <w:spacing w:line="15" w:lineRule="exact"/>
        <w:jc w:val="both"/>
        <w:rPr>
          <w:rFonts w:eastAsia="Times New Roman"/>
          <w:sz w:val="28"/>
          <w:szCs w:val="28"/>
        </w:rPr>
      </w:pPr>
    </w:p>
    <w:p w:rsidR="00310F17" w:rsidRDefault="00D41F56" w:rsidP="007F67A4">
      <w:pPr>
        <w:numPr>
          <w:ilvl w:val="1"/>
          <w:numId w:val="19"/>
        </w:numPr>
        <w:tabs>
          <w:tab w:val="left" w:pos="1078"/>
        </w:tabs>
        <w:spacing w:line="237" w:lineRule="auto"/>
        <w:ind w:left="7" w:firstLine="701"/>
        <w:jc w:val="both"/>
        <w:rPr>
          <w:rFonts w:eastAsia="Times New Roman"/>
          <w:sz w:val="28"/>
          <w:szCs w:val="28"/>
        </w:rPr>
      </w:pPr>
      <w:r>
        <w:rPr>
          <w:rFonts w:eastAsia="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10F17" w:rsidRDefault="00310F17" w:rsidP="007F67A4">
      <w:pPr>
        <w:spacing w:line="17" w:lineRule="exact"/>
        <w:jc w:val="both"/>
        <w:rPr>
          <w:rFonts w:eastAsia="Times New Roman"/>
          <w:sz w:val="28"/>
          <w:szCs w:val="28"/>
        </w:rPr>
      </w:pPr>
    </w:p>
    <w:p w:rsidR="00310F17" w:rsidRDefault="00D41F56" w:rsidP="007F67A4">
      <w:pPr>
        <w:numPr>
          <w:ilvl w:val="1"/>
          <w:numId w:val="19"/>
        </w:numPr>
        <w:tabs>
          <w:tab w:val="left" w:pos="1104"/>
        </w:tabs>
        <w:spacing w:line="238" w:lineRule="auto"/>
        <w:ind w:left="7" w:firstLine="701"/>
        <w:jc w:val="both"/>
        <w:rPr>
          <w:rFonts w:eastAsia="Times New Roman"/>
          <w:sz w:val="28"/>
          <w:szCs w:val="28"/>
        </w:rPr>
      </w:pPr>
      <w:r>
        <w:rPr>
          <w:rFonts w:eastAsia="Times New Roman"/>
          <w:sz w:val="28"/>
          <w:szCs w:val="28"/>
        </w:rPr>
        <w:t>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0F17" w:rsidRDefault="00310F17" w:rsidP="007F67A4">
      <w:pPr>
        <w:spacing w:line="5" w:lineRule="exact"/>
        <w:jc w:val="both"/>
        <w:rPr>
          <w:rFonts w:eastAsia="Times New Roman"/>
          <w:sz w:val="28"/>
          <w:szCs w:val="28"/>
        </w:rPr>
      </w:pPr>
    </w:p>
    <w:p w:rsidR="00310F17" w:rsidRDefault="00D41F56" w:rsidP="007F67A4">
      <w:pPr>
        <w:ind w:left="707"/>
        <w:jc w:val="both"/>
        <w:rPr>
          <w:rFonts w:eastAsia="Times New Roman"/>
          <w:sz w:val="28"/>
          <w:szCs w:val="28"/>
        </w:rPr>
      </w:pPr>
      <w:r>
        <w:rPr>
          <w:rFonts w:eastAsia="Times New Roman"/>
          <w:b/>
          <w:bCs/>
          <w:sz w:val="28"/>
          <w:szCs w:val="28"/>
        </w:rPr>
        <w:t>2.17. Показатели доступности и качества муниципальной услуги.</w:t>
      </w:r>
    </w:p>
    <w:p w:rsidR="00310F17" w:rsidRDefault="00D41F56" w:rsidP="007F67A4">
      <w:pPr>
        <w:spacing w:line="236" w:lineRule="auto"/>
        <w:ind w:left="707"/>
        <w:jc w:val="both"/>
        <w:rPr>
          <w:rFonts w:eastAsia="Times New Roman"/>
          <w:sz w:val="28"/>
          <w:szCs w:val="28"/>
        </w:rPr>
      </w:pPr>
      <w:r>
        <w:rPr>
          <w:rFonts w:eastAsia="Times New Roman"/>
          <w:sz w:val="28"/>
          <w:szCs w:val="28"/>
        </w:rPr>
        <w:t>Показателями доступности предоставления муниципальной услуги являются:</w:t>
      </w:r>
    </w:p>
    <w:p w:rsidR="00310F17" w:rsidRDefault="00310F17" w:rsidP="007F67A4">
      <w:pPr>
        <w:spacing w:line="13" w:lineRule="exact"/>
        <w:jc w:val="both"/>
        <w:rPr>
          <w:rFonts w:eastAsia="Times New Roman"/>
          <w:sz w:val="28"/>
          <w:szCs w:val="28"/>
        </w:rPr>
      </w:pPr>
    </w:p>
    <w:p w:rsidR="00310F17" w:rsidRDefault="00D41F56" w:rsidP="007F67A4">
      <w:pPr>
        <w:numPr>
          <w:ilvl w:val="1"/>
          <w:numId w:val="19"/>
        </w:numPr>
        <w:tabs>
          <w:tab w:val="left" w:pos="927"/>
        </w:tabs>
        <w:spacing w:line="238" w:lineRule="auto"/>
        <w:ind w:left="7" w:firstLine="701"/>
        <w:jc w:val="both"/>
        <w:rPr>
          <w:rFonts w:eastAsia="Times New Roman"/>
          <w:sz w:val="28"/>
          <w:szCs w:val="28"/>
        </w:rPr>
      </w:pPr>
      <w:r>
        <w:rPr>
          <w:rFonts w:eastAsia="Times New Roman"/>
          <w:sz w:val="28"/>
          <w:szCs w:val="28"/>
        </w:rPr>
        <w:t>наличие открытой, полной и понятной информации о местах, порядке и сроках предоставления муниципальной услуги в общедоступных местах − на информационных стендах Органа и ГБУ РК «МФЦ», в федеральной государственной информационной системе «Единый портал государственных и муниципальных услуг (функций)» и (или) в государственной информационной системе «Портал государственных и муниципальных услуг Республики Крым»;</w:t>
      </w:r>
    </w:p>
    <w:p w:rsidR="00310F17" w:rsidRDefault="00310F17" w:rsidP="007F67A4">
      <w:pPr>
        <w:spacing w:line="16" w:lineRule="exact"/>
        <w:jc w:val="both"/>
        <w:rPr>
          <w:rFonts w:eastAsia="Times New Roman"/>
          <w:sz w:val="28"/>
          <w:szCs w:val="28"/>
        </w:rPr>
      </w:pPr>
    </w:p>
    <w:p w:rsidR="00310F17" w:rsidRDefault="00D41F56" w:rsidP="007F67A4">
      <w:pPr>
        <w:numPr>
          <w:ilvl w:val="1"/>
          <w:numId w:val="19"/>
        </w:numPr>
        <w:tabs>
          <w:tab w:val="left" w:pos="960"/>
        </w:tabs>
        <w:spacing w:line="238" w:lineRule="auto"/>
        <w:ind w:left="7" w:firstLine="701"/>
        <w:jc w:val="both"/>
        <w:rPr>
          <w:rFonts w:eastAsia="Times New Roman"/>
          <w:sz w:val="28"/>
          <w:szCs w:val="28"/>
        </w:rPr>
      </w:pPr>
      <w:r>
        <w:rPr>
          <w:rFonts w:eastAsia="Times New Roman"/>
          <w:sz w:val="28"/>
          <w:szCs w:val="28"/>
        </w:rPr>
        <w:t>предоставление возможности заявителю получать информацию о ходе представления муниципальной услуги, а также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0F17" w:rsidRDefault="00310F17" w:rsidP="007F67A4">
      <w:pPr>
        <w:spacing w:line="5" w:lineRule="exact"/>
        <w:jc w:val="both"/>
        <w:rPr>
          <w:rFonts w:eastAsia="Times New Roman"/>
          <w:sz w:val="28"/>
          <w:szCs w:val="28"/>
        </w:rPr>
      </w:pPr>
    </w:p>
    <w:p w:rsidR="00310F17" w:rsidRDefault="00D41F56" w:rsidP="007F67A4">
      <w:pPr>
        <w:numPr>
          <w:ilvl w:val="1"/>
          <w:numId w:val="19"/>
        </w:numPr>
        <w:tabs>
          <w:tab w:val="left" w:pos="987"/>
        </w:tabs>
        <w:ind w:left="987" w:hanging="279"/>
        <w:jc w:val="both"/>
        <w:rPr>
          <w:rFonts w:eastAsia="Times New Roman"/>
          <w:sz w:val="28"/>
          <w:szCs w:val="28"/>
        </w:rPr>
      </w:pPr>
      <w:r>
        <w:rPr>
          <w:rFonts w:eastAsia="Times New Roman"/>
          <w:sz w:val="28"/>
          <w:szCs w:val="28"/>
        </w:rPr>
        <w:t>наличие  различных  каналов  получения  информации  о  предоставлении</w:t>
      </w:r>
    </w:p>
    <w:p w:rsidR="00310F17" w:rsidRDefault="00310F17" w:rsidP="007F67A4">
      <w:pPr>
        <w:spacing w:line="263" w:lineRule="exact"/>
        <w:jc w:val="both"/>
        <w:rPr>
          <w:sz w:val="20"/>
          <w:szCs w:val="20"/>
        </w:rPr>
      </w:pPr>
    </w:p>
    <w:p w:rsidR="00310F17" w:rsidRDefault="00D41F56" w:rsidP="007F67A4">
      <w:pPr>
        <w:ind w:right="-6"/>
        <w:jc w:val="both"/>
        <w:rPr>
          <w:sz w:val="20"/>
          <w:szCs w:val="20"/>
        </w:rPr>
      </w:pPr>
      <w:r>
        <w:rPr>
          <w:rFonts w:eastAsia="Times New Roman"/>
          <w:sz w:val="24"/>
          <w:szCs w:val="24"/>
        </w:rPr>
        <w:t>13</w:t>
      </w:r>
    </w:p>
    <w:p w:rsidR="00310F17" w:rsidRDefault="00310F17" w:rsidP="007F67A4">
      <w:pPr>
        <w:jc w:val="both"/>
        <w:sectPr w:rsidR="00310F17">
          <w:pgSz w:w="11900" w:h="16838"/>
          <w:pgMar w:top="1138" w:right="566" w:bottom="439" w:left="1133" w:header="0" w:footer="0" w:gutter="0"/>
          <w:cols w:space="720" w:equalWidth="0">
            <w:col w:w="10207"/>
          </w:cols>
        </w:sectPr>
      </w:pPr>
    </w:p>
    <w:p w:rsidR="00310F17" w:rsidRDefault="00D41F56" w:rsidP="007F67A4">
      <w:pPr>
        <w:jc w:val="both"/>
        <w:rPr>
          <w:sz w:val="20"/>
          <w:szCs w:val="20"/>
        </w:rPr>
      </w:pPr>
      <w:r>
        <w:rPr>
          <w:rFonts w:eastAsia="Times New Roman"/>
          <w:sz w:val="28"/>
          <w:szCs w:val="28"/>
        </w:rPr>
        <w:lastRenderedPageBreak/>
        <w:t>муниципальной услуги;</w:t>
      </w:r>
    </w:p>
    <w:p w:rsidR="00310F17" w:rsidRDefault="00310F17" w:rsidP="007F67A4">
      <w:pPr>
        <w:spacing w:line="2" w:lineRule="exact"/>
        <w:jc w:val="both"/>
        <w:rPr>
          <w:sz w:val="20"/>
          <w:szCs w:val="20"/>
        </w:rPr>
      </w:pPr>
    </w:p>
    <w:p w:rsidR="00310F17" w:rsidRDefault="00D41F56" w:rsidP="007F67A4">
      <w:pPr>
        <w:numPr>
          <w:ilvl w:val="0"/>
          <w:numId w:val="20"/>
        </w:numPr>
        <w:tabs>
          <w:tab w:val="left" w:pos="860"/>
        </w:tabs>
        <w:ind w:left="860" w:hanging="159"/>
        <w:jc w:val="both"/>
        <w:rPr>
          <w:rFonts w:eastAsia="Times New Roman"/>
          <w:sz w:val="28"/>
          <w:szCs w:val="28"/>
        </w:rPr>
      </w:pPr>
      <w:r>
        <w:rPr>
          <w:rFonts w:eastAsia="Times New Roman"/>
          <w:sz w:val="28"/>
          <w:szCs w:val="28"/>
        </w:rPr>
        <w:t>предоставление муниципальной услуги в ГБУ РК «МФЦ».</w:t>
      </w:r>
    </w:p>
    <w:p w:rsidR="00310F17" w:rsidRDefault="00310F17" w:rsidP="007F67A4">
      <w:pPr>
        <w:spacing w:line="13" w:lineRule="exact"/>
        <w:jc w:val="both"/>
        <w:rPr>
          <w:sz w:val="20"/>
          <w:szCs w:val="20"/>
        </w:rPr>
      </w:pPr>
    </w:p>
    <w:p w:rsidR="00310F17" w:rsidRDefault="00D41F56" w:rsidP="007F67A4">
      <w:pPr>
        <w:spacing w:line="236" w:lineRule="auto"/>
        <w:ind w:firstLine="708"/>
        <w:jc w:val="both"/>
        <w:rPr>
          <w:sz w:val="20"/>
          <w:szCs w:val="20"/>
        </w:rPr>
      </w:pPr>
      <w:r>
        <w:rPr>
          <w:rFonts w:eastAsia="Times New Roman"/>
          <w:sz w:val="28"/>
          <w:szCs w:val="28"/>
        </w:rPr>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310F17" w:rsidRDefault="00310F17" w:rsidP="007F67A4">
      <w:pPr>
        <w:spacing w:line="15" w:lineRule="exact"/>
        <w:jc w:val="both"/>
        <w:rPr>
          <w:sz w:val="20"/>
          <w:szCs w:val="20"/>
        </w:rPr>
      </w:pPr>
    </w:p>
    <w:p w:rsidR="00310F17" w:rsidRDefault="00D41F56" w:rsidP="007F67A4">
      <w:pPr>
        <w:spacing w:line="234" w:lineRule="auto"/>
        <w:ind w:firstLine="708"/>
        <w:jc w:val="both"/>
        <w:rPr>
          <w:sz w:val="20"/>
          <w:szCs w:val="20"/>
        </w:rPr>
      </w:pPr>
      <w:r>
        <w:rPr>
          <w:rFonts w:eastAsia="Times New Roman"/>
          <w:sz w:val="28"/>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310F17" w:rsidRDefault="00310F17" w:rsidP="007F67A4">
      <w:pPr>
        <w:spacing w:line="4" w:lineRule="exact"/>
        <w:jc w:val="both"/>
        <w:rPr>
          <w:sz w:val="20"/>
          <w:szCs w:val="20"/>
        </w:rPr>
      </w:pPr>
    </w:p>
    <w:p w:rsidR="00310F17" w:rsidRDefault="00D41F56" w:rsidP="007F67A4">
      <w:pPr>
        <w:numPr>
          <w:ilvl w:val="0"/>
          <w:numId w:val="21"/>
        </w:numPr>
        <w:tabs>
          <w:tab w:val="left" w:pos="860"/>
        </w:tabs>
        <w:ind w:left="860" w:hanging="159"/>
        <w:jc w:val="both"/>
        <w:rPr>
          <w:rFonts w:eastAsia="Times New Roman"/>
          <w:sz w:val="28"/>
          <w:szCs w:val="28"/>
        </w:rPr>
      </w:pPr>
      <w:r>
        <w:rPr>
          <w:rFonts w:eastAsia="Times New Roman"/>
          <w:sz w:val="28"/>
          <w:szCs w:val="28"/>
        </w:rPr>
        <w:t>нарушений сроков предоставления муниципальной услуги;</w:t>
      </w:r>
    </w:p>
    <w:p w:rsidR="00310F17" w:rsidRDefault="00310F17" w:rsidP="007F67A4">
      <w:pPr>
        <w:spacing w:line="13" w:lineRule="exact"/>
        <w:jc w:val="both"/>
        <w:rPr>
          <w:rFonts w:eastAsia="Times New Roman"/>
          <w:sz w:val="28"/>
          <w:szCs w:val="28"/>
        </w:rPr>
      </w:pPr>
    </w:p>
    <w:p w:rsidR="00310F17" w:rsidRDefault="00D41F56" w:rsidP="007F67A4">
      <w:pPr>
        <w:numPr>
          <w:ilvl w:val="0"/>
          <w:numId w:val="21"/>
        </w:numPr>
        <w:tabs>
          <w:tab w:val="left" w:pos="874"/>
        </w:tabs>
        <w:spacing w:line="234" w:lineRule="auto"/>
        <w:ind w:firstLine="701"/>
        <w:jc w:val="both"/>
        <w:rPr>
          <w:rFonts w:eastAsia="Times New Roman"/>
          <w:sz w:val="28"/>
          <w:szCs w:val="28"/>
        </w:rPr>
      </w:pPr>
      <w:r>
        <w:rPr>
          <w:rFonts w:eastAsia="Times New Roman"/>
          <w:sz w:val="28"/>
          <w:szCs w:val="28"/>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10F17" w:rsidRDefault="00310F17" w:rsidP="007F67A4">
      <w:pPr>
        <w:spacing w:line="15" w:lineRule="exact"/>
        <w:jc w:val="both"/>
        <w:rPr>
          <w:rFonts w:eastAsia="Times New Roman"/>
          <w:sz w:val="28"/>
          <w:szCs w:val="28"/>
        </w:rPr>
      </w:pPr>
    </w:p>
    <w:p w:rsidR="00310F17" w:rsidRDefault="00D41F56" w:rsidP="007F67A4">
      <w:pPr>
        <w:numPr>
          <w:ilvl w:val="0"/>
          <w:numId w:val="21"/>
        </w:numPr>
        <w:tabs>
          <w:tab w:val="left" w:pos="1013"/>
        </w:tabs>
        <w:spacing w:line="236" w:lineRule="auto"/>
        <w:ind w:firstLine="701"/>
        <w:jc w:val="both"/>
        <w:rPr>
          <w:rFonts w:eastAsia="Times New Roman"/>
          <w:sz w:val="28"/>
          <w:szCs w:val="28"/>
        </w:rPr>
      </w:pPr>
      <w:r>
        <w:rPr>
          <w:rFonts w:eastAsia="Times New Roman"/>
          <w:sz w:val="28"/>
          <w:szCs w:val="28"/>
        </w:rPr>
        <w:t>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310F17" w:rsidRDefault="00310F17" w:rsidP="007F67A4">
      <w:pPr>
        <w:spacing w:line="22" w:lineRule="exact"/>
        <w:jc w:val="both"/>
        <w:rPr>
          <w:rFonts w:eastAsia="Times New Roman"/>
          <w:sz w:val="28"/>
          <w:szCs w:val="28"/>
        </w:rPr>
      </w:pPr>
    </w:p>
    <w:p w:rsidR="00310F17" w:rsidRDefault="00D41F56" w:rsidP="007F67A4">
      <w:pPr>
        <w:spacing w:line="236" w:lineRule="auto"/>
        <w:ind w:firstLine="708"/>
        <w:jc w:val="both"/>
        <w:rPr>
          <w:rFonts w:eastAsia="Times New Roman"/>
          <w:sz w:val="28"/>
          <w:szCs w:val="28"/>
        </w:rPr>
      </w:pPr>
      <w:r>
        <w:rPr>
          <w:rFonts w:eastAsia="Times New Roman"/>
          <w:b/>
          <w:bCs/>
          <w:sz w:val="28"/>
          <w:szCs w:val="28"/>
        </w:rPr>
        <w:t>2.18. Иные требования, в том числе учитывающие особенности предоставления муниципальной услуги в ГБУ РК «МФЦ» и особенности предоставления муниципальной услуги в электронной форме.</w:t>
      </w:r>
    </w:p>
    <w:p w:rsidR="00310F17" w:rsidRDefault="00310F17" w:rsidP="007F67A4">
      <w:pPr>
        <w:spacing w:line="10" w:lineRule="exact"/>
        <w:jc w:val="both"/>
        <w:rPr>
          <w:rFonts w:eastAsia="Times New Roman"/>
          <w:sz w:val="28"/>
          <w:szCs w:val="28"/>
        </w:rPr>
      </w:pPr>
    </w:p>
    <w:p w:rsidR="00310F17" w:rsidRDefault="00D41F56" w:rsidP="007F67A4">
      <w:pPr>
        <w:spacing w:line="237" w:lineRule="auto"/>
        <w:ind w:firstLine="708"/>
        <w:jc w:val="both"/>
        <w:rPr>
          <w:rFonts w:eastAsia="Times New Roman"/>
          <w:sz w:val="28"/>
          <w:szCs w:val="28"/>
        </w:rPr>
      </w:pPr>
      <w:r>
        <w:rPr>
          <w:rFonts w:eastAsia="Times New Roman"/>
          <w:sz w:val="28"/>
          <w:szCs w:val="28"/>
        </w:rPr>
        <w:t>Заявитель вправе обратиться за получением муниципальной услуги в ГБУ РК «МФЦ». Предоставление муниципальной услуги через ГБУ РК «МФЦ» осуществляется по принципу «одного окна» после однократного обращения заявителя с соответствующим запросом непосредственно в ГБУ РК «МФЦ».</w:t>
      </w:r>
    </w:p>
    <w:p w:rsidR="00310F17" w:rsidRDefault="00310F17" w:rsidP="007F67A4">
      <w:pPr>
        <w:spacing w:line="17" w:lineRule="exact"/>
        <w:jc w:val="both"/>
        <w:rPr>
          <w:rFonts w:eastAsia="Times New Roman"/>
          <w:sz w:val="28"/>
          <w:szCs w:val="28"/>
        </w:rPr>
      </w:pPr>
    </w:p>
    <w:p w:rsidR="00310F17" w:rsidRDefault="00D41F56" w:rsidP="007F67A4">
      <w:pPr>
        <w:spacing w:line="236" w:lineRule="auto"/>
        <w:ind w:firstLine="708"/>
        <w:jc w:val="both"/>
        <w:rPr>
          <w:rFonts w:eastAsia="Times New Roman"/>
          <w:sz w:val="28"/>
          <w:szCs w:val="28"/>
        </w:rPr>
      </w:pPr>
      <w:r>
        <w:rPr>
          <w:rFonts w:eastAsia="Times New Roman"/>
          <w:sz w:val="28"/>
          <w:szCs w:val="28"/>
        </w:rPr>
        <w:t>Взаимодействие ГБУ РК «МФЦ» с администрацией сельского поселения осуществляется без участия заявителя в соответствии с нормативными правовыми актами и соглашением о взаимодействии.</w:t>
      </w:r>
    </w:p>
    <w:p w:rsidR="00310F17" w:rsidRDefault="00310F17" w:rsidP="007F67A4">
      <w:pPr>
        <w:spacing w:line="14" w:lineRule="exact"/>
        <w:jc w:val="both"/>
        <w:rPr>
          <w:rFonts w:eastAsia="Times New Roman"/>
          <w:sz w:val="28"/>
          <w:szCs w:val="28"/>
        </w:rPr>
      </w:pPr>
    </w:p>
    <w:p w:rsidR="00310F17" w:rsidRDefault="00D41F56" w:rsidP="007F67A4">
      <w:pPr>
        <w:spacing w:line="237" w:lineRule="auto"/>
        <w:ind w:firstLine="708"/>
        <w:jc w:val="both"/>
        <w:rPr>
          <w:rFonts w:eastAsia="Times New Roman"/>
          <w:sz w:val="28"/>
          <w:szCs w:val="28"/>
        </w:rPr>
      </w:pPr>
      <w:r>
        <w:rPr>
          <w:rFonts w:eastAsia="Times New Roman"/>
          <w:sz w:val="28"/>
          <w:szCs w:val="28"/>
        </w:rPr>
        <w:t>При поступлении документов из ГБУ РК «МФЦ» на получение муниципальной услуги, процедуры осуществляются в соответствии с настоящим административным регламентом. Результат муниципальной услуги направляется в ГБУ РК «МФЦ» для выдачи заявителю.</w:t>
      </w:r>
    </w:p>
    <w:p w:rsidR="00310F17" w:rsidRDefault="00310F17" w:rsidP="007F67A4">
      <w:pPr>
        <w:spacing w:line="17" w:lineRule="exact"/>
        <w:jc w:val="both"/>
        <w:rPr>
          <w:rFonts w:eastAsia="Times New Roman"/>
          <w:sz w:val="28"/>
          <w:szCs w:val="28"/>
        </w:rPr>
      </w:pPr>
    </w:p>
    <w:p w:rsidR="00310F17" w:rsidRDefault="00D41F56" w:rsidP="007F67A4">
      <w:pPr>
        <w:spacing w:line="236" w:lineRule="auto"/>
        <w:ind w:firstLine="708"/>
        <w:jc w:val="both"/>
        <w:rPr>
          <w:rFonts w:eastAsia="Times New Roman"/>
          <w:sz w:val="28"/>
          <w:szCs w:val="28"/>
        </w:rPr>
      </w:pPr>
      <w:r>
        <w:rPr>
          <w:rFonts w:eastAsia="Times New Roman"/>
          <w:sz w:val="28"/>
          <w:szCs w:val="28"/>
        </w:rPr>
        <w:t>Заявитель имеет право подать заявление о предоставлении муниципальной услуги в электронной форме с использованием Единого портала и (или) Портала услуг РК.</w:t>
      </w:r>
    </w:p>
    <w:p w:rsidR="00310F17" w:rsidRDefault="00310F17" w:rsidP="007F67A4">
      <w:pPr>
        <w:spacing w:line="15" w:lineRule="exact"/>
        <w:jc w:val="both"/>
        <w:rPr>
          <w:rFonts w:eastAsia="Times New Roman"/>
          <w:sz w:val="28"/>
          <w:szCs w:val="28"/>
        </w:rPr>
      </w:pPr>
    </w:p>
    <w:p w:rsidR="00310F17" w:rsidRDefault="00D41F56" w:rsidP="007F67A4">
      <w:pPr>
        <w:spacing w:line="238" w:lineRule="auto"/>
        <w:ind w:firstLine="708"/>
        <w:jc w:val="both"/>
        <w:rPr>
          <w:rFonts w:eastAsia="Times New Roman"/>
          <w:sz w:val="28"/>
          <w:szCs w:val="28"/>
        </w:rPr>
      </w:pPr>
      <w:r>
        <w:rPr>
          <w:rFonts w:eastAsia="Times New Roman"/>
          <w:sz w:val="28"/>
          <w:szCs w:val="28"/>
        </w:rPr>
        <w:t>При направлении заявителем заявления о предоставлении муниципальной услуги в электронной форме через Единый портал и (или) Портал услуг РК, администрация сельского поселения в течение трех рабочих дней со дня получения указанного заявления направляет заявителю уведомление в личный кабинет на Едином портале и (или) Портале услуг РК о необходимости представления в администрацию сельского поселения документов, указанных в пункте 2.6. настоящего административного регламента, на бумажных носителях с указанием даты, времени их предоставления и места нахождения администрации сельского поселения.</w:t>
      </w:r>
    </w:p>
    <w:p w:rsidR="00310F17" w:rsidRDefault="00310F17" w:rsidP="007F67A4">
      <w:pPr>
        <w:spacing w:line="25" w:lineRule="exact"/>
        <w:jc w:val="both"/>
        <w:rPr>
          <w:rFonts w:eastAsia="Times New Roman"/>
          <w:sz w:val="28"/>
          <w:szCs w:val="28"/>
        </w:rPr>
      </w:pPr>
    </w:p>
    <w:p w:rsidR="00310F17" w:rsidRDefault="00D41F56" w:rsidP="007F67A4">
      <w:pPr>
        <w:spacing w:line="237" w:lineRule="auto"/>
        <w:ind w:firstLine="708"/>
        <w:jc w:val="both"/>
        <w:rPr>
          <w:rFonts w:eastAsia="Times New Roman"/>
          <w:sz w:val="28"/>
          <w:szCs w:val="28"/>
        </w:rPr>
      </w:pPr>
      <w:r>
        <w:rPr>
          <w:rFonts w:eastAsia="Times New Roman"/>
          <w:sz w:val="28"/>
          <w:szCs w:val="28"/>
        </w:rPr>
        <w:t>В случае если заявитель при направлении заявления о предоставлении муниципальной услуги в электронной форме не представил документы, предусмотренные пунктом 2.6. настоящего административного регламента, указанные документы подлежат предоставлению заявителем в администрацию</w:t>
      </w:r>
    </w:p>
    <w:p w:rsidR="00310F17" w:rsidRDefault="00310F17" w:rsidP="007F67A4">
      <w:pPr>
        <w:spacing w:line="200" w:lineRule="exact"/>
        <w:jc w:val="both"/>
        <w:rPr>
          <w:sz w:val="20"/>
          <w:szCs w:val="20"/>
        </w:rPr>
      </w:pPr>
    </w:p>
    <w:p w:rsidR="00310F17" w:rsidRDefault="00310F17" w:rsidP="007F67A4">
      <w:pPr>
        <w:spacing w:line="387" w:lineRule="exact"/>
        <w:jc w:val="both"/>
        <w:rPr>
          <w:sz w:val="20"/>
          <w:szCs w:val="20"/>
        </w:rPr>
      </w:pPr>
    </w:p>
    <w:p w:rsidR="00310F17" w:rsidRDefault="00D41F56" w:rsidP="007F67A4">
      <w:pPr>
        <w:jc w:val="both"/>
        <w:rPr>
          <w:sz w:val="20"/>
          <w:szCs w:val="20"/>
        </w:rPr>
      </w:pPr>
      <w:r>
        <w:rPr>
          <w:rFonts w:eastAsia="Times New Roman"/>
          <w:sz w:val="24"/>
          <w:szCs w:val="24"/>
        </w:rPr>
        <w:t>14</w:t>
      </w:r>
    </w:p>
    <w:p w:rsidR="00310F17" w:rsidRDefault="00310F17" w:rsidP="007F67A4">
      <w:pPr>
        <w:jc w:val="both"/>
        <w:sectPr w:rsidR="00310F17">
          <w:pgSz w:w="11900" w:h="16838"/>
          <w:pgMar w:top="1125" w:right="566" w:bottom="439" w:left="1140" w:header="0" w:footer="0" w:gutter="0"/>
          <w:cols w:space="720" w:equalWidth="0">
            <w:col w:w="10200"/>
          </w:cols>
        </w:sectPr>
      </w:pPr>
    </w:p>
    <w:p w:rsidR="00310F17" w:rsidRDefault="00D41F56" w:rsidP="007F67A4">
      <w:pPr>
        <w:spacing w:line="235" w:lineRule="auto"/>
        <w:ind w:left="7"/>
        <w:jc w:val="both"/>
        <w:rPr>
          <w:rFonts w:eastAsia="Times New Roman"/>
          <w:sz w:val="28"/>
          <w:szCs w:val="28"/>
        </w:rPr>
      </w:pPr>
      <w:r>
        <w:rPr>
          <w:rFonts w:eastAsia="Times New Roman"/>
          <w:sz w:val="28"/>
          <w:szCs w:val="28"/>
        </w:rPr>
        <w:lastRenderedPageBreak/>
        <w:t>сельского поселения на бумажных носителях в назначенное администрацией сельского поселения время.</w:t>
      </w:r>
    </w:p>
    <w:p w:rsidR="00E1333F" w:rsidRDefault="00E1333F" w:rsidP="00E1333F">
      <w:pPr>
        <w:pStyle w:val="printj"/>
        <w:spacing w:before="0" w:after="0"/>
        <w:ind w:firstLine="709"/>
        <w:jc w:val="center"/>
        <w:rPr>
          <w:b/>
        </w:rPr>
      </w:pPr>
      <w:r>
        <w:rPr>
          <w:b/>
        </w:rPr>
        <w:t>2.19. Указание на запрет требовать от заявителя</w:t>
      </w:r>
    </w:p>
    <w:p w:rsidR="00E1333F" w:rsidRPr="00E1333F" w:rsidRDefault="00E1333F" w:rsidP="00E1333F">
      <w:pPr>
        <w:pStyle w:val="printj"/>
        <w:spacing w:before="0" w:after="0"/>
        <w:ind w:firstLine="709"/>
        <w:rPr>
          <w:sz w:val="28"/>
          <w:szCs w:val="28"/>
        </w:rPr>
      </w:pPr>
      <w:r>
        <w:rPr>
          <w:sz w:val="28"/>
          <w:szCs w:val="28"/>
        </w:rPr>
        <w:t>2.19</w:t>
      </w:r>
      <w:r w:rsidRPr="00E1333F">
        <w:rPr>
          <w:sz w:val="28"/>
          <w:szCs w:val="28"/>
        </w:rPr>
        <w:t>.1. Орган, предоставляющий муниципальную услугу не вправе:</w:t>
      </w:r>
    </w:p>
    <w:p w:rsidR="00E1333F" w:rsidRPr="00E1333F" w:rsidRDefault="00E1333F" w:rsidP="00E1333F">
      <w:pPr>
        <w:autoSpaceDE w:val="0"/>
        <w:autoSpaceDN w:val="0"/>
        <w:adjustRightInd w:val="0"/>
        <w:ind w:firstLine="709"/>
        <w:jc w:val="both"/>
        <w:rPr>
          <w:rFonts w:eastAsia="Times New Roman"/>
          <w:sz w:val="28"/>
          <w:szCs w:val="28"/>
        </w:rPr>
      </w:pPr>
      <w:r w:rsidRPr="00E1333F">
        <w:rPr>
          <w:rFonts w:eastAsia="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Войковского сельского поселения, предоставляющего муниципальную услугу, организаций, участвующих в предоставлении муниципальной услуги;</w:t>
      </w:r>
    </w:p>
    <w:p w:rsidR="00E1333F" w:rsidRPr="00E1333F" w:rsidRDefault="00E1333F" w:rsidP="00E1333F">
      <w:pPr>
        <w:autoSpaceDE w:val="0"/>
        <w:autoSpaceDN w:val="0"/>
        <w:adjustRightInd w:val="0"/>
        <w:ind w:firstLine="709"/>
        <w:jc w:val="both"/>
        <w:rPr>
          <w:rFonts w:eastAsia="Times New Roman"/>
          <w:sz w:val="28"/>
          <w:szCs w:val="28"/>
        </w:rPr>
      </w:pPr>
      <w:r w:rsidRPr="00E1333F">
        <w:rPr>
          <w:rFonts w:eastAsia="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Войковского сельского поселения, предоставляющего муниципальную услугу, организаций, участвующих в предоставлении муниципальной услуги;</w:t>
      </w:r>
    </w:p>
    <w:p w:rsidR="00E1333F" w:rsidRPr="00E1333F" w:rsidRDefault="00E1333F" w:rsidP="00E1333F">
      <w:pPr>
        <w:autoSpaceDE w:val="0"/>
        <w:autoSpaceDN w:val="0"/>
        <w:adjustRightInd w:val="0"/>
        <w:ind w:firstLine="709"/>
        <w:jc w:val="both"/>
        <w:rPr>
          <w:rFonts w:eastAsia="Times New Roman"/>
          <w:sz w:val="28"/>
          <w:szCs w:val="28"/>
        </w:rPr>
      </w:pPr>
      <w:r w:rsidRPr="00E1333F">
        <w:rPr>
          <w:rFonts w:eastAsia="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333F" w:rsidRPr="00E1333F" w:rsidRDefault="00E1333F" w:rsidP="00E1333F">
      <w:pPr>
        <w:autoSpaceDE w:val="0"/>
        <w:autoSpaceDN w:val="0"/>
        <w:adjustRightInd w:val="0"/>
        <w:ind w:firstLine="709"/>
        <w:jc w:val="both"/>
        <w:rPr>
          <w:rFonts w:eastAsia="Times New Roman"/>
          <w:sz w:val="28"/>
          <w:szCs w:val="28"/>
        </w:rPr>
      </w:pPr>
      <w:r w:rsidRPr="00E1333F">
        <w:rPr>
          <w:rFonts w:eastAsia="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1333F" w:rsidRPr="00E1333F" w:rsidRDefault="00E1333F" w:rsidP="00E1333F">
      <w:pPr>
        <w:autoSpaceDE w:val="0"/>
        <w:autoSpaceDN w:val="0"/>
        <w:adjustRightInd w:val="0"/>
        <w:ind w:firstLine="709"/>
        <w:jc w:val="both"/>
        <w:rPr>
          <w:rFonts w:eastAsia="Times New Roman"/>
          <w:sz w:val="28"/>
          <w:szCs w:val="28"/>
        </w:rPr>
      </w:pPr>
      <w:r w:rsidRPr="00E1333F">
        <w:rPr>
          <w:rFonts w:eastAsia="Times New Roman"/>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Администрации Войковского сельского поселения,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1333F" w:rsidRPr="00E1333F" w:rsidRDefault="00E1333F" w:rsidP="00E1333F">
      <w:pPr>
        <w:autoSpaceDE w:val="0"/>
        <w:autoSpaceDN w:val="0"/>
        <w:adjustRightInd w:val="0"/>
        <w:ind w:firstLine="709"/>
        <w:jc w:val="both"/>
        <w:rPr>
          <w:rFonts w:eastAsia="Times New Roman"/>
          <w:sz w:val="28"/>
          <w:szCs w:val="28"/>
        </w:rPr>
      </w:pPr>
      <w:r w:rsidRPr="00E1333F">
        <w:rPr>
          <w:rFonts w:eastAsia="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E1333F" w:rsidRPr="00E1333F" w:rsidRDefault="00E1333F" w:rsidP="00E1333F">
      <w:pPr>
        <w:autoSpaceDE w:val="0"/>
        <w:autoSpaceDN w:val="0"/>
        <w:adjustRightInd w:val="0"/>
        <w:ind w:firstLine="709"/>
        <w:jc w:val="both"/>
        <w:rPr>
          <w:rFonts w:eastAsia="Times New Roman"/>
          <w:sz w:val="28"/>
          <w:szCs w:val="28"/>
        </w:rPr>
      </w:pPr>
      <w:r w:rsidRPr="00E1333F">
        <w:rPr>
          <w:rFonts w:eastAsia="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1333F" w:rsidRPr="00E1333F" w:rsidRDefault="00E1333F" w:rsidP="00E1333F">
      <w:pPr>
        <w:autoSpaceDE w:val="0"/>
        <w:autoSpaceDN w:val="0"/>
        <w:adjustRightInd w:val="0"/>
        <w:ind w:firstLine="709"/>
        <w:jc w:val="both"/>
        <w:rPr>
          <w:rFonts w:eastAsia="Times New Roman"/>
          <w:sz w:val="28"/>
          <w:szCs w:val="28"/>
        </w:rPr>
      </w:pPr>
      <w:r w:rsidRPr="00E1333F">
        <w:rPr>
          <w:rFonts w:eastAsia="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1333F" w:rsidRPr="00E1333F" w:rsidRDefault="00E1333F" w:rsidP="00E1333F">
      <w:pPr>
        <w:autoSpaceDE w:val="0"/>
        <w:autoSpaceDN w:val="0"/>
        <w:adjustRightInd w:val="0"/>
        <w:ind w:firstLine="709"/>
        <w:jc w:val="both"/>
        <w:rPr>
          <w:rFonts w:eastAsia="Calibri"/>
          <w:sz w:val="28"/>
          <w:szCs w:val="28"/>
        </w:rPr>
      </w:pPr>
      <w:r w:rsidRPr="00E1333F">
        <w:rPr>
          <w:rFonts w:eastAsia="Times New Roman"/>
          <w:sz w:val="28"/>
          <w:szCs w:val="28"/>
        </w:rPr>
        <w:lastRenderedPageBreak/>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310F17" w:rsidRDefault="00310F17" w:rsidP="007F67A4">
      <w:pPr>
        <w:spacing w:line="342" w:lineRule="exact"/>
        <w:jc w:val="both"/>
        <w:rPr>
          <w:sz w:val="20"/>
          <w:szCs w:val="20"/>
        </w:rPr>
      </w:pPr>
    </w:p>
    <w:p w:rsidR="00310F17" w:rsidRDefault="00D41F56" w:rsidP="007F67A4">
      <w:pPr>
        <w:numPr>
          <w:ilvl w:val="1"/>
          <w:numId w:val="22"/>
        </w:numPr>
        <w:tabs>
          <w:tab w:val="left" w:pos="1059"/>
        </w:tabs>
        <w:spacing w:line="234" w:lineRule="auto"/>
        <w:ind w:left="7" w:firstLine="701"/>
        <w:jc w:val="both"/>
        <w:rPr>
          <w:rFonts w:eastAsia="Times New Roman"/>
          <w:b/>
          <w:bCs/>
          <w:sz w:val="28"/>
          <w:szCs w:val="28"/>
        </w:rPr>
      </w:pPr>
      <w:r>
        <w:rPr>
          <w:rFonts w:eastAsia="Times New Roman"/>
          <w:b/>
          <w:bCs/>
          <w:sz w:val="28"/>
          <w:szCs w:val="28"/>
        </w:rPr>
        <w:t>Состав, последовательность и сроки выполнения административных процедур, требования к их выполнению</w:t>
      </w:r>
    </w:p>
    <w:p w:rsidR="00310F17" w:rsidRDefault="00310F17" w:rsidP="007F67A4">
      <w:pPr>
        <w:spacing w:line="10" w:lineRule="exact"/>
        <w:jc w:val="both"/>
        <w:rPr>
          <w:rFonts w:eastAsia="Times New Roman"/>
          <w:b/>
          <w:bCs/>
          <w:sz w:val="28"/>
          <w:szCs w:val="28"/>
        </w:rPr>
      </w:pPr>
    </w:p>
    <w:p w:rsidR="00310F17" w:rsidRDefault="00D41F56" w:rsidP="007F67A4">
      <w:pPr>
        <w:numPr>
          <w:ilvl w:val="1"/>
          <w:numId w:val="23"/>
        </w:numPr>
        <w:tabs>
          <w:tab w:val="left" w:pos="1467"/>
        </w:tabs>
        <w:spacing w:line="237" w:lineRule="auto"/>
        <w:ind w:left="7" w:firstLine="701"/>
        <w:jc w:val="both"/>
        <w:rPr>
          <w:rFonts w:eastAsia="Times New Roman"/>
          <w:b/>
          <w:bCs/>
          <w:sz w:val="28"/>
          <w:szCs w:val="28"/>
        </w:rPr>
      </w:pPr>
      <w:r>
        <w:rPr>
          <w:rFonts w:eastAsia="Times New Roman"/>
          <w:sz w:val="28"/>
          <w:szCs w:val="28"/>
        </w:rPr>
        <w:t>Последовательность административных процедур (действий) по предоставлению муниципальной услуги отражена в блок-схеме в приложении № 1 к настоящему административному регламенту.</w:t>
      </w:r>
    </w:p>
    <w:p w:rsidR="00310F17" w:rsidRDefault="00310F17" w:rsidP="007F67A4">
      <w:pPr>
        <w:spacing w:line="13" w:lineRule="exact"/>
        <w:jc w:val="both"/>
        <w:rPr>
          <w:rFonts w:eastAsia="Times New Roman"/>
          <w:b/>
          <w:bCs/>
          <w:sz w:val="28"/>
          <w:szCs w:val="28"/>
        </w:rPr>
      </w:pPr>
    </w:p>
    <w:p w:rsidR="00310F17" w:rsidRDefault="00D41F56" w:rsidP="007F67A4">
      <w:pPr>
        <w:numPr>
          <w:ilvl w:val="1"/>
          <w:numId w:val="23"/>
        </w:numPr>
        <w:tabs>
          <w:tab w:val="left" w:pos="1294"/>
        </w:tabs>
        <w:spacing w:line="234" w:lineRule="auto"/>
        <w:ind w:left="7" w:firstLine="701"/>
        <w:jc w:val="both"/>
        <w:rPr>
          <w:rFonts w:eastAsia="Times New Roman"/>
          <w:b/>
          <w:bCs/>
          <w:sz w:val="28"/>
          <w:szCs w:val="28"/>
        </w:rPr>
      </w:pPr>
      <w:r>
        <w:rPr>
          <w:rFonts w:eastAsia="Times New Roman"/>
          <w:sz w:val="28"/>
          <w:szCs w:val="28"/>
        </w:rPr>
        <w:t>Первый этап предоставления муниципальной услуги включает в себя выполнение следующих административных процедур:</w:t>
      </w:r>
    </w:p>
    <w:p w:rsidR="00310F17" w:rsidRDefault="00310F17" w:rsidP="007F67A4">
      <w:pPr>
        <w:spacing w:line="15" w:lineRule="exact"/>
        <w:jc w:val="both"/>
        <w:rPr>
          <w:rFonts w:eastAsia="Times New Roman"/>
          <w:b/>
          <w:bCs/>
          <w:sz w:val="28"/>
          <w:szCs w:val="28"/>
        </w:rPr>
      </w:pPr>
    </w:p>
    <w:p w:rsidR="00310F17" w:rsidRDefault="00D41F56" w:rsidP="007F67A4">
      <w:pPr>
        <w:spacing w:line="235" w:lineRule="auto"/>
        <w:ind w:left="7" w:firstLine="708"/>
        <w:jc w:val="both"/>
        <w:rPr>
          <w:rFonts w:eastAsia="Times New Roman"/>
          <w:b/>
          <w:bCs/>
          <w:sz w:val="28"/>
          <w:szCs w:val="28"/>
        </w:rPr>
      </w:pPr>
      <w:r>
        <w:rPr>
          <w:rFonts w:eastAsia="Times New Roman"/>
          <w:sz w:val="28"/>
          <w:szCs w:val="28"/>
        </w:rPr>
        <w:t>- прием и регистрация заявления о перераспределении земель и (или) земельных участков;</w:t>
      </w:r>
    </w:p>
    <w:p w:rsidR="00310F17" w:rsidRDefault="00D41F56" w:rsidP="007F67A4">
      <w:pPr>
        <w:ind w:left="707"/>
        <w:jc w:val="both"/>
        <w:rPr>
          <w:rFonts w:eastAsia="Times New Roman"/>
          <w:b/>
          <w:bCs/>
          <w:sz w:val="28"/>
          <w:szCs w:val="28"/>
        </w:rPr>
      </w:pPr>
      <w:r>
        <w:rPr>
          <w:rFonts w:eastAsia="Times New Roman"/>
          <w:sz w:val="28"/>
          <w:szCs w:val="28"/>
        </w:rPr>
        <w:t>- рассмотрение заявления и документов;</w:t>
      </w:r>
    </w:p>
    <w:p w:rsidR="00310F17" w:rsidRDefault="00310F17" w:rsidP="007F67A4">
      <w:pPr>
        <w:spacing w:line="15" w:lineRule="exact"/>
        <w:jc w:val="both"/>
        <w:rPr>
          <w:rFonts w:eastAsia="Times New Roman"/>
          <w:b/>
          <w:bCs/>
          <w:sz w:val="28"/>
          <w:szCs w:val="28"/>
        </w:rPr>
      </w:pPr>
    </w:p>
    <w:p w:rsidR="00310F17" w:rsidRDefault="00D41F56" w:rsidP="007F67A4">
      <w:pPr>
        <w:spacing w:line="237" w:lineRule="auto"/>
        <w:ind w:left="7" w:firstLine="708"/>
        <w:jc w:val="both"/>
        <w:rPr>
          <w:rFonts w:eastAsia="Times New Roman"/>
          <w:b/>
          <w:bCs/>
          <w:sz w:val="28"/>
          <w:szCs w:val="28"/>
        </w:rPr>
      </w:pPr>
      <w:r>
        <w:rPr>
          <w:rFonts w:eastAsia="Times New Roman"/>
          <w:sz w:val="28"/>
          <w:szCs w:val="28"/>
        </w:rPr>
        <w:t>- принятие решения об утверждении схемы расположения земельного участка или согласия Администрации на заключение соглашения о перераспределении земельных участков в соответствии с утвержденным проектом межевания территории, или об отказе в предварительном согласовании;</w:t>
      </w:r>
    </w:p>
    <w:p w:rsidR="00310F17" w:rsidRDefault="00310F17" w:rsidP="007F67A4">
      <w:pPr>
        <w:spacing w:line="14" w:lineRule="exact"/>
        <w:jc w:val="both"/>
        <w:rPr>
          <w:rFonts w:eastAsia="Times New Roman"/>
          <w:b/>
          <w:bCs/>
          <w:sz w:val="28"/>
          <w:szCs w:val="28"/>
        </w:rPr>
      </w:pPr>
    </w:p>
    <w:p w:rsidR="00310F17" w:rsidRDefault="00D41F56" w:rsidP="007F67A4">
      <w:pPr>
        <w:spacing w:line="234" w:lineRule="auto"/>
        <w:ind w:left="7" w:firstLine="708"/>
        <w:jc w:val="both"/>
        <w:rPr>
          <w:rFonts w:eastAsia="Times New Roman"/>
          <w:b/>
          <w:bCs/>
          <w:sz w:val="28"/>
          <w:szCs w:val="28"/>
        </w:rPr>
      </w:pPr>
      <w:r>
        <w:rPr>
          <w:rFonts w:eastAsia="Times New Roman"/>
          <w:sz w:val="28"/>
          <w:szCs w:val="28"/>
        </w:rPr>
        <w:t>- выдача заявителю постановления об утверждении схемы расположения земельного участка или выдача согласия Администрации на заключение соглашения</w:t>
      </w:r>
    </w:p>
    <w:p w:rsidR="00310F17" w:rsidRDefault="00310F17" w:rsidP="007F67A4">
      <w:pPr>
        <w:spacing w:line="15" w:lineRule="exact"/>
        <w:jc w:val="both"/>
        <w:rPr>
          <w:rFonts w:eastAsia="Times New Roman"/>
          <w:b/>
          <w:bCs/>
          <w:sz w:val="28"/>
          <w:szCs w:val="28"/>
        </w:rPr>
      </w:pPr>
    </w:p>
    <w:p w:rsidR="00310F17" w:rsidRDefault="00D41F56" w:rsidP="007F67A4">
      <w:pPr>
        <w:numPr>
          <w:ilvl w:val="0"/>
          <w:numId w:val="23"/>
        </w:numPr>
        <w:tabs>
          <w:tab w:val="left" w:pos="230"/>
        </w:tabs>
        <w:spacing w:line="237" w:lineRule="auto"/>
        <w:ind w:left="7" w:hanging="7"/>
        <w:jc w:val="both"/>
        <w:rPr>
          <w:rFonts w:eastAsia="Times New Roman"/>
          <w:sz w:val="28"/>
          <w:szCs w:val="28"/>
        </w:rPr>
      </w:pPr>
      <w:r>
        <w:rPr>
          <w:rFonts w:eastAsia="Times New Roman"/>
          <w:sz w:val="28"/>
          <w:szCs w:val="28"/>
        </w:rPr>
        <w:t>перераспределении земельных участков в соответствии с утвержденным проектом межевания территории, либо отказа в утверждении схемы расположения земельного участка на кадастровом плане территории.</w:t>
      </w:r>
    </w:p>
    <w:p w:rsidR="00310F17" w:rsidRDefault="00310F17" w:rsidP="007F67A4">
      <w:pPr>
        <w:spacing w:line="13" w:lineRule="exact"/>
        <w:jc w:val="both"/>
        <w:rPr>
          <w:rFonts w:eastAsia="Times New Roman"/>
          <w:sz w:val="28"/>
          <w:szCs w:val="28"/>
        </w:rPr>
      </w:pPr>
    </w:p>
    <w:p w:rsidR="00310F17" w:rsidRDefault="00D41F56" w:rsidP="007F67A4">
      <w:pPr>
        <w:spacing w:line="237" w:lineRule="auto"/>
        <w:ind w:left="7" w:firstLine="708"/>
        <w:jc w:val="both"/>
        <w:rPr>
          <w:rFonts w:eastAsia="Times New Roman"/>
          <w:sz w:val="28"/>
          <w:szCs w:val="28"/>
        </w:rPr>
      </w:pPr>
      <w:r>
        <w:rPr>
          <w:rFonts w:eastAsia="Times New Roman"/>
          <w:sz w:val="28"/>
          <w:szCs w:val="28"/>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310F17" w:rsidRDefault="00310F17" w:rsidP="007F67A4">
      <w:pPr>
        <w:spacing w:line="17"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310F17" w:rsidRDefault="00310F17" w:rsidP="007F67A4">
      <w:pPr>
        <w:spacing w:line="14"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310F17" w:rsidRDefault="00310F17" w:rsidP="007F67A4">
      <w:pPr>
        <w:spacing w:line="15" w:lineRule="exact"/>
        <w:jc w:val="both"/>
        <w:rPr>
          <w:rFonts w:eastAsia="Times New Roman"/>
          <w:sz w:val="28"/>
          <w:szCs w:val="28"/>
        </w:rPr>
      </w:pPr>
    </w:p>
    <w:p w:rsidR="00310F17" w:rsidRDefault="00D41F56" w:rsidP="007F67A4">
      <w:pPr>
        <w:spacing w:line="235" w:lineRule="auto"/>
        <w:ind w:left="7" w:firstLine="708"/>
        <w:jc w:val="both"/>
        <w:rPr>
          <w:rFonts w:eastAsia="Times New Roman"/>
          <w:sz w:val="28"/>
          <w:szCs w:val="28"/>
        </w:rPr>
      </w:pPr>
      <w:r>
        <w:rPr>
          <w:rFonts w:eastAsia="Times New Roman"/>
          <w:sz w:val="28"/>
          <w:szCs w:val="28"/>
        </w:rPr>
        <w:t>Второй этап предоставления муниципальной услуги включает в себя выполнение следующих административных процедур:</w:t>
      </w:r>
    </w:p>
    <w:p w:rsidR="00310F17" w:rsidRDefault="00310F17" w:rsidP="007F67A4">
      <w:pPr>
        <w:spacing w:line="15"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sz w:val="28"/>
          <w:szCs w:val="28"/>
        </w:rPr>
        <w:t>- представление кадастрового паспорта земельного участка или земельных участков, образуемых в результате перераспределения, в Администрации;</w:t>
      </w:r>
    </w:p>
    <w:p w:rsidR="00310F17" w:rsidRDefault="00310F17" w:rsidP="007F67A4">
      <w:pPr>
        <w:spacing w:line="15"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sz w:val="28"/>
          <w:szCs w:val="28"/>
        </w:rPr>
        <w:t>- направление подписанных экземпляров проекта соглашения о перераспределении земельных участков заявителю для подписания.</w:t>
      </w:r>
    </w:p>
    <w:p w:rsidR="00310F17" w:rsidRDefault="00310F17" w:rsidP="007F67A4">
      <w:pPr>
        <w:spacing w:line="15" w:lineRule="exact"/>
        <w:jc w:val="both"/>
        <w:rPr>
          <w:rFonts w:eastAsia="Times New Roman"/>
          <w:sz w:val="28"/>
          <w:szCs w:val="28"/>
        </w:rPr>
      </w:pPr>
    </w:p>
    <w:p w:rsidR="00310F17" w:rsidRDefault="00D41F56" w:rsidP="007F67A4">
      <w:pPr>
        <w:numPr>
          <w:ilvl w:val="1"/>
          <w:numId w:val="24"/>
        </w:numPr>
        <w:tabs>
          <w:tab w:val="left" w:pos="1481"/>
        </w:tabs>
        <w:spacing w:line="235" w:lineRule="auto"/>
        <w:ind w:left="7" w:firstLine="701"/>
        <w:jc w:val="both"/>
        <w:rPr>
          <w:rFonts w:eastAsia="Times New Roman"/>
          <w:sz w:val="28"/>
          <w:szCs w:val="28"/>
        </w:rPr>
      </w:pPr>
      <w:r>
        <w:rPr>
          <w:rFonts w:eastAsia="Times New Roman"/>
          <w:sz w:val="28"/>
          <w:szCs w:val="28"/>
        </w:rPr>
        <w:t>Прием и регистрация заявлений о перераспределении земель и (или) земельных участков</w:t>
      </w:r>
    </w:p>
    <w:p w:rsidR="00310F17" w:rsidRDefault="00310F17" w:rsidP="007F67A4">
      <w:pPr>
        <w:spacing w:line="15"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Основание для начала предоставления муниципальной услуги является обращение заявителя с заявлением о перераспределении земель и (или) земельных участков.</w:t>
      </w:r>
    </w:p>
    <w:p w:rsidR="00310F17" w:rsidRDefault="00310F17" w:rsidP="007F67A4">
      <w:pPr>
        <w:spacing w:line="1" w:lineRule="exact"/>
        <w:jc w:val="both"/>
        <w:rPr>
          <w:rFonts w:eastAsia="Times New Roman"/>
          <w:sz w:val="28"/>
          <w:szCs w:val="28"/>
        </w:rPr>
      </w:pPr>
    </w:p>
    <w:p w:rsidR="00310F17" w:rsidRDefault="00D41F56" w:rsidP="007F67A4">
      <w:pPr>
        <w:ind w:left="707"/>
        <w:jc w:val="both"/>
        <w:rPr>
          <w:rFonts w:eastAsia="Times New Roman"/>
          <w:sz w:val="28"/>
          <w:szCs w:val="28"/>
        </w:rPr>
      </w:pPr>
      <w:r>
        <w:rPr>
          <w:rFonts w:eastAsia="Times New Roman"/>
          <w:sz w:val="28"/>
          <w:szCs w:val="28"/>
        </w:rPr>
        <w:t>Ответственный исполнитель, принимающий заявление:</w:t>
      </w:r>
    </w:p>
    <w:p w:rsidR="00E00403" w:rsidRDefault="00E00403" w:rsidP="00E00403">
      <w:pPr>
        <w:numPr>
          <w:ilvl w:val="0"/>
          <w:numId w:val="25"/>
        </w:numPr>
        <w:tabs>
          <w:tab w:val="left" w:pos="1085"/>
        </w:tabs>
        <w:spacing w:line="237" w:lineRule="auto"/>
        <w:ind w:firstLine="701"/>
        <w:jc w:val="both"/>
        <w:rPr>
          <w:rFonts w:eastAsia="Times New Roman"/>
          <w:sz w:val="28"/>
          <w:szCs w:val="28"/>
        </w:rPr>
      </w:pPr>
      <w:r>
        <w:rPr>
          <w:sz w:val="20"/>
          <w:szCs w:val="20"/>
        </w:rPr>
        <w:lastRenderedPageBreak/>
        <w:t xml:space="preserve"> </w:t>
      </w:r>
      <w:r>
        <w:rPr>
          <w:rFonts w:eastAsia="Times New Roman"/>
          <w:sz w:val="28"/>
          <w:szCs w:val="28"/>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E00403" w:rsidRDefault="00E00403" w:rsidP="00E00403">
      <w:pPr>
        <w:spacing w:line="13" w:lineRule="exact"/>
        <w:jc w:val="both"/>
        <w:rPr>
          <w:rFonts w:eastAsia="Times New Roman"/>
          <w:sz w:val="28"/>
          <w:szCs w:val="28"/>
        </w:rPr>
      </w:pPr>
    </w:p>
    <w:p w:rsidR="00E00403" w:rsidRDefault="00E00403" w:rsidP="00E00403">
      <w:pPr>
        <w:numPr>
          <w:ilvl w:val="0"/>
          <w:numId w:val="25"/>
        </w:numPr>
        <w:tabs>
          <w:tab w:val="left" w:pos="1250"/>
        </w:tabs>
        <w:spacing w:line="234" w:lineRule="auto"/>
        <w:ind w:firstLine="701"/>
        <w:jc w:val="both"/>
        <w:rPr>
          <w:rFonts w:eastAsia="Times New Roman"/>
          <w:sz w:val="28"/>
          <w:szCs w:val="28"/>
        </w:rPr>
      </w:pPr>
      <w:r>
        <w:rPr>
          <w:rFonts w:eastAsia="Times New Roman"/>
          <w:sz w:val="28"/>
          <w:szCs w:val="28"/>
        </w:rPr>
        <w:t>проверяет соответствие представленных документов требованиям, установленным регламентом предоставления муниципальной услуги;</w:t>
      </w:r>
    </w:p>
    <w:p w:rsidR="00E00403" w:rsidRDefault="00E00403" w:rsidP="00E00403">
      <w:pPr>
        <w:spacing w:line="15" w:lineRule="exact"/>
        <w:jc w:val="both"/>
        <w:rPr>
          <w:rFonts w:eastAsia="Times New Roman"/>
          <w:sz w:val="28"/>
          <w:szCs w:val="28"/>
        </w:rPr>
      </w:pPr>
    </w:p>
    <w:p w:rsidR="00E00403" w:rsidRDefault="00E00403" w:rsidP="00E00403">
      <w:pPr>
        <w:numPr>
          <w:ilvl w:val="0"/>
          <w:numId w:val="25"/>
        </w:numPr>
        <w:tabs>
          <w:tab w:val="left" w:pos="1128"/>
        </w:tabs>
        <w:spacing w:line="237" w:lineRule="auto"/>
        <w:ind w:firstLine="701"/>
        <w:jc w:val="both"/>
        <w:rPr>
          <w:rFonts w:eastAsia="Times New Roman"/>
          <w:sz w:val="28"/>
          <w:szCs w:val="28"/>
        </w:rPr>
      </w:pPr>
      <w:r>
        <w:rPr>
          <w:rFonts w:eastAsia="Times New Roman"/>
          <w:sz w:val="28"/>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свой подписью с указанием фамилии и инициалов;</w:t>
      </w:r>
    </w:p>
    <w:p w:rsidR="00E00403" w:rsidRDefault="00E00403" w:rsidP="00E00403">
      <w:pPr>
        <w:numPr>
          <w:ilvl w:val="0"/>
          <w:numId w:val="25"/>
        </w:numPr>
        <w:tabs>
          <w:tab w:val="left" w:pos="1000"/>
        </w:tabs>
        <w:ind w:left="1000" w:hanging="299"/>
        <w:jc w:val="both"/>
        <w:rPr>
          <w:rFonts w:eastAsia="Times New Roman"/>
          <w:sz w:val="28"/>
          <w:szCs w:val="28"/>
        </w:rPr>
      </w:pPr>
      <w:r>
        <w:rPr>
          <w:rFonts w:eastAsia="Times New Roman"/>
          <w:sz w:val="28"/>
          <w:szCs w:val="28"/>
        </w:rPr>
        <w:t>при необходимости оказывает содействие в составлении заявления.</w:t>
      </w:r>
    </w:p>
    <w:p w:rsidR="00E00403" w:rsidRDefault="00E00403" w:rsidP="00E00403">
      <w:pPr>
        <w:spacing w:line="13" w:lineRule="exact"/>
        <w:jc w:val="both"/>
        <w:rPr>
          <w:sz w:val="20"/>
          <w:szCs w:val="20"/>
        </w:rPr>
      </w:pPr>
    </w:p>
    <w:p w:rsidR="00E00403" w:rsidRDefault="00E00403" w:rsidP="00E00403">
      <w:pPr>
        <w:spacing w:line="234" w:lineRule="auto"/>
        <w:ind w:firstLine="708"/>
        <w:jc w:val="both"/>
        <w:rPr>
          <w:sz w:val="20"/>
          <w:szCs w:val="20"/>
        </w:rPr>
      </w:pPr>
      <w:r>
        <w:rPr>
          <w:rFonts w:eastAsia="Times New Roman"/>
          <w:sz w:val="28"/>
          <w:szCs w:val="28"/>
        </w:rPr>
        <w:t>3.2.2. Ответственный исполнитель, принимавший заявление в течение 3-х рабочих дней:</w:t>
      </w:r>
    </w:p>
    <w:p w:rsidR="00E00403" w:rsidRDefault="00E00403" w:rsidP="00E00403">
      <w:pPr>
        <w:spacing w:line="2" w:lineRule="exact"/>
        <w:jc w:val="both"/>
        <w:rPr>
          <w:sz w:val="20"/>
          <w:szCs w:val="20"/>
        </w:rPr>
      </w:pPr>
    </w:p>
    <w:p w:rsidR="00E00403" w:rsidRDefault="00E00403" w:rsidP="00E00403">
      <w:pPr>
        <w:numPr>
          <w:ilvl w:val="0"/>
          <w:numId w:val="26"/>
        </w:numPr>
        <w:tabs>
          <w:tab w:val="left" w:pos="1000"/>
        </w:tabs>
        <w:ind w:left="1000" w:hanging="299"/>
        <w:jc w:val="both"/>
        <w:rPr>
          <w:rFonts w:eastAsia="Times New Roman"/>
          <w:sz w:val="28"/>
          <w:szCs w:val="28"/>
        </w:rPr>
      </w:pPr>
      <w:r>
        <w:rPr>
          <w:rFonts w:eastAsia="Times New Roman"/>
          <w:sz w:val="28"/>
          <w:szCs w:val="28"/>
        </w:rPr>
        <w:t>присваивает идентификационный номер заявлению;</w:t>
      </w:r>
    </w:p>
    <w:p w:rsidR="00E00403" w:rsidRDefault="00E00403" w:rsidP="00E00403">
      <w:pPr>
        <w:spacing w:line="13" w:lineRule="exact"/>
        <w:jc w:val="both"/>
        <w:rPr>
          <w:rFonts w:eastAsia="Times New Roman"/>
          <w:sz w:val="28"/>
          <w:szCs w:val="28"/>
        </w:rPr>
      </w:pPr>
    </w:p>
    <w:p w:rsidR="00E00403" w:rsidRDefault="00E00403" w:rsidP="00E00403">
      <w:pPr>
        <w:numPr>
          <w:ilvl w:val="0"/>
          <w:numId w:val="26"/>
        </w:numPr>
        <w:tabs>
          <w:tab w:val="left" w:pos="1138"/>
        </w:tabs>
        <w:spacing w:line="235" w:lineRule="auto"/>
        <w:ind w:firstLine="701"/>
        <w:jc w:val="both"/>
        <w:rPr>
          <w:rFonts w:eastAsia="Times New Roman"/>
          <w:sz w:val="28"/>
          <w:szCs w:val="28"/>
        </w:rPr>
      </w:pPr>
      <w:r>
        <w:rPr>
          <w:rFonts w:eastAsia="Times New Roman"/>
          <w:sz w:val="28"/>
          <w:szCs w:val="28"/>
        </w:rPr>
        <w:t>отдает заявление и представленные документы на резолюцию Главе администрации;</w:t>
      </w:r>
    </w:p>
    <w:p w:rsidR="00E00403" w:rsidRDefault="00E00403" w:rsidP="00E00403">
      <w:pPr>
        <w:spacing w:line="15" w:lineRule="exact"/>
        <w:jc w:val="both"/>
        <w:rPr>
          <w:rFonts w:eastAsia="Times New Roman"/>
          <w:sz w:val="28"/>
          <w:szCs w:val="28"/>
        </w:rPr>
      </w:pPr>
    </w:p>
    <w:p w:rsidR="00E00403" w:rsidRDefault="00E00403" w:rsidP="00E00403">
      <w:pPr>
        <w:numPr>
          <w:ilvl w:val="0"/>
          <w:numId w:val="26"/>
        </w:numPr>
        <w:tabs>
          <w:tab w:val="left" w:pos="1236"/>
        </w:tabs>
        <w:spacing w:line="237" w:lineRule="auto"/>
        <w:ind w:firstLine="701"/>
        <w:jc w:val="both"/>
        <w:rPr>
          <w:rFonts w:eastAsia="Times New Roman"/>
          <w:sz w:val="28"/>
          <w:szCs w:val="28"/>
        </w:rPr>
      </w:pPr>
      <w:r>
        <w:rPr>
          <w:rFonts w:eastAsia="Times New Roman"/>
          <w:sz w:val="28"/>
          <w:szCs w:val="28"/>
        </w:rPr>
        <w:t>передает заявление и представленные документы с резолюцией ответственному исполнителю по предоставлению муниципальной услуги для последующей процедуры предварительного согласования предоставления земельного участка.</w:t>
      </w:r>
    </w:p>
    <w:p w:rsidR="00E00403" w:rsidRDefault="00E00403" w:rsidP="00E00403">
      <w:pPr>
        <w:spacing w:line="14" w:lineRule="exact"/>
        <w:jc w:val="both"/>
        <w:rPr>
          <w:rFonts w:eastAsia="Times New Roman"/>
          <w:sz w:val="28"/>
          <w:szCs w:val="28"/>
        </w:rPr>
      </w:pPr>
    </w:p>
    <w:p w:rsidR="00E00403" w:rsidRDefault="00E00403" w:rsidP="00E00403">
      <w:pPr>
        <w:spacing w:line="234" w:lineRule="auto"/>
        <w:ind w:firstLine="708"/>
        <w:jc w:val="both"/>
        <w:rPr>
          <w:rFonts w:eastAsia="Times New Roman"/>
          <w:sz w:val="28"/>
          <w:szCs w:val="28"/>
        </w:rPr>
      </w:pPr>
      <w:r>
        <w:rPr>
          <w:rFonts w:eastAsia="Times New Roman"/>
          <w:sz w:val="28"/>
          <w:szCs w:val="28"/>
        </w:rPr>
        <w:t>3.2.3. Ответственный исполнитель, принимавший заявление и представленные документы с резолюцией:</w:t>
      </w:r>
    </w:p>
    <w:p w:rsidR="00E00403" w:rsidRDefault="00E00403" w:rsidP="00E00403">
      <w:pPr>
        <w:spacing w:line="18" w:lineRule="exact"/>
        <w:jc w:val="both"/>
        <w:rPr>
          <w:sz w:val="20"/>
          <w:szCs w:val="20"/>
        </w:rPr>
      </w:pPr>
    </w:p>
    <w:p w:rsidR="00E00403" w:rsidRDefault="00E00403" w:rsidP="00E00403">
      <w:pPr>
        <w:numPr>
          <w:ilvl w:val="0"/>
          <w:numId w:val="27"/>
        </w:numPr>
        <w:tabs>
          <w:tab w:val="left" w:pos="1226"/>
        </w:tabs>
        <w:spacing w:line="234" w:lineRule="auto"/>
        <w:ind w:firstLine="701"/>
        <w:jc w:val="both"/>
        <w:rPr>
          <w:rFonts w:eastAsia="Times New Roman"/>
          <w:sz w:val="28"/>
          <w:szCs w:val="28"/>
        </w:rPr>
      </w:pPr>
      <w:r>
        <w:rPr>
          <w:rFonts w:eastAsia="Times New Roman"/>
          <w:sz w:val="28"/>
          <w:szCs w:val="28"/>
        </w:rPr>
        <w:t>формирует запрос необходимых документов заявителя в рамках межведомственного взаимодействия;</w:t>
      </w:r>
    </w:p>
    <w:p w:rsidR="00E00403" w:rsidRDefault="00E00403" w:rsidP="00E00403">
      <w:pPr>
        <w:spacing w:line="15" w:lineRule="exact"/>
        <w:jc w:val="both"/>
        <w:rPr>
          <w:rFonts w:eastAsia="Times New Roman"/>
          <w:sz w:val="28"/>
          <w:szCs w:val="28"/>
        </w:rPr>
      </w:pPr>
    </w:p>
    <w:p w:rsidR="00E00403" w:rsidRDefault="00E00403" w:rsidP="00E00403">
      <w:pPr>
        <w:numPr>
          <w:ilvl w:val="0"/>
          <w:numId w:val="27"/>
        </w:numPr>
        <w:tabs>
          <w:tab w:val="left" w:pos="1212"/>
        </w:tabs>
        <w:spacing w:line="234" w:lineRule="auto"/>
        <w:ind w:firstLine="701"/>
        <w:jc w:val="both"/>
        <w:rPr>
          <w:rFonts w:eastAsia="Times New Roman"/>
          <w:sz w:val="28"/>
          <w:szCs w:val="28"/>
        </w:rPr>
      </w:pPr>
      <w:r>
        <w:rPr>
          <w:rFonts w:eastAsia="Times New Roman"/>
          <w:sz w:val="28"/>
          <w:szCs w:val="28"/>
        </w:rPr>
        <w:t>получает документы заявителя через средства межведомственного электронного взаимодействия от органов, предоставляющих услуги, иных</w:t>
      </w:r>
    </w:p>
    <w:p w:rsidR="00E00403" w:rsidRDefault="00E00403" w:rsidP="00E00403">
      <w:pPr>
        <w:spacing w:line="2" w:lineRule="exact"/>
        <w:jc w:val="both"/>
        <w:rPr>
          <w:rFonts w:eastAsia="Times New Roman"/>
          <w:sz w:val="28"/>
          <w:szCs w:val="28"/>
        </w:rPr>
      </w:pPr>
    </w:p>
    <w:p w:rsidR="00E00403" w:rsidRDefault="00E00403" w:rsidP="00E00403">
      <w:pPr>
        <w:jc w:val="both"/>
        <w:rPr>
          <w:rFonts w:eastAsia="Times New Roman"/>
          <w:sz w:val="28"/>
          <w:szCs w:val="28"/>
        </w:rPr>
      </w:pPr>
      <w:r>
        <w:rPr>
          <w:rFonts w:eastAsia="Times New Roman"/>
          <w:sz w:val="28"/>
          <w:szCs w:val="28"/>
        </w:rPr>
        <w:t>государственных органов, органов местного самоуправления либо</w:t>
      </w:r>
    </w:p>
    <w:p w:rsidR="00E00403" w:rsidRDefault="00E00403" w:rsidP="00E00403">
      <w:pPr>
        <w:spacing w:line="12" w:lineRule="exact"/>
        <w:jc w:val="both"/>
        <w:rPr>
          <w:rFonts w:eastAsia="Times New Roman"/>
          <w:sz w:val="28"/>
          <w:szCs w:val="28"/>
        </w:rPr>
      </w:pPr>
    </w:p>
    <w:p w:rsidR="00E00403" w:rsidRDefault="00E00403" w:rsidP="00E00403">
      <w:pPr>
        <w:spacing w:line="237" w:lineRule="auto"/>
        <w:jc w:val="both"/>
        <w:rPr>
          <w:rFonts w:eastAsia="Times New Roman"/>
          <w:sz w:val="28"/>
          <w:szCs w:val="28"/>
        </w:rPr>
      </w:pPr>
      <w:r>
        <w:rPr>
          <w:rFonts w:eastAsia="Times New Roman"/>
          <w:sz w:val="28"/>
          <w:szCs w:val="28"/>
        </w:rPr>
        <w:t>подведомственных государственным органов или органами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E00403" w:rsidRDefault="00E00403" w:rsidP="00E00403">
      <w:pPr>
        <w:numPr>
          <w:ilvl w:val="0"/>
          <w:numId w:val="27"/>
        </w:numPr>
        <w:tabs>
          <w:tab w:val="left" w:pos="1000"/>
        </w:tabs>
        <w:ind w:left="1000" w:hanging="299"/>
        <w:jc w:val="both"/>
        <w:rPr>
          <w:rFonts w:eastAsia="Times New Roman"/>
          <w:sz w:val="28"/>
          <w:szCs w:val="28"/>
        </w:rPr>
      </w:pPr>
      <w:r>
        <w:rPr>
          <w:rFonts w:eastAsia="Times New Roman"/>
          <w:sz w:val="28"/>
          <w:szCs w:val="28"/>
        </w:rPr>
        <w:t>рассмотрение заявления и документов;</w:t>
      </w:r>
    </w:p>
    <w:p w:rsidR="00E00403" w:rsidRDefault="00E00403" w:rsidP="00E00403">
      <w:pPr>
        <w:spacing w:line="12" w:lineRule="exact"/>
        <w:jc w:val="both"/>
        <w:rPr>
          <w:rFonts w:eastAsia="Times New Roman"/>
          <w:sz w:val="28"/>
          <w:szCs w:val="28"/>
        </w:rPr>
      </w:pPr>
    </w:p>
    <w:p w:rsidR="00E00403" w:rsidRDefault="00E00403" w:rsidP="00E00403">
      <w:pPr>
        <w:numPr>
          <w:ilvl w:val="0"/>
          <w:numId w:val="27"/>
        </w:numPr>
        <w:tabs>
          <w:tab w:val="left" w:pos="1149"/>
        </w:tabs>
        <w:spacing w:line="238" w:lineRule="auto"/>
        <w:ind w:firstLine="701"/>
        <w:jc w:val="both"/>
        <w:rPr>
          <w:rFonts w:eastAsia="Times New Roman"/>
          <w:sz w:val="28"/>
          <w:szCs w:val="28"/>
        </w:rPr>
      </w:pPr>
      <w:r>
        <w:rPr>
          <w:rFonts w:eastAsia="Times New Roman"/>
          <w:sz w:val="28"/>
          <w:szCs w:val="28"/>
        </w:rPr>
        <w:t>принятие решения об утверждении схемы расположения земельного участка на кадастровом плане территории или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или об отказе в предварительном согласовании:</w:t>
      </w:r>
    </w:p>
    <w:p w:rsidR="00E00403" w:rsidRDefault="00E00403" w:rsidP="00E00403">
      <w:pPr>
        <w:spacing w:line="14" w:lineRule="exact"/>
        <w:jc w:val="both"/>
        <w:rPr>
          <w:rFonts w:eastAsia="Times New Roman"/>
          <w:sz w:val="28"/>
          <w:szCs w:val="28"/>
        </w:rPr>
      </w:pPr>
    </w:p>
    <w:p w:rsidR="00E00403" w:rsidRDefault="00E00403" w:rsidP="00E00403">
      <w:pPr>
        <w:spacing w:line="238" w:lineRule="auto"/>
        <w:ind w:firstLine="708"/>
        <w:jc w:val="both"/>
        <w:rPr>
          <w:rFonts w:eastAsia="Times New Roman"/>
          <w:sz w:val="28"/>
          <w:szCs w:val="28"/>
        </w:rPr>
      </w:pPr>
      <w:r>
        <w:rPr>
          <w:rFonts w:eastAsia="Times New Roman"/>
          <w:sz w:val="28"/>
          <w:szCs w:val="28"/>
        </w:rPr>
        <w:t>- исполнитель готовит проект постановления об утверждении схемы расположения земельного участка на кадастровом плане территории или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или отказ в перераспределении земельных участков и передает его ответственному за делопроизводство исполнителю для регистрации и отправки заявителю, одного экземпляра постановления и одного экземпляра схемы;</w:t>
      </w:r>
    </w:p>
    <w:p w:rsidR="00E00403" w:rsidRDefault="00E00403" w:rsidP="00E00403">
      <w:pPr>
        <w:spacing w:line="18" w:lineRule="exact"/>
        <w:jc w:val="both"/>
        <w:rPr>
          <w:rFonts w:eastAsia="Times New Roman"/>
          <w:sz w:val="28"/>
          <w:szCs w:val="28"/>
        </w:rPr>
      </w:pPr>
    </w:p>
    <w:p w:rsidR="00E00403" w:rsidRDefault="00E00403" w:rsidP="00E00403">
      <w:pPr>
        <w:spacing w:line="234" w:lineRule="auto"/>
        <w:ind w:firstLine="708"/>
        <w:jc w:val="both"/>
        <w:rPr>
          <w:rFonts w:eastAsia="Times New Roman"/>
          <w:sz w:val="28"/>
          <w:szCs w:val="28"/>
        </w:rPr>
      </w:pPr>
      <w:r>
        <w:rPr>
          <w:rFonts w:eastAsia="Times New Roman"/>
          <w:sz w:val="28"/>
          <w:szCs w:val="28"/>
        </w:rPr>
        <w:t>- срок исполнения данной процедуры не должен превышать 30 дней со дня регистрации заявления о перераспределении земельных участков;</w:t>
      </w:r>
    </w:p>
    <w:p w:rsidR="00310F17" w:rsidRPr="00E1333F" w:rsidRDefault="00310F17" w:rsidP="00E1333F">
      <w:pPr>
        <w:ind w:right="-6"/>
        <w:jc w:val="both"/>
        <w:rPr>
          <w:sz w:val="20"/>
          <w:szCs w:val="20"/>
        </w:rPr>
        <w:sectPr w:rsidR="00310F17" w:rsidRPr="00E1333F">
          <w:pgSz w:w="11900" w:h="16838"/>
          <w:pgMar w:top="1138" w:right="566" w:bottom="439" w:left="1133" w:header="0" w:footer="0" w:gutter="0"/>
          <w:cols w:space="720" w:equalWidth="0">
            <w:col w:w="10207"/>
          </w:cols>
        </w:sectPr>
      </w:pPr>
    </w:p>
    <w:p w:rsidR="00E00403" w:rsidRDefault="00E00403" w:rsidP="00E00403">
      <w:pPr>
        <w:numPr>
          <w:ilvl w:val="0"/>
          <w:numId w:val="28"/>
        </w:numPr>
        <w:tabs>
          <w:tab w:val="left" w:pos="992"/>
        </w:tabs>
        <w:spacing w:line="239" w:lineRule="auto"/>
        <w:ind w:firstLine="701"/>
        <w:jc w:val="both"/>
        <w:rPr>
          <w:rFonts w:eastAsia="Times New Roman"/>
          <w:sz w:val="28"/>
          <w:szCs w:val="28"/>
        </w:rPr>
      </w:pPr>
      <w:r>
        <w:rPr>
          <w:rFonts w:eastAsia="Times New Roman"/>
          <w:sz w:val="28"/>
          <w:szCs w:val="28"/>
        </w:rPr>
        <w:lastRenderedPageBreak/>
        <w:t>ответственный исполнитель по предоставлению муниципальной услуги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 чем 5 рабочих дней со дня принятия указанного постановления. Сведения, содержащиеся в указанных постановлениях и схеме, подлежат отображению на кадастровых картах, предназначенных для использования неограниченным кругом лиц.</w:t>
      </w:r>
    </w:p>
    <w:p w:rsidR="00E00403" w:rsidRDefault="00E00403" w:rsidP="00E00403">
      <w:pPr>
        <w:spacing w:line="17" w:lineRule="exact"/>
        <w:jc w:val="both"/>
        <w:rPr>
          <w:rFonts w:eastAsia="Times New Roman"/>
          <w:sz w:val="28"/>
          <w:szCs w:val="28"/>
        </w:rPr>
      </w:pPr>
    </w:p>
    <w:p w:rsidR="00E00403" w:rsidRDefault="00E00403" w:rsidP="00E00403">
      <w:pPr>
        <w:spacing w:line="238" w:lineRule="auto"/>
        <w:ind w:firstLine="708"/>
        <w:jc w:val="both"/>
        <w:rPr>
          <w:rFonts w:eastAsia="Times New Roman"/>
          <w:sz w:val="28"/>
          <w:szCs w:val="28"/>
        </w:rPr>
      </w:pPr>
      <w:r>
        <w:rPr>
          <w:rFonts w:eastAsia="Times New Roman"/>
          <w:b/>
          <w:bCs/>
          <w:sz w:val="28"/>
          <w:szCs w:val="28"/>
        </w:rPr>
        <w:t xml:space="preserve">3.3. </w:t>
      </w:r>
      <w:r>
        <w:rPr>
          <w:rFonts w:eastAsia="Times New Roman"/>
          <w:sz w:val="28"/>
          <w:szCs w:val="28"/>
        </w:rPr>
        <w:t>Выдача заявителю постановления об утверждении схемы расположения</w:t>
      </w:r>
      <w:r>
        <w:rPr>
          <w:rFonts w:eastAsia="Times New Roman"/>
          <w:b/>
          <w:bCs/>
          <w:sz w:val="28"/>
          <w:szCs w:val="28"/>
        </w:rPr>
        <w:t xml:space="preserve"> </w:t>
      </w:r>
      <w:r>
        <w:rPr>
          <w:rFonts w:eastAsia="Times New Roman"/>
          <w:sz w:val="28"/>
          <w:szCs w:val="28"/>
        </w:rPr>
        <w:t>земельного участка на кадастровом плане территории и утвержденной схемы расположения земельного участка на кадастровом плане территории или согласия администрации на заключение соглашения о перераспределении земельных участков, или отказа в предварительном согласовании.</w:t>
      </w:r>
    </w:p>
    <w:p w:rsidR="00E00403" w:rsidRDefault="00E00403" w:rsidP="00E00403">
      <w:pPr>
        <w:ind w:left="700"/>
        <w:jc w:val="both"/>
        <w:rPr>
          <w:rFonts w:eastAsia="Times New Roman"/>
          <w:sz w:val="28"/>
          <w:szCs w:val="28"/>
        </w:rPr>
      </w:pPr>
      <w:r>
        <w:rPr>
          <w:rFonts w:eastAsia="Times New Roman"/>
          <w:sz w:val="28"/>
          <w:szCs w:val="28"/>
        </w:rPr>
        <w:t>Ответственный исполнитель администрации за выдачу документов:</w:t>
      </w:r>
    </w:p>
    <w:p w:rsidR="00E00403" w:rsidRDefault="00E00403" w:rsidP="00E00403">
      <w:pPr>
        <w:ind w:left="700"/>
        <w:jc w:val="both"/>
        <w:rPr>
          <w:rFonts w:eastAsia="Times New Roman"/>
          <w:sz w:val="28"/>
          <w:szCs w:val="28"/>
        </w:rPr>
      </w:pPr>
      <w:r>
        <w:rPr>
          <w:rFonts w:eastAsia="Times New Roman"/>
          <w:sz w:val="28"/>
          <w:szCs w:val="28"/>
        </w:rPr>
        <w:t>1) регистрирует документы в электронной базе данных;</w:t>
      </w:r>
    </w:p>
    <w:p w:rsidR="00E00403" w:rsidRDefault="00E00403" w:rsidP="00E00403">
      <w:pPr>
        <w:spacing w:line="12" w:lineRule="exact"/>
        <w:jc w:val="both"/>
        <w:rPr>
          <w:rFonts w:eastAsia="Times New Roman"/>
          <w:sz w:val="28"/>
          <w:szCs w:val="28"/>
        </w:rPr>
      </w:pPr>
    </w:p>
    <w:p w:rsidR="00E00403" w:rsidRDefault="00E00403" w:rsidP="00E00403">
      <w:pPr>
        <w:spacing w:line="235" w:lineRule="auto"/>
        <w:ind w:right="20" w:firstLine="708"/>
        <w:jc w:val="both"/>
        <w:rPr>
          <w:rFonts w:eastAsia="Times New Roman"/>
          <w:sz w:val="28"/>
          <w:szCs w:val="28"/>
        </w:rPr>
      </w:pPr>
      <w:r>
        <w:rPr>
          <w:rFonts w:eastAsia="Times New Roman"/>
          <w:sz w:val="28"/>
          <w:szCs w:val="28"/>
        </w:rPr>
        <w:t>2) сканирует постановление и схему расположения земельного участка на кадастром плане территории;</w:t>
      </w:r>
    </w:p>
    <w:p w:rsidR="00E00403" w:rsidRDefault="00E00403" w:rsidP="00E00403">
      <w:pPr>
        <w:spacing w:line="15" w:lineRule="exact"/>
        <w:jc w:val="both"/>
        <w:rPr>
          <w:rFonts w:eastAsia="Times New Roman"/>
          <w:sz w:val="28"/>
          <w:szCs w:val="28"/>
        </w:rPr>
      </w:pPr>
    </w:p>
    <w:p w:rsidR="00E00403" w:rsidRDefault="00E00403" w:rsidP="00E00403">
      <w:pPr>
        <w:spacing w:line="234" w:lineRule="auto"/>
        <w:ind w:firstLine="708"/>
        <w:jc w:val="both"/>
        <w:rPr>
          <w:rFonts w:eastAsia="Times New Roman"/>
          <w:sz w:val="28"/>
          <w:szCs w:val="28"/>
        </w:rPr>
      </w:pPr>
      <w:r>
        <w:rPr>
          <w:rFonts w:eastAsia="Times New Roman"/>
          <w:sz w:val="28"/>
          <w:szCs w:val="28"/>
        </w:rPr>
        <w:t>3) направляет документы заявителю посредством почтового отправления или посредством электронной почты;</w:t>
      </w:r>
    </w:p>
    <w:p w:rsidR="00E00403" w:rsidRDefault="00E00403" w:rsidP="00E00403">
      <w:pPr>
        <w:spacing w:line="15" w:lineRule="exact"/>
        <w:jc w:val="both"/>
        <w:rPr>
          <w:rFonts w:eastAsia="Times New Roman"/>
          <w:sz w:val="28"/>
          <w:szCs w:val="28"/>
        </w:rPr>
      </w:pPr>
    </w:p>
    <w:p w:rsidR="00E00403" w:rsidRDefault="00E00403" w:rsidP="00E00403">
      <w:pPr>
        <w:spacing w:line="234" w:lineRule="auto"/>
        <w:ind w:firstLine="708"/>
        <w:jc w:val="both"/>
        <w:rPr>
          <w:rFonts w:eastAsia="Times New Roman"/>
          <w:sz w:val="28"/>
          <w:szCs w:val="28"/>
        </w:rPr>
      </w:pPr>
      <w:r>
        <w:rPr>
          <w:rFonts w:eastAsia="Times New Roman"/>
          <w:sz w:val="28"/>
          <w:szCs w:val="28"/>
        </w:rPr>
        <w:t>4) при личном обращении заявителя (представителя заявителя) передает ему документы при предъявлении:</w:t>
      </w:r>
    </w:p>
    <w:p w:rsidR="00E00403" w:rsidRDefault="00E00403" w:rsidP="00E00403">
      <w:pPr>
        <w:spacing w:line="2" w:lineRule="exact"/>
        <w:jc w:val="both"/>
        <w:rPr>
          <w:rFonts w:eastAsia="Times New Roman"/>
          <w:sz w:val="28"/>
          <w:szCs w:val="28"/>
        </w:rPr>
      </w:pPr>
    </w:p>
    <w:p w:rsidR="00E00403" w:rsidRDefault="00E00403" w:rsidP="00E00403">
      <w:pPr>
        <w:numPr>
          <w:ilvl w:val="0"/>
          <w:numId w:val="28"/>
        </w:numPr>
        <w:tabs>
          <w:tab w:val="left" w:pos="860"/>
        </w:tabs>
        <w:ind w:left="860" w:hanging="159"/>
        <w:jc w:val="both"/>
        <w:rPr>
          <w:rFonts w:eastAsia="Times New Roman"/>
          <w:sz w:val="28"/>
          <w:szCs w:val="28"/>
        </w:rPr>
      </w:pPr>
      <w:r>
        <w:rPr>
          <w:rFonts w:eastAsia="Times New Roman"/>
          <w:sz w:val="28"/>
          <w:szCs w:val="28"/>
        </w:rPr>
        <w:t>документа, удостоверяющего личность заявителя, либо его представителя;</w:t>
      </w:r>
    </w:p>
    <w:p w:rsidR="00E00403" w:rsidRDefault="00E00403" w:rsidP="00E00403">
      <w:pPr>
        <w:spacing w:line="1" w:lineRule="exact"/>
        <w:jc w:val="both"/>
        <w:rPr>
          <w:rFonts w:eastAsia="Times New Roman"/>
          <w:sz w:val="28"/>
          <w:szCs w:val="28"/>
        </w:rPr>
      </w:pPr>
    </w:p>
    <w:p w:rsidR="00E00403" w:rsidRDefault="00E00403" w:rsidP="00E00403">
      <w:pPr>
        <w:numPr>
          <w:ilvl w:val="0"/>
          <w:numId w:val="28"/>
        </w:numPr>
        <w:tabs>
          <w:tab w:val="left" w:pos="860"/>
        </w:tabs>
        <w:ind w:left="860" w:hanging="159"/>
        <w:jc w:val="both"/>
        <w:rPr>
          <w:rFonts w:eastAsia="Times New Roman"/>
          <w:sz w:val="28"/>
          <w:szCs w:val="28"/>
        </w:rPr>
      </w:pPr>
      <w:r>
        <w:rPr>
          <w:rFonts w:eastAsia="Times New Roman"/>
          <w:sz w:val="28"/>
          <w:szCs w:val="28"/>
        </w:rPr>
        <w:t>документа, подтверждающего полномочия представителя;</w:t>
      </w:r>
    </w:p>
    <w:p w:rsidR="00E00403" w:rsidRDefault="00E00403" w:rsidP="00E00403">
      <w:pPr>
        <w:spacing w:line="13" w:lineRule="exact"/>
        <w:jc w:val="both"/>
        <w:rPr>
          <w:sz w:val="20"/>
          <w:szCs w:val="20"/>
        </w:rPr>
      </w:pPr>
    </w:p>
    <w:p w:rsidR="00E00403" w:rsidRDefault="00E00403" w:rsidP="00E00403">
      <w:pPr>
        <w:spacing w:line="236" w:lineRule="auto"/>
        <w:ind w:firstLine="708"/>
        <w:jc w:val="both"/>
        <w:rPr>
          <w:sz w:val="20"/>
          <w:szCs w:val="20"/>
        </w:rPr>
      </w:pPr>
      <w:r>
        <w:rPr>
          <w:rFonts w:eastAsia="Times New Roman"/>
          <w:sz w:val="28"/>
          <w:szCs w:val="28"/>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E00403" w:rsidRDefault="00E00403" w:rsidP="00E00403">
      <w:pPr>
        <w:spacing w:line="16" w:lineRule="exact"/>
        <w:jc w:val="both"/>
        <w:rPr>
          <w:sz w:val="20"/>
          <w:szCs w:val="20"/>
        </w:rPr>
      </w:pPr>
    </w:p>
    <w:p w:rsidR="00E00403" w:rsidRDefault="00E00403" w:rsidP="00E00403">
      <w:pPr>
        <w:spacing w:line="234" w:lineRule="auto"/>
        <w:ind w:firstLine="708"/>
        <w:jc w:val="both"/>
        <w:rPr>
          <w:sz w:val="20"/>
          <w:szCs w:val="20"/>
        </w:rPr>
      </w:pPr>
      <w:r>
        <w:rPr>
          <w:rFonts w:eastAsia="Times New Roman"/>
          <w:b/>
          <w:bCs/>
          <w:sz w:val="28"/>
          <w:szCs w:val="28"/>
        </w:rPr>
        <w:t>3.4</w:t>
      </w:r>
      <w:r>
        <w:rPr>
          <w:rFonts w:eastAsia="Times New Roman"/>
          <w:sz w:val="28"/>
          <w:szCs w:val="28"/>
        </w:rPr>
        <w:t>.</w:t>
      </w:r>
      <w:r>
        <w:rPr>
          <w:rFonts w:eastAsia="Times New Roman"/>
          <w:b/>
          <w:bCs/>
          <w:sz w:val="28"/>
          <w:szCs w:val="28"/>
        </w:rPr>
        <w:t xml:space="preserve"> </w:t>
      </w:r>
      <w:r>
        <w:rPr>
          <w:rFonts w:eastAsia="Times New Roman"/>
          <w:sz w:val="28"/>
          <w:szCs w:val="28"/>
        </w:rPr>
        <w:t>Выполнение в отношении земельного участка кадастровых работ,</w:t>
      </w:r>
      <w:r>
        <w:rPr>
          <w:rFonts w:eastAsia="Times New Roman"/>
          <w:b/>
          <w:bCs/>
          <w:sz w:val="28"/>
          <w:szCs w:val="28"/>
        </w:rPr>
        <w:t xml:space="preserve"> </w:t>
      </w:r>
      <w:r>
        <w:rPr>
          <w:rFonts w:eastAsia="Times New Roman"/>
          <w:sz w:val="28"/>
          <w:szCs w:val="28"/>
        </w:rPr>
        <w:t>осуществление его государственного кадастрового учета:</w:t>
      </w:r>
    </w:p>
    <w:p w:rsidR="00E00403" w:rsidRDefault="00E00403" w:rsidP="00E00403">
      <w:pPr>
        <w:spacing w:line="15" w:lineRule="exact"/>
        <w:jc w:val="both"/>
        <w:rPr>
          <w:sz w:val="20"/>
          <w:szCs w:val="20"/>
        </w:rPr>
      </w:pPr>
    </w:p>
    <w:p w:rsidR="00E00403" w:rsidRDefault="00E00403" w:rsidP="00E00403">
      <w:pPr>
        <w:spacing w:line="238" w:lineRule="auto"/>
        <w:ind w:firstLine="708"/>
        <w:jc w:val="both"/>
        <w:rPr>
          <w:sz w:val="20"/>
          <w:szCs w:val="20"/>
        </w:rPr>
      </w:pPr>
      <w:r>
        <w:rPr>
          <w:rFonts w:eastAsia="Times New Roman"/>
          <w:sz w:val="28"/>
          <w:szCs w:val="28"/>
        </w:rPr>
        <w:t>3.4.1. Заявитель на основании постановления об утверждении схемы расположения земельного участка на кадастровом плане территории или согласия администрации на заключение соглашения о перераспределении земельных участков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E00403" w:rsidRDefault="00E00403" w:rsidP="00E00403">
      <w:pPr>
        <w:spacing w:line="21" w:lineRule="exact"/>
        <w:jc w:val="both"/>
        <w:rPr>
          <w:sz w:val="20"/>
          <w:szCs w:val="20"/>
        </w:rPr>
      </w:pPr>
    </w:p>
    <w:p w:rsidR="00E00403" w:rsidRDefault="00E00403" w:rsidP="00E00403">
      <w:pPr>
        <w:spacing w:line="236" w:lineRule="auto"/>
        <w:ind w:firstLine="708"/>
        <w:jc w:val="both"/>
        <w:rPr>
          <w:sz w:val="20"/>
          <w:szCs w:val="20"/>
        </w:rPr>
      </w:pPr>
      <w:r>
        <w:rPr>
          <w:rFonts w:eastAsia="Times New Roman"/>
          <w:sz w:val="28"/>
          <w:szCs w:val="28"/>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E00403" w:rsidRDefault="00E00403" w:rsidP="00E00403">
      <w:pPr>
        <w:spacing w:line="2" w:lineRule="exact"/>
        <w:jc w:val="both"/>
        <w:rPr>
          <w:sz w:val="20"/>
          <w:szCs w:val="20"/>
        </w:rPr>
      </w:pPr>
    </w:p>
    <w:p w:rsidR="00E00403" w:rsidRDefault="00E00403" w:rsidP="00E00403">
      <w:pPr>
        <w:ind w:left="700"/>
        <w:jc w:val="both"/>
        <w:rPr>
          <w:sz w:val="20"/>
          <w:szCs w:val="20"/>
        </w:rPr>
      </w:pPr>
      <w:r>
        <w:rPr>
          <w:rFonts w:eastAsia="Times New Roman"/>
          <w:b/>
          <w:bCs/>
          <w:sz w:val="28"/>
          <w:szCs w:val="28"/>
        </w:rPr>
        <w:t xml:space="preserve">3.5. </w:t>
      </w:r>
      <w:r>
        <w:rPr>
          <w:rFonts w:eastAsia="Times New Roman"/>
          <w:sz w:val="28"/>
          <w:szCs w:val="28"/>
        </w:rPr>
        <w:t>Заключение соглашения о перераспределении земельных участков.</w:t>
      </w:r>
    </w:p>
    <w:p w:rsidR="00E00403" w:rsidRDefault="00E00403" w:rsidP="00E00403">
      <w:pPr>
        <w:spacing w:line="200" w:lineRule="exact"/>
        <w:jc w:val="both"/>
        <w:rPr>
          <w:sz w:val="20"/>
          <w:szCs w:val="20"/>
        </w:rPr>
      </w:pPr>
    </w:p>
    <w:p w:rsidR="00E00403" w:rsidRDefault="00E00403" w:rsidP="00E00403">
      <w:pPr>
        <w:spacing w:line="385" w:lineRule="exact"/>
        <w:jc w:val="both"/>
        <w:rPr>
          <w:sz w:val="20"/>
          <w:szCs w:val="20"/>
        </w:rPr>
      </w:pPr>
    </w:p>
    <w:p w:rsidR="00310F17" w:rsidRDefault="00E00403" w:rsidP="007F67A4">
      <w:pPr>
        <w:spacing w:line="387" w:lineRule="exact"/>
        <w:jc w:val="both"/>
        <w:rPr>
          <w:sz w:val="20"/>
          <w:szCs w:val="20"/>
        </w:rPr>
      </w:pPr>
      <w:r>
        <w:rPr>
          <w:rFonts w:eastAsia="Times New Roman"/>
          <w:sz w:val="28"/>
          <w:szCs w:val="28"/>
        </w:rPr>
        <w:t xml:space="preserve"> </w:t>
      </w:r>
    </w:p>
    <w:p w:rsidR="00310F17" w:rsidRPr="00E00403" w:rsidRDefault="00310F17" w:rsidP="007F67A4">
      <w:pPr>
        <w:jc w:val="both"/>
        <w:rPr>
          <w:sz w:val="20"/>
          <w:szCs w:val="20"/>
        </w:rPr>
        <w:sectPr w:rsidR="00310F17" w:rsidRPr="00E00403">
          <w:pgSz w:w="11900" w:h="16838"/>
          <w:pgMar w:top="1138" w:right="566" w:bottom="439" w:left="1140" w:header="0" w:footer="0" w:gutter="0"/>
          <w:cols w:space="720" w:equalWidth="0">
            <w:col w:w="10200"/>
          </w:cols>
        </w:sectPr>
      </w:pPr>
    </w:p>
    <w:p w:rsidR="00310F17" w:rsidRDefault="00E00403" w:rsidP="007F67A4">
      <w:pPr>
        <w:spacing w:line="385" w:lineRule="exact"/>
        <w:jc w:val="both"/>
        <w:rPr>
          <w:sz w:val="20"/>
          <w:szCs w:val="20"/>
        </w:rPr>
      </w:pPr>
      <w:r>
        <w:rPr>
          <w:rFonts w:eastAsia="Times New Roman"/>
          <w:sz w:val="28"/>
          <w:szCs w:val="28"/>
        </w:rPr>
        <w:lastRenderedPageBreak/>
        <w:t xml:space="preserve"> </w:t>
      </w:r>
    </w:p>
    <w:p w:rsidR="00E00403" w:rsidRDefault="00E00403" w:rsidP="00E00403">
      <w:pPr>
        <w:spacing w:line="237" w:lineRule="auto"/>
        <w:ind w:firstLine="708"/>
        <w:jc w:val="both"/>
        <w:rPr>
          <w:sz w:val="20"/>
          <w:szCs w:val="20"/>
        </w:rPr>
      </w:pPr>
      <w:r>
        <w:rPr>
          <w:rFonts w:eastAsia="Times New Roman"/>
          <w:sz w:val="28"/>
          <w:szCs w:val="28"/>
        </w:rPr>
        <w:t>3.5.1. Основанием для начала предоставления муниципальной услуги является предоставление кадастрового паспорта земельного участка или земельных участков, образуемых в результате перераспределения, в администрацию.</w:t>
      </w:r>
    </w:p>
    <w:p w:rsidR="00E00403" w:rsidRDefault="00E00403" w:rsidP="00E00403">
      <w:pPr>
        <w:spacing w:line="14" w:lineRule="exact"/>
        <w:jc w:val="both"/>
        <w:rPr>
          <w:sz w:val="20"/>
          <w:szCs w:val="20"/>
        </w:rPr>
      </w:pPr>
    </w:p>
    <w:p w:rsidR="00E00403" w:rsidRDefault="00E00403" w:rsidP="00E00403">
      <w:pPr>
        <w:spacing w:line="238" w:lineRule="auto"/>
        <w:ind w:firstLine="708"/>
        <w:jc w:val="both"/>
        <w:rPr>
          <w:sz w:val="20"/>
          <w:szCs w:val="20"/>
        </w:rPr>
      </w:pPr>
      <w:r>
        <w:rPr>
          <w:rFonts w:eastAsia="Times New Roman"/>
          <w:sz w:val="28"/>
          <w:szCs w:val="28"/>
        </w:rPr>
        <w:t>3.5.2. Ответственный за подготовку соглашения о перераспределении земельных участков, находящихся в государственной или муниципальной собственности, исполнитель администрации проверяет поступившее заявление и документы на наличие или отсутствие оснований для отказа в перераспределении земельных участков и осуществляет подготовку проекта соглашения о перераспределении земельных участков или проекта отказа в перераспределении земельных участков, и передает главе администрации для подписания.</w:t>
      </w:r>
    </w:p>
    <w:p w:rsidR="00E00403" w:rsidRDefault="00E00403" w:rsidP="00E00403">
      <w:pPr>
        <w:spacing w:line="19" w:lineRule="exact"/>
        <w:jc w:val="both"/>
        <w:rPr>
          <w:sz w:val="20"/>
          <w:szCs w:val="20"/>
        </w:rPr>
      </w:pPr>
    </w:p>
    <w:p w:rsidR="00E00403" w:rsidRDefault="00E00403" w:rsidP="00E00403">
      <w:pPr>
        <w:spacing w:line="236" w:lineRule="auto"/>
        <w:ind w:firstLine="708"/>
        <w:jc w:val="both"/>
        <w:rPr>
          <w:sz w:val="20"/>
          <w:szCs w:val="20"/>
        </w:rPr>
      </w:pPr>
      <w:r>
        <w:rPr>
          <w:rFonts w:eastAsia="Times New Roman"/>
          <w:sz w:val="28"/>
          <w:szCs w:val="28"/>
        </w:rPr>
        <w:t>3.5.3. Глава администрации в течение 3-х дней подписывает проекты соглашения или отказа и передает их ответственному за делопроизводство исполнителю для регистрации и отправки заявителю.</w:t>
      </w:r>
    </w:p>
    <w:p w:rsidR="00E00403" w:rsidRDefault="00E00403" w:rsidP="00E00403">
      <w:pPr>
        <w:spacing w:line="18" w:lineRule="exact"/>
        <w:jc w:val="both"/>
        <w:rPr>
          <w:sz w:val="20"/>
          <w:szCs w:val="20"/>
        </w:rPr>
      </w:pPr>
    </w:p>
    <w:p w:rsidR="00E00403" w:rsidRDefault="00E00403" w:rsidP="00E00403">
      <w:pPr>
        <w:spacing w:line="234" w:lineRule="auto"/>
        <w:ind w:firstLine="708"/>
        <w:jc w:val="both"/>
        <w:rPr>
          <w:sz w:val="20"/>
          <w:szCs w:val="20"/>
        </w:rPr>
      </w:pPr>
      <w:r>
        <w:rPr>
          <w:rFonts w:eastAsia="Times New Roman"/>
          <w:sz w:val="28"/>
          <w:szCs w:val="28"/>
        </w:rPr>
        <w:t>3.5.4. Срок исполнения данной процедуры не должен превышать тридцать дней со дня регистрации заявления о перераспределении земельных участков.</w:t>
      </w:r>
    </w:p>
    <w:p w:rsidR="00E00403" w:rsidRDefault="00E00403" w:rsidP="00E00403">
      <w:pPr>
        <w:spacing w:line="263" w:lineRule="exact"/>
        <w:jc w:val="both"/>
        <w:rPr>
          <w:sz w:val="20"/>
          <w:szCs w:val="20"/>
        </w:rPr>
      </w:pPr>
    </w:p>
    <w:p w:rsidR="00E00403" w:rsidRDefault="00E00403" w:rsidP="00E00403">
      <w:pPr>
        <w:spacing w:line="234" w:lineRule="auto"/>
        <w:ind w:firstLine="708"/>
        <w:jc w:val="both"/>
        <w:rPr>
          <w:sz w:val="20"/>
          <w:szCs w:val="20"/>
        </w:rPr>
      </w:pPr>
      <w:r>
        <w:rPr>
          <w:rFonts w:eastAsia="Times New Roman"/>
          <w:b/>
          <w:bCs/>
          <w:sz w:val="28"/>
          <w:szCs w:val="28"/>
        </w:rPr>
        <w:t>4.Формы контроля за исполнением регламента предоставления муниципальной услуги</w:t>
      </w:r>
    </w:p>
    <w:p w:rsidR="00E00403" w:rsidRDefault="00E00403" w:rsidP="00E00403">
      <w:pPr>
        <w:spacing w:line="15" w:lineRule="exact"/>
        <w:jc w:val="both"/>
        <w:rPr>
          <w:sz w:val="20"/>
          <w:szCs w:val="20"/>
        </w:rPr>
      </w:pPr>
    </w:p>
    <w:p w:rsidR="00E00403" w:rsidRDefault="00E00403" w:rsidP="00E00403">
      <w:pPr>
        <w:spacing w:line="238" w:lineRule="auto"/>
        <w:ind w:firstLine="708"/>
        <w:jc w:val="both"/>
        <w:rPr>
          <w:sz w:val="20"/>
          <w:szCs w:val="20"/>
        </w:rPr>
      </w:pPr>
      <w:r>
        <w:rPr>
          <w:rFonts w:eastAsia="Times New Roman"/>
          <w:b/>
          <w:bCs/>
          <w:sz w:val="28"/>
          <w:szCs w:val="28"/>
        </w:rPr>
        <w:t>4.1. Порядок осуществления текущего контроля за соблюдением и исполнением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0403" w:rsidRDefault="00E00403" w:rsidP="00E00403">
      <w:pPr>
        <w:spacing w:line="10" w:lineRule="exact"/>
        <w:jc w:val="both"/>
        <w:rPr>
          <w:sz w:val="20"/>
          <w:szCs w:val="20"/>
        </w:rPr>
      </w:pPr>
    </w:p>
    <w:p w:rsidR="00E00403" w:rsidRDefault="00E00403" w:rsidP="00E00403">
      <w:pPr>
        <w:spacing w:line="237" w:lineRule="auto"/>
        <w:ind w:right="20" w:firstLine="708"/>
        <w:jc w:val="both"/>
        <w:rPr>
          <w:sz w:val="20"/>
          <w:szCs w:val="20"/>
        </w:rPr>
      </w:pPr>
      <w:r>
        <w:rPr>
          <w:rFonts w:eastAsia="Times New Roman"/>
          <w:sz w:val="28"/>
          <w:szCs w:val="28"/>
        </w:rPr>
        <w:t>Текущий контроль за соблюдением и исполнением ответственными специалистами администрации сельского поселения, последовательности действий, определенных настоящим административным регламентом, осуществляется Главой администрации сельского поселения, либо лицом его замещающим.</w:t>
      </w:r>
    </w:p>
    <w:p w:rsidR="00E00403" w:rsidRDefault="00E00403" w:rsidP="00E00403">
      <w:pPr>
        <w:spacing w:line="17" w:lineRule="exact"/>
        <w:jc w:val="both"/>
        <w:rPr>
          <w:sz w:val="20"/>
          <w:szCs w:val="20"/>
        </w:rPr>
      </w:pPr>
    </w:p>
    <w:p w:rsidR="00E00403" w:rsidRDefault="00E00403" w:rsidP="00E00403">
      <w:pPr>
        <w:spacing w:line="234" w:lineRule="auto"/>
        <w:ind w:firstLine="708"/>
        <w:jc w:val="both"/>
        <w:rPr>
          <w:sz w:val="20"/>
          <w:szCs w:val="20"/>
        </w:rPr>
      </w:pPr>
      <w:r>
        <w:rPr>
          <w:rFonts w:eastAsia="Times New Roman"/>
          <w:sz w:val="28"/>
          <w:szCs w:val="28"/>
        </w:rPr>
        <w:t>Периодичность осуществления текущего контроля устанавливается по мере необходимости.</w:t>
      </w:r>
    </w:p>
    <w:p w:rsidR="00E00403" w:rsidRDefault="00E00403" w:rsidP="00E00403">
      <w:pPr>
        <w:spacing w:line="21" w:lineRule="exact"/>
        <w:jc w:val="both"/>
        <w:rPr>
          <w:sz w:val="20"/>
          <w:szCs w:val="20"/>
        </w:rPr>
      </w:pPr>
    </w:p>
    <w:p w:rsidR="00E00403" w:rsidRDefault="00E00403" w:rsidP="00E00403">
      <w:pPr>
        <w:spacing w:line="238" w:lineRule="auto"/>
        <w:ind w:firstLine="708"/>
        <w:jc w:val="both"/>
        <w:rPr>
          <w:sz w:val="20"/>
          <w:szCs w:val="20"/>
        </w:rPr>
      </w:pPr>
      <w:r>
        <w:rPr>
          <w:rFonts w:eastAsia="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срок проведения которых не должен превышать 20 календарных дней, в том числе порядок и формы контроля за полнотой и качеством предоставления муниципальной услуги</w:t>
      </w:r>
    </w:p>
    <w:p w:rsidR="00E00403" w:rsidRDefault="00E00403" w:rsidP="00E00403">
      <w:pPr>
        <w:spacing w:line="9" w:lineRule="exact"/>
        <w:jc w:val="both"/>
        <w:rPr>
          <w:sz w:val="20"/>
          <w:szCs w:val="20"/>
        </w:rPr>
      </w:pPr>
    </w:p>
    <w:p w:rsidR="00E00403" w:rsidRDefault="00E00403" w:rsidP="00E00403">
      <w:pPr>
        <w:spacing w:line="236" w:lineRule="auto"/>
        <w:ind w:firstLine="708"/>
        <w:jc w:val="both"/>
        <w:rPr>
          <w:sz w:val="20"/>
          <w:szCs w:val="20"/>
        </w:rPr>
      </w:pPr>
      <w:r>
        <w:rPr>
          <w:rFonts w:eastAsia="Times New Roman"/>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00403" w:rsidRDefault="00E00403" w:rsidP="00E00403">
      <w:pPr>
        <w:spacing w:line="15" w:lineRule="exact"/>
        <w:jc w:val="both"/>
        <w:rPr>
          <w:sz w:val="20"/>
          <w:szCs w:val="20"/>
        </w:rPr>
      </w:pPr>
    </w:p>
    <w:p w:rsidR="00E00403" w:rsidRDefault="00E00403" w:rsidP="00E00403">
      <w:pPr>
        <w:spacing w:line="237" w:lineRule="auto"/>
        <w:ind w:firstLine="708"/>
        <w:jc w:val="both"/>
        <w:rPr>
          <w:sz w:val="20"/>
          <w:szCs w:val="20"/>
        </w:rPr>
      </w:pPr>
      <w:r>
        <w:rPr>
          <w:rFonts w:eastAsia="Times New Roman"/>
          <w:sz w:val="28"/>
          <w:szCs w:val="28"/>
        </w:rPr>
        <w:t>Проверки могут быть плановыми на основании планов работы администрации сельского поселения,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E00403" w:rsidRDefault="00E00403" w:rsidP="00E00403">
      <w:pPr>
        <w:spacing w:line="17" w:lineRule="exact"/>
        <w:jc w:val="both"/>
        <w:rPr>
          <w:sz w:val="20"/>
          <w:szCs w:val="20"/>
        </w:rPr>
      </w:pPr>
    </w:p>
    <w:p w:rsidR="00310F17" w:rsidRPr="00E00403" w:rsidRDefault="00E00403" w:rsidP="00E00403">
      <w:pPr>
        <w:spacing w:line="234" w:lineRule="auto"/>
        <w:ind w:firstLine="708"/>
        <w:jc w:val="both"/>
        <w:rPr>
          <w:sz w:val="20"/>
          <w:szCs w:val="20"/>
        </w:rPr>
        <w:sectPr w:rsidR="00310F17" w:rsidRPr="00E00403">
          <w:pgSz w:w="11900" w:h="16838"/>
          <w:pgMar w:top="1138" w:right="566" w:bottom="439" w:left="1140" w:header="0" w:footer="0" w:gutter="0"/>
          <w:cols w:space="720" w:equalWidth="0">
            <w:col w:w="10200"/>
          </w:cols>
        </w:sectPr>
      </w:pPr>
      <w:r>
        <w:rPr>
          <w:rFonts w:eastAsia="Times New Roman"/>
          <w:sz w:val="28"/>
          <w:szCs w:val="28"/>
        </w:rPr>
        <w:t>Решение о проведение внеплановой проверки принимает Глава администрации сельского поселения или уполномоченное им должностное лицо.</w:t>
      </w:r>
    </w:p>
    <w:p w:rsidR="00310F17" w:rsidRDefault="00310F17" w:rsidP="00E00403">
      <w:pPr>
        <w:spacing w:line="237" w:lineRule="auto"/>
        <w:jc w:val="both"/>
        <w:rPr>
          <w:sz w:val="20"/>
          <w:szCs w:val="20"/>
        </w:rPr>
      </w:pPr>
    </w:p>
    <w:p w:rsidR="00E00403" w:rsidRDefault="00E00403" w:rsidP="00E00403">
      <w:pPr>
        <w:spacing w:line="235" w:lineRule="auto"/>
        <w:ind w:firstLine="708"/>
        <w:jc w:val="both"/>
        <w:rPr>
          <w:sz w:val="20"/>
          <w:szCs w:val="20"/>
        </w:rPr>
      </w:pPr>
      <w:r>
        <w:rPr>
          <w:rFonts w:eastAsia="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00403" w:rsidRDefault="00E00403" w:rsidP="00E00403">
      <w:pPr>
        <w:spacing w:line="20" w:lineRule="exact"/>
        <w:jc w:val="both"/>
        <w:rPr>
          <w:sz w:val="20"/>
          <w:szCs w:val="20"/>
        </w:rPr>
      </w:pPr>
    </w:p>
    <w:p w:rsidR="00E00403" w:rsidRDefault="00E00403" w:rsidP="00E00403">
      <w:pPr>
        <w:spacing w:line="236" w:lineRule="auto"/>
        <w:ind w:firstLine="708"/>
        <w:jc w:val="both"/>
        <w:rPr>
          <w:sz w:val="20"/>
          <w:szCs w:val="20"/>
        </w:rPr>
      </w:pPr>
      <w:r>
        <w:rPr>
          <w:rFonts w:eastAsia="Times New Roman"/>
          <w:b/>
          <w:bCs/>
          <w:sz w:val="28"/>
          <w:szCs w:val="28"/>
        </w:rPr>
        <w:t>4.3. Ответственность должностных лиц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E00403" w:rsidRDefault="00E00403" w:rsidP="00E00403">
      <w:pPr>
        <w:spacing w:line="10" w:lineRule="exact"/>
        <w:jc w:val="both"/>
        <w:rPr>
          <w:sz w:val="20"/>
          <w:szCs w:val="20"/>
        </w:rPr>
      </w:pPr>
    </w:p>
    <w:p w:rsidR="00E00403" w:rsidRDefault="00E00403" w:rsidP="00E00403">
      <w:pPr>
        <w:spacing w:line="232" w:lineRule="auto"/>
        <w:ind w:right="20" w:firstLine="708"/>
        <w:jc w:val="both"/>
        <w:rPr>
          <w:sz w:val="20"/>
          <w:szCs w:val="20"/>
        </w:rPr>
      </w:pPr>
      <w:r>
        <w:rPr>
          <w:rFonts w:eastAsia="Times New Roman"/>
          <w:sz w:val="28"/>
          <w:szCs w:val="28"/>
        </w:rPr>
        <w:t>Специалисты администрации сельского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E00403" w:rsidRDefault="00E00403" w:rsidP="00E00403">
      <w:pPr>
        <w:spacing w:line="10" w:lineRule="exact"/>
        <w:jc w:val="both"/>
        <w:rPr>
          <w:sz w:val="20"/>
          <w:szCs w:val="20"/>
        </w:rPr>
      </w:pPr>
    </w:p>
    <w:p w:rsidR="00E00403" w:rsidRDefault="00E00403" w:rsidP="00E00403">
      <w:pPr>
        <w:spacing w:line="237" w:lineRule="auto"/>
        <w:ind w:firstLine="708"/>
        <w:jc w:val="both"/>
        <w:rPr>
          <w:sz w:val="20"/>
          <w:szCs w:val="20"/>
        </w:rPr>
      </w:pPr>
      <w:r>
        <w:rPr>
          <w:rFonts w:eastAsia="Times New Roman"/>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00403" w:rsidRDefault="00E00403" w:rsidP="00E00403">
      <w:pPr>
        <w:spacing w:line="17" w:lineRule="exact"/>
        <w:jc w:val="both"/>
        <w:rPr>
          <w:sz w:val="20"/>
          <w:szCs w:val="20"/>
        </w:rPr>
      </w:pPr>
    </w:p>
    <w:p w:rsidR="00E00403" w:rsidRDefault="00E00403" w:rsidP="00E00403">
      <w:pPr>
        <w:spacing w:line="237" w:lineRule="auto"/>
        <w:ind w:firstLine="708"/>
        <w:jc w:val="both"/>
        <w:rPr>
          <w:sz w:val="20"/>
          <w:szCs w:val="20"/>
        </w:rPr>
      </w:pPr>
      <w:r>
        <w:rPr>
          <w:rFonts w:eastAsia="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E00403" w:rsidRDefault="00E00403" w:rsidP="00E00403">
      <w:pPr>
        <w:spacing w:line="22" w:lineRule="exact"/>
        <w:jc w:val="both"/>
        <w:rPr>
          <w:sz w:val="20"/>
          <w:szCs w:val="20"/>
        </w:rPr>
      </w:pPr>
    </w:p>
    <w:p w:rsidR="00E00403" w:rsidRDefault="00E00403" w:rsidP="00E00403">
      <w:pPr>
        <w:spacing w:line="236" w:lineRule="auto"/>
        <w:ind w:firstLine="708"/>
        <w:jc w:val="both"/>
        <w:rPr>
          <w:sz w:val="20"/>
          <w:szCs w:val="20"/>
        </w:rPr>
      </w:pPr>
      <w:r>
        <w:rPr>
          <w:rFonts w:eastAsia="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0403" w:rsidRDefault="00E00403" w:rsidP="00E00403">
      <w:pPr>
        <w:spacing w:line="11" w:lineRule="exact"/>
        <w:jc w:val="both"/>
        <w:rPr>
          <w:sz w:val="20"/>
          <w:szCs w:val="20"/>
        </w:rPr>
      </w:pPr>
    </w:p>
    <w:p w:rsidR="00E00403" w:rsidRDefault="00E00403" w:rsidP="00E00403">
      <w:pPr>
        <w:spacing w:line="238" w:lineRule="auto"/>
        <w:ind w:firstLine="708"/>
        <w:jc w:val="both"/>
        <w:rPr>
          <w:sz w:val="20"/>
          <w:szCs w:val="20"/>
        </w:rPr>
      </w:pPr>
      <w:r>
        <w:rPr>
          <w:rFonts w:eastAsia="Times New Roman"/>
          <w:sz w:val="28"/>
          <w:szCs w:val="28"/>
        </w:rPr>
        <w:t>Заявители вправе направить письменное обращение в адрес Главы администрации сельского поселения, либо лица его замещающим,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00403" w:rsidRDefault="00E00403" w:rsidP="00E00403">
      <w:pPr>
        <w:spacing w:line="19" w:lineRule="exact"/>
        <w:jc w:val="both"/>
        <w:rPr>
          <w:sz w:val="20"/>
          <w:szCs w:val="20"/>
        </w:rPr>
      </w:pPr>
    </w:p>
    <w:p w:rsidR="00E00403" w:rsidRDefault="00E00403" w:rsidP="00E00403">
      <w:pPr>
        <w:numPr>
          <w:ilvl w:val="0"/>
          <w:numId w:val="29"/>
        </w:numPr>
        <w:tabs>
          <w:tab w:val="left" w:pos="1027"/>
        </w:tabs>
        <w:spacing w:line="237" w:lineRule="auto"/>
        <w:ind w:firstLine="701"/>
        <w:jc w:val="both"/>
        <w:rPr>
          <w:rFonts w:eastAsia="Times New Roman"/>
          <w:sz w:val="28"/>
          <w:szCs w:val="28"/>
        </w:rPr>
      </w:pPr>
      <w:r>
        <w:rPr>
          <w:rFonts w:eastAsia="Times New Roman"/>
          <w:sz w:val="28"/>
          <w:szCs w:val="28"/>
        </w:rPr>
        <w:t>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E00403" w:rsidRDefault="00E00403" w:rsidP="00E00403">
      <w:pPr>
        <w:spacing w:line="344" w:lineRule="exact"/>
        <w:jc w:val="both"/>
        <w:rPr>
          <w:sz w:val="20"/>
          <w:szCs w:val="20"/>
        </w:rPr>
      </w:pPr>
    </w:p>
    <w:p w:rsidR="00E00403" w:rsidRDefault="00E00403" w:rsidP="00E00403">
      <w:pPr>
        <w:numPr>
          <w:ilvl w:val="0"/>
          <w:numId w:val="30"/>
        </w:numPr>
        <w:tabs>
          <w:tab w:val="left" w:pos="1039"/>
        </w:tabs>
        <w:spacing w:line="236" w:lineRule="auto"/>
        <w:ind w:firstLine="701"/>
        <w:jc w:val="both"/>
        <w:rPr>
          <w:rFonts w:eastAsia="Times New Roman"/>
          <w:b/>
          <w:bCs/>
          <w:sz w:val="28"/>
          <w:szCs w:val="28"/>
        </w:rPr>
      </w:pPr>
      <w:r>
        <w:rPr>
          <w:rFonts w:eastAsia="Times New Roman"/>
          <w:b/>
          <w:bCs/>
          <w:sz w:val="28"/>
          <w:szCs w:val="28"/>
        </w:rPr>
        <w:t>Досудебный (внесудебный)порядок обжалования решений и действий (бездействий) органа, органа предоставляющего муниципальную услугу, а также их должностных лиц</w:t>
      </w:r>
    </w:p>
    <w:p w:rsidR="00E00403" w:rsidRDefault="00E00403" w:rsidP="00E00403">
      <w:pPr>
        <w:spacing w:line="14" w:lineRule="exact"/>
        <w:jc w:val="both"/>
        <w:rPr>
          <w:rFonts w:eastAsia="Times New Roman"/>
          <w:b/>
          <w:bCs/>
          <w:sz w:val="28"/>
          <w:szCs w:val="28"/>
        </w:rPr>
      </w:pPr>
    </w:p>
    <w:p w:rsidR="00E00403" w:rsidRDefault="00E00403" w:rsidP="00E00403">
      <w:pPr>
        <w:numPr>
          <w:ilvl w:val="0"/>
          <w:numId w:val="31"/>
        </w:numPr>
        <w:tabs>
          <w:tab w:val="left" w:pos="1226"/>
        </w:tabs>
        <w:spacing w:line="237" w:lineRule="auto"/>
        <w:ind w:firstLine="701"/>
        <w:jc w:val="both"/>
        <w:rPr>
          <w:rFonts w:eastAsia="Times New Roman"/>
          <w:b/>
          <w:bCs/>
          <w:sz w:val="28"/>
          <w:szCs w:val="28"/>
        </w:rPr>
      </w:pPr>
      <w:r>
        <w:rPr>
          <w:rFonts w:eastAsia="Times New Roman"/>
          <w:b/>
          <w:bCs/>
          <w:sz w:val="28"/>
          <w:szCs w:val="28"/>
        </w:rPr>
        <w:t>Информация для заявителя о его праве подать жалобу на решение и (или) действие (бездействие) администрации сельского поселения, а также его должностных лиц при предоставлении муниципальной услуги</w:t>
      </w:r>
    </w:p>
    <w:p w:rsidR="00E00403" w:rsidRDefault="00E00403" w:rsidP="00E00403">
      <w:pPr>
        <w:spacing w:line="8" w:lineRule="exact"/>
        <w:jc w:val="both"/>
        <w:rPr>
          <w:rFonts w:eastAsia="Times New Roman"/>
          <w:b/>
          <w:bCs/>
          <w:sz w:val="28"/>
          <w:szCs w:val="28"/>
        </w:rPr>
      </w:pPr>
    </w:p>
    <w:p w:rsidR="00E00403" w:rsidRDefault="00E00403" w:rsidP="00E00403">
      <w:pPr>
        <w:spacing w:line="237" w:lineRule="auto"/>
        <w:ind w:firstLine="708"/>
        <w:jc w:val="both"/>
        <w:rPr>
          <w:rFonts w:eastAsia="Times New Roman"/>
          <w:b/>
          <w:bCs/>
          <w:sz w:val="28"/>
          <w:szCs w:val="28"/>
        </w:rPr>
      </w:pPr>
      <w:r>
        <w:rPr>
          <w:rFonts w:eastAsia="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E00403" w:rsidRDefault="00E00403" w:rsidP="00E00403">
      <w:pPr>
        <w:spacing w:line="320" w:lineRule="exact"/>
        <w:jc w:val="both"/>
        <w:rPr>
          <w:sz w:val="20"/>
          <w:szCs w:val="20"/>
        </w:rPr>
      </w:pPr>
    </w:p>
    <w:p w:rsidR="00310F17" w:rsidRPr="00E00403" w:rsidRDefault="00310F17" w:rsidP="007F67A4">
      <w:pPr>
        <w:jc w:val="both"/>
        <w:rPr>
          <w:sz w:val="20"/>
          <w:szCs w:val="20"/>
        </w:rPr>
        <w:sectPr w:rsidR="00310F17" w:rsidRPr="00E00403">
          <w:pgSz w:w="11900" w:h="16838"/>
          <w:pgMar w:top="1138" w:right="566" w:bottom="439" w:left="1140" w:header="0" w:footer="0" w:gutter="0"/>
          <w:cols w:space="720" w:equalWidth="0">
            <w:col w:w="10200"/>
          </w:cols>
        </w:sectPr>
      </w:pPr>
    </w:p>
    <w:p w:rsidR="00E00403" w:rsidRDefault="00E00403" w:rsidP="00E00403">
      <w:pPr>
        <w:spacing w:line="235" w:lineRule="auto"/>
        <w:ind w:firstLine="708"/>
        <w:jc w:val="both"/>
        <w:rPr>
          <w:sz w:val="20"/>
          <w:szCs w:val="20"/>
        </w:rPr>
      </w:pPr>
      <w:r>
        <w:rPr>
          <w:rFonts w:eastAsia="Times New Roman"/>
          <w:sz w:val="28"/>
          <w:szCs w:val="28"/>
        </w:rPr>
        <w:lastRenderedPageBreak/>
        <w:t>Порядок начала процедуры досудебного (внесудебного) обжалования решения по жалобе.</w:t>
      </w:r>
    </w:p>
    <w:p w:rsidR="00E00403" w:rsidRDefault="00E00403" w:rsidP="00E00403">
      <w:pPr>
        <w:spacing w:line="15" w:lineRule="exact"/>
        <w:jc w:val="both"/>
        <w:rPr>
          <w:sz w:val="20"/>
          <w:szCs w:val="20"/>
        </w:rPr>
      </w:pPr>
    </w:p>
    <w:p w:rsidR="00E00403" w:rsidRDefault="00E00403" w:rsidP="00E00403">
      <w:pPr>
        <w:spacing w:line="236" w:lineRule="auto"/>
        <w:ind w:firstLine="708"/>
        <w:jc w:val="both"/>
        <w:rPr>
          <w:sz w:val="20"/>
          <w:szCs w:val="20"/>
        </w:rPr>
      </w:pPr>
      <w:r>
        <w:rPr>
          <w:rFonts w:eastAsia="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администрацию сельского поселения.</w:t>
      </w:r>
    </w:p>
    <w:p w:rsidR="00E00403" w:rsidRDefault="00E00403" w:rsidP="00E00403">
      <w:pPr>
        <w:spacing w:line="6" w:lineRule="exact"/>
        <w:jc w:val="both"/>
        <w:rPr>
          <w:sz w:val="20"/>
          <w:szCs w:val="20"/>
        </w:rPr>
      </w:pPr>
    </w:p>
    <w:p w:rsidR="00E00403" w:rsidRDefault="00E00403" w:rsidP="00E00403">
      <w:pPr>
        <w:ind w:left="700"/>
        <w:jc w:val="both"/>
        <w:rPr>
          <w:sz w:val="20"/>
          <w:szCs w:val="20"/>
        </w:rPr>
      </w:pPr>
      <w:r>
        <w:rPr>
          <w:rFonts w:eastAsia="Times New Roman"/>
          <w:b/>
          <w:bCs/>
          <w:sz w:val="28"/>
          <w:szCs w:val="28"/>
        </w:rPr>
        <w:t>5.2. Предмет жалобы</w:t>
      </w:r>
    </w:p>
    <w:p w:rsidR="00E00403" w:rsidRDefault="00E00403" w:rsidP="00E00403">
      <w:pPr>
        <w:spacing w:line="8" w:lineRule="exact"/>
        <w:jc w:val="both"/>
        <w:rPr>
          <w:sz w:val="20"/>
          <w:szCs w:val="20"/>
        </w:rPr>
      </w:pPr>
    </w:p>
    <w:p w:rsidR="00E00403" w:rsidRDefault="00E00403" w:rsidP="00E00403">
      <w:pPr>
        <w:spacing w:line="237" w:lineRule="auto"/>
        <w:ind w:firstLine="708"/>
        <w:jc w:val="both"/>
        <w:rPr>
          <w:sz w:val="20"/>
          <w:szCs w:val="20"/>
        </w:rPr>
      </w:pPr>
      <w:r>
        <w:rPr>
          <w:rFonts w:eastAsia="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00403" w:rsidRDefault="00E00403" w:rsidP="00E00403">
      <w:pPr>
        <w:spacing w:line="17" w:lineRule="exact"/>
        <w:jc w:val="both"/>
        <w:rPr>
          <w:sz w:val="20"/>
          <w:szCs w:val="20"/>
        </w:rPr>
      </w:pPr>
    </w:p>
    <w:p w:rsidR="00E00403" w:rsidRDefault="00E00403" w:rsidP="00E00403">
      <w:pPr>
        <w:numPr>
          <w:ilvl w:val="0"/>
          <w:numId w:val="32"/>
        </w:numPr>
        <w:tabs>
          <w:tab w:val="left" w:pos="1181"/>
        </w:tabs>
        <w:spacing w:line="235" w:lineRule="auto"/>
        <w:ind w:firstLine="701"/>
        <w:jc w:val="both"/>
        <w:rPr>
          <w:rFonts w:eastAsia="Times New Roman"/>
          <w:sz w:val="28"/>
          <w:szCs w:val="28"/>
        </w:rPr>
      </w:pPr>
      <w:r>
        <w:rPr>
          <w:rFonts w:eastAsia="Times New Roman"/>
          <w:sz w:val="28"/>
          <w:szCs w:val="28"/>
        </w:rPr>
        <w:t>нарушение срока регистрации запроса заявителя о предоставлении муниципальной услуги;</w:t>
      </w:r>
    </w:p>
    <w:p w:rsidR="00E00403" w:rsidRDefault="00E00403" w:rsidP="00E00403">
      <w:pPr>
        <w:numPr>
          <w:ilvl w:val="0"/>
          <w:numId w:val="32"/>
        </w:numPr>
        <w:tabs>
          <w:tab w:val="left" w:pos="1000"/>
        </w:tabs>
        <w:ind w:left="1000" w:hanging="299"/>
        <w:jc w:val="both"/>
        <w:rPr>
          <w:rFonts w:eastAsia="Times New Roman"/>
          <w:sz w:val="28"/>
          <w:szCs w:val="28"/>
        </w:rPr>
      </w:pPr>
      <w:r>
        <w:rPr>
          <w:rFonts w:eastAsia="Times New Roman"/>
          <w:sz w:val="28"/>
          <w:szCs w:val="28"/>
        </w:rPr>
        <w:t>нарушение срока предоставления муниципальной услуги;</w:t>
      </w:r>
    </w:p>
    <w:p w:rsidR="00E00403" w:rsidRDefault="00E00403" w:rsidP="00E00403">
      <w:pPr>
        <w:spacing w:line="15" w:lineRule="exact"/>
        <w:jc w:val="both"/>
        <w:rPr>
          <w:rFonts w:eastAsia="Times New Roman"/>
          <w:sz w:val="28"/>
          <w:szCs w:val="28"/>
        </w:rPr>
      </w:pPr>
    </w:p>
    <w:p w:rsidR="00E00403" w:rsidRDefault="00E00403" w:rsidP="00E00403">
      <w:pPr>
        <w:numPr>
          <w:ilvl w:val="0"/>
          <w:numId w:val="32"/>
        </w:numPr>
        <w:tabs>
          <w:tab w:val="left" w:pos="1073"/>
        </w:tabs>
        <w:spacing w:line="237" w:lineRule="auto"/>
        <w:ind w:firstLine="701"/>
        <w:jc w:val="both"/>
        <w:rPr>
          <w:rFonts w:eastAsia="Times New Roman"/>
          <w:sz w:val="28"/>
          <w:szCs w:val="28"/>
        </w:rPr>
      </w:pPr>
      <w:r>
        <w:rPr>
          <w:rFonts w:eastAsia="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w:t>
      </w:r>
    </w:p>
    <w:p w:rsidR="00E00403" w:rsidRDefault="00E00403" w:rsidP="00E00403">
      <w:pPr>
        <w:spacing w:line="14" w:lineRule="exact"/>
        <w:jc w:val="both"/>
        <w:rPr>
          <w:rFonts w:eastAsia="Times New Roman"/>
          <w:sz w:val="28"/>
          <w:szCs w:val="28"/>
        </w:rPr>
      </w:pPr>
    </w:p>
    <w:p w:rsidR="00E00403" w:rsidRDefault="00E00403" w:rsidP="00E00403">
      <w:pPr>
        <w:numPr>
          <w:ilvl w:val="0"/>
          <w:numId w:val="32"/>
        </w:numPr>
        <w:tabs>
          <w:tab w:val="left" w:pos="1149"/>
        </w:tabs>
        <w:spacing w:line="237" w:lineRule="auto"/>
        <w:ind w:firstLine="701"/>
        <w:jc w:val="both"/>
        <w:rPr>
          <w:rFonts w:eastAsia="Times New Roman"/>
          <w:sz w:val="28"/>
          <w:szCs w:val="28"/>
        </w:rPr>
      </w:pPr>
      <w:r>
        <w:rPr>
          <w:rFonts w:eastAsia="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rsidR="00E00403" w:rsidRDefault="00E00403" w:rsidP="00E00403">
      <w:pPr>
        <w:spacing w:line="17" w:lineRule="exact"/>
        <w:jc w:val="both"/>
        <w:rPr>
          <w:rFonts w:eastAsia="Times New Roman"/>
          <w:sz w:val="28"/>
          <w:szCs w:val="28"/>
        </w:rPr>
      </w:pPr>
    </w:p>
    <w:p w:rsidR="00E00403" w:rsidRDefault="00E00403" w:rsidP="00E00403">
      <w:pPr>
        <w:numPr>
          <w:ilvl w:val="0"/>
          <w:numId w:val="32"/>
        </w:numPr>
        <w:tabs>
          <w:tab w:val="left" w:pos="1053"/>
        </w:tabs>
        <w:spacing w:line="237" w:lineRule="auto"/>
        <w:ind w:firstLine="701"/>
        <w:jc w:val="both"/>
        <w:rPr>
          <w:rFonts w:eastAsia="Times New Roman"/>
          <w:sz w:val="28"/>
          <w:szCs w:val="28"/>
        </w:rPr>
      </w:pPr>
      <w:r>
        <w:rPr>
          <w:rFonts w:eastAsia="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0403" w:rsidRDefault="00E00403" w:rsidP="00E00403">
      <w:pPr>
        <w:spacing w:line="20" w:lineRule="exact"/>
        <w:jc w:val="both"/>
        <w:rPr>
          <w:rFonts w:eastAsia="Times New Roman"/>
          <w:sz w:val="28"/>
          <w:szCs w:val="28"/>
        </w:rPr>
      </w:pPr>
    </w:p>
    <w:p w:rsidR="00E00403" w:rsidRDefault="00E00403" w:rsidP="00E00403">
      <w:pPr>
        <w:numPr>
          <w:ilvl w:val="0"/>
          <w:numId w:val="32"/>
        </w:numPr>
        <w:tabs>
          <w:tab w:val="left" w:pos="1133"/>
        </w:tabs>
        <w:spacing w:line="237" w:lineRule="auto"/>
        <w:ind w:firstLine="701"/>
        <w:jc w:val="both"/>
        <w:rPr>
          <w:rFonts w:eastAsia="Times New Roman"/>
          <w:sz w:val="28"/>
          <w:szCs w:val="28"/>
        </w:rPr>
      </w:pPr>
      <w:r>
        <w:rPr>
          <w:rFonts w:eastAsia="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0403" w:rsidRDefault="00E00403" w:rsidP="00E00403">
      <w:pPr>
        <w:spacing w:line="15" w:lineRule="exact"/>
        <w:jc w:val="both"/>
        <w:rPr>
          <w:rFonts w:eastAsia="Times New Roman"/>
          <w:sz w:val="28"/>
          <w:szCs w:val="28"/>
        </w:rPr>
      </w:pPr>
    </w:p>
    <w:p w:rsidR="00E00403" w:rsidRDefault="00E00403" w:rsidP="00E00403">
      <w:pPr>
        <w:spacing w:line="237" w:lineRule="auto"/>
        <w:ind w:firstLine="708"/>
        <w:jc w:val="both"/>
        <w:rPr>
          <w:rFonts w:eastAsia="Times New Roman"/>
          <w:sz w:val="28"/>
          <w:szCs w:val="28"/>
        </w:rPr>
      </w:pPr>
      <w:r>
        <w:rPr>
          <w:rFonts w:eastAsia="Times New Roman"/>
          <w:sz w:val="28"/>
          <w:szCs w:val="28"/>
        </w:rPr>
        <w:t>7)отказ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0403" w:rsidRDefault="00E00403" w:rsidP="00E00403">
      <w:pPr>
        <w:spacing w:line="21" w:lineRule="exact"/>
        <w:jc w:val="both"/>
        <w:rPr>
          <w:rFonts w:eastAsia="Times New Roman"/>
          <w:sz w:val="28"/>
          <w:szCs w:val="28"/>
        </w:rPr>
      </w:pPr>
    </w:p>
    <w:p w:rsidR="00E00403" w:rsidRDefault="00E00403" w:rsidP="00E00403">
      <w:pPr>
        <w:spacing w:line="234" w:lineRule="auto"/>
        <w:ind w:firstLine="708"/>
        <w:jc w:val="both"/>
        <w:rPr>
          <w:rFonts w:eastAsia="Times New Roman"/>
          <w:sz w:val="28"/>
          <w:szCs w:val="28"/>
        </w:rPr>
      </w:pPr>
      <w:r>
        <w:rPr>
          <w:rFonts w:eastAsia="Times New Roman"/>
          <w:b/>
          <w:bCs/>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E00403" w:rsidRDefault="00E00403" w:rsidP="00E00403">
      <w:pPr>
        <w:spacing w:line="10" w:lineRule="exact"/>
        <w:jc w:val="both"/>
        <w:rPr>
          <w:rFonts w:eastAsia="Times New Roman"/>
          <w:sz w:val="28"/>
          <w:szCs w:val="28"/>
        </w:rPr>
      </w:pPr>
    </w:p>
    <w:p w:rsidR="00E00403" w:rsidRDefault="00E00403" w:rsidP="00E00403">
      <w:pPr>
        <w:spacing w:line="236" w:lineRule="auto"/>
        <w:ind w:firstLine="708"/>
        <w:jc w:val="both"/>
        <w:rPr>
          <w:rFonts w:eastAsia="Times New Roman"/>
          <w:sz w:val="28"/>
          <w:szCs w:val="28"/>
        </w:rPr>
      </w:pPr>
      <w:r>
        <w:rPr>
          <w:rFonts w:eastAsia="Times New Roman"/>
          <w:sz w:val="28"/>
          <w:szCs w:val="28"/>
        </w:rPr>
        <w:t>Досудебный (внесудебный) порядок обжалования действий (бездействия) должностных лиц администрации сельского поселения, включает в себя подачу письменной или устной жалобы на действия (бездействие) должностных лиц на имя</w:t>
      </w:r>
    </w:p>
    <w:p w:rsidR="00E00403" w:rsidRDefault="00E00403" w:rsidP="00E00403">
      <w:pPr>
        <w:spacing w:line="17" w:lineRule="exact"/>
        <w:jc w:val="both"/>
        <w:rPr>
          <w:sz w:val="20"/>
          <w:szCs w:val="20"/>
        </w:rPr>
      </w:pPr>
    </w:p>
    <w:p w:rsidR="00E00403" w:rsidRDefault="00E00403" w:rsidP="00E00403">
      <w:pPr>
        <w:spacing w:line="234" w:lineRule="auto"/>
        <w:jc w:val="both"/>
        <w:rPr>
          <w:sz w:val="20"/>
          <w:szCs w:val="20"/>
        </w:rPr>
      </w:pPr>
      <w:r>
        <w:rPr>
          <w:rFonts w:eastAsia="Times New Roman"/>
          <w:sz w:val="28"/>
          <w:szCs w:val="28"/>
        </w:rPr>
        <w:t>Главы администрации сельского поселения или на имя заместителя главы администрации поселения.</w:t>
      </w:r>
    </w:p>
    <w:p w:rsidR="00E00403" w:rsidRDefault="00E00403" w:rsidP="00E00403">
      <w:pPr>
        <w:spacing w:line="7" w:lineRule="exact"/>
        <w:jc w:val="both"/>
        <w:rPr>
          <w:sz w:val="20"/>
          <w:szCs w:val="20"/>
        </w:rPr>
      </w:pPr>
    </w:p>
    <w:p w:rsidR="00E00403" w:rsidRDefault="00E00403" w:rsidP="00E00403">
      <w:pPr>
        <w:ind w:left="700"/>
        <w:jc w:val="both"/>
        <w:rPr>
          <w:sz w:val="20"/>
          <w:szCs w:val="20"/>
        </w:rPr>
      </w:pPr>
      <w:r>
        <w:rPr>
          <w:rFonts w:eastAsia="Times New Roman"/>
          <w:b/>
          <w:bCs/>
          <w:sz w:val="28"/>
          <w:szCs w:val="28"/>
        </w:rPr>
        <w:t>5.4. Порядок подачи и рассмотрения жалобы</w:t>
      </w:r>
    </w:p>
    <w:p w:rsidR="00E00403" w:rsidRDefault="00E00403" w:rsidP="00E00403">
      <w:pPr>
        <w:spacing w:line="8" w:lineRule="exact"/>
        <w:jc w:val="both"/>
        <w:rPr>
          <w:sz w:val="20"/>
          <w:szCs w:val="20"/>
        </w:rPr>
      </w:pPr>
    </w:p>
    <w:p w:rsidR="00E00403" w:rsidRDefault="00E00403" w:rsidP="00E00403">
      <w:pPr>
        <w:spacing w:line="234" w:lineRule="auto"/>
        <w:ind w:firstLine="708"/>
        <w:jc w:val="both"/>
        <w:rPr>
          <w:sz w:val="20"/>
          <w:szCs w:val="20"/>
        </w:rPr>
      </w:pPr>
      <w:r>
        <w:rPr>
          <w:rFonts w:eastAsia="Times New Roman"/>
          <w:sz w:val="28"/>
          <w:szCs w:val="28"/>
        </w:rPr>
        <w:t>Жалоба может быть направлена по почте, с использованием сети "Интернет", через ГБУ РК «МФЦ», а также может быть принята при личном приеме заявителя.</w:t>
      </w:r>
    </w:p>
    <w:p w:rsidR="00E00403" w:rsidRDefault="00E00403" w:rsidP="00E00403">
      <w:pPr>
        <w:spacing w:line="266" w:lineRule="exact"/>
        <w:jc w:val="both"/>
        <w:rPr>
          <w:sz w:val="20"/>
          <w:szCs w:val="20"/>
        </w:rPr>
      </w:pPr>
    </w:p>
    <w:p w:rsidR="00E00403" w:rsidRDefault="00E00403" w:rsidP="00E00403">
      <w:pPr>
        <w:jc w:val="both"/>
        <w:rPr>
          <w:sz w:val="20"/>
          <w:szCs w:val="20"/>
        </w:rPr>
      </w:pPr>
    </w:p>
    <w:p w:rsidR="00310F17" w:rsidRDefault="00E00403" w:rsidP="007F67A4">
      <w:pPr>
        <w:jc w:val="both"/>
        <w:rPr>
          <w:sz w:val="20"/>
          <w:szCs w:val="20"/>
        </w:rPr>
      </w:pPr>
      <w:r>
        <w:rPr>
          <w:rFonts w:eastAsia="Times New Roman"/>
          <w:sz w:val="28"/>
          <w:szCs w:val="28"/>
        </w:rPr>
        <w:t xml:space="preserve"> </w:t>
      </w:r>
    </w:p>
    <w:p w:rsidR="00310F17" w:rsidRDefault="00310F17" w:rsidP="007F67A4">
      <w:pPr>
        <w:jc w:val="both"/>
        <w:sectPr w:rsidR="00310F17">
          <w:pgSz w:w="11900" w:h="16838"/>
          <w:pgMar w:top="1138" w:right="566" w:bottom="439" w:left="1140" w:header="0" w:footer="0" w:gutter="0"/>
          <w:cols w:space="720" w:equalWidth="0">
            <w:col w:w="10200"/>
          </w:cols>
        </w:sectPr>
      </w:pPr>
    </w:p>
    <w:p w:rsidR="00E00403" w:rsidRDefault="00E00403" w:rsidP="00E00403">
      <w:pPr>
        <w:jc w:val="both"/>
        <w:rPr>
          <w:rFonts w:eastAsia="Times New Roman"/>
          <w:sz w:val="28"/>
          <w:szCs w:val="28"/>
        </w:rPr>
      </w:pPr>
      <w:r>
        <w:rPr>
          <w:rFonts w:eastAsia="Times New Roman"/>
          <w:sz w:val="28"/>
          <w:szCs w:val="28"/>
        </w:rPr>
        <w:lastRenderedPageBreak/>
        <w:t xml:space="preserve"> </w:t>
      </w:r>
      <w:r>
        <w:rPr>
          <w:sz w:val="20"/>
          <w:szCs w:val="20"/>
        </w:rPr>
        <w:t xml:space="preserve"> </w:t>
      </w:r>
      <w:bookmarkStart w:id="0" w:name="_GoBack"/>
      <w:bookmarkEnd w:id="0"/>
    </w:p>
    <w:p w:rsidR="00310F17" w:rsidRDefault="00310F17" w:rsidP="007F67A4">
      <w:pPr>
        <w:jc w:val="both"/>
        <w:sectPr w:rsidR="00310F17">
          <w:pgSz w:w="11900" w:h="16838"/>
          <w:pgMar w:top="1138" w:right="566" w:bottom="439" w:left="1140" w:header="0" w:footer="0" w:gutter="0"/>
          <w:cols w:space="720" w:equalWidth="0">
            <w:col w:w="10200"/>
          </w:cols>
        </w:sectPr>
      </w:pPr>
    </w:p>
    <w:p w:rsidR="00310F17" w:rsidRDefault="00D41F56" w:rsidP="007F67A4">
      <w:pPr>
        <w:numPr>
          <w:ilvl w:val="1"/>
          <w:numId w:val="33"/>
        </w:numPr>
        <w:tabs>
          <w:tab w:val="left" w:pos="1116"/>
        </w:tabs>
        <w:spacing w:line="235" w:lineRule="auto"/>
        <w:ind w:left="7" w:firstLine="701"/>
        <w:jc w:val="both"/>
        <w:rPr>
          <w:rFonts w:eastAsia="Times New Roman"/>
          <w:sz w:val="28"/>
          <w:szCs w:val="28"/>
        </w:rPr>
      </w:pPr>
      <w:r>
        <w:rPr>
          <w:rFonts w:eastAsia="Times New Roman"/>
          <w:sz w:val="28"/>
          <w:szCs w:val="28"/>
        </w:rPr>
        <w:lastRenderedPageBreak/>
        <w:t>письменной жалобе, подающейся заявителем в порядке досудебного (внесудебного) обжалования, должны быть указаны:</w:t>
      </w:r>
    </w:p>
    <w:p w:rsidR="00310F17" w:rsidRDefault="00310F17" w:rsidP="007F67A4">
      <w:pPr>
        <w:spacing w:line="2" w:lineRule="exact"/>
        <w:jc w:val="both"/>
        <w:rPr>
          <w:rFonts w:eastAsia="Times New Roman"/>
          <w:sz w:val="28"/>
          <w:szCs w:val="28"/>
        </w:rPr>
      </w:pPr>
    </w:p>
    <w:p w:rsidR="00310F17" w:rsidRDefault="00D41F56" w:rsidP="007F67A4">
      <w:pPr>
        <w:ind w:left="707"/>
        <w:jc w:val="both"/>
        <w:rPr>
          <w:rFonts w:eastAsia="Times New Roman"/>
          <w:sz w:val="28"/>
          <w:szCs w:val="28"/>
        </w:rPr>
      </w:pPr>
      <w:r>
        <w:rPr>
          <w:rFonts w:eastAsia="Times New Roman"/>
          <w:sz w:val="28"/>
          <w:szCs w:val="28"/>
        </w:rPr>
        <w:t>- фамилия, имя, отчество (при наличии) заявителя;</w:t>
      </w:r>
    </w:p>
    <w:p w:rsidR="00310F17" w:rsidRDefault="00D41F56" w:rsidP="007F67A4">
      <w:pPr>
        <w:ind w:left="707"/>
        <w:jc w:val="both"/>
        <w:rPr>
          <w:rFonts w:eastAsia="Times New Roman"/>
          <w:sz w:val="28"/>
          <w:szCs w:val="28"/>
        </w:rPr>
      </w:pPr>
      <w:r>
        <w:rPr>
          <w:rFonts w:eastAsia="Times New Roman"/>
          <w:sz w:val="28"/>
          <w:szCs w:val="28"/>
        </w:rPr>
        <w:t>- наименование органа, в который направляет письменное обращение;</w:t>
      </w:r>
    </w:p>
    <w:p w:rsidR="00310F17" w:rsidRDefault="00310F17" w:rsidP="007F67A4">
      <w:pPr>
        <w:spacing w:line="12"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sz w:val="28"/>
          <w:szCs w:val="28"/>
        </w:rPr>
        <w:t>- фамилия, имя, отчество должностного лица, либо муниципального служащего решения и действия (бездействие) которых обжалуются;</w:t>
      </w:r>
    </w:p>
    <w:p w:rsidR="00310F17" w:rsidRDefault="00310F17" w:rsidP="007F67A4">
      <w:pPr>
        <w:spacing w:line="15" w:lineRule="exact"/>
        <w:jc w:val="both"/>
        <w:rPr>
          <w:rFonts w:eastAsia="Times New Roman"/>
          <w:sz w:val="28"/>
          <w:szCs w:val="28"/>
        </w:rPr>
      </w:pPr>
    </w:p>
    <w:p w:rsidR="00310F17" w:rsidRDefault="00D41F56" w:rsidP="007F67A4">
      <w:pPr>
        <w:spacing w:line="237" w:lineRule="auto"/>
        <w:ind w:left="7" w:firstLine="708"/>
        <w:jc w:val="both"/>
        <w:rPr>
          <w:rFonts w:eastAsia="Times New Roman"/>
          <w:sz w:val="28"/>
          <w:szCs w:val="28"/>
        </w:rPr>
      </w:pPr>
      <w:r>
        <w:rPr>
          <w:rFonts w:eastAsia="Times New Roman"/>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0F17" w:rsidRDefault="00310F17" w:rsidP="007F67A4">
      <w:pPr>
        <w:spacing w:line="13"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 сведения об обжалуемых решениях и действиях (бездействии) администрации, должностного лица администрации сельского поселения, либо муниципального служащего;</w:t>
      </w:r>
    </w:p>
    <w:p w:rsidR="00310F17" w:rsidRDefault="00310F17" w:rsidP="007F67A4">
      <w:pPr>
        <w:spacing w:line="15" w:lineRule="exact"/>
        <w:jc w:val="both"/>
        <w:rPr>
          <w:rFonts w:eastAsia="Times New Roman"/>
          <w:sz w:val="28"/>
          <w:szCs w:val="28"/>
        </w:rPr>
      </w:pPr>
    </w:p>
    <w:p w:rsidR="00310F17" w:rsidRDefault="00D41F56" w:rsidP="007F67A4">
      <w:pPr>
        <w:spacing w:line="235" w:lineRule="auto"/>
        <w:ind w:left="7" w:firstLine="708"/>
        <w:jc w:val="both"/>
        <w:rPr>
          <w:rFonts w:eastAsia="Times New Roman"/>
          <w:sz w:val="28"/>
          <w:szCs w:val="28"/>
        </w:rPr>
      </w:pPr>
      <w:r>
        <w:rPr>
          <w:rFonts w:eastAsia="Times New Roman"/>
          <w:sz w:val="28"/>
          <w:szCs w:val="28"/>
        </w:rPr>
        <w:t>- доводы, на основании которых заявитель не согласен с решением и действием (бездействием) администрации, либо муниципального служащего.</w:t>
      </w:r>
    </w:p>
    <w:p w:rsidR="00310F17" w:rsidRDefault="00310F17" w:rsidP="007F67A4">
      <w:pPr>
        <w:spacing w:line="1" w:lineRule="exact"/>
        <w:jc w:val="both"/>
        <w:rPr>
          <w:rFonts w:eastAsia="Times New Roman"/>
          <w:sz w:val="28"/>
          <w:szCs w:val="28"/>
        </w:rPr>
      </w:pPr>
    </w:p>
    <w:p w:rsidR="00310F17" w:rsidRDefault="00D41F56" w:rsidP="007F67A4">
      <w:pPr>
        <w:ind w:left="707"/>
        <w:jc w:val="both"/>
        <w:rPr>
          <w:rFonts w:eastAsia="Times New Roman"/>
          <w:sz w:val="28"/>
          <w:szCs w:val="28"/>
        </w:rPr>
      </w:pPr>
      <w:r>
        <w:rPr>
          <w:rFonts w:eastAsia="Times New Roman"/>
          <w:sz w:val="28"/>
          <w:szCs w:val="28"/>
        </w:rPr>
        <w:t>- в случае необходимости в подтверждение своих доводов заявитель прилагает</w:t>
      </w:r>
    </w:p>
    <w:p w:rsidR="00310F17" w:rsidRDefault="00D41F56" w:rsidP="007F67A4">
      <w:pPr>
        <w:numPr>
          <w:ilvl w:val="0"/>
          <w:numId w:val="33"/>
        </w:numPr>
        <w:tabs>
          <w:tab w:val="left" w:pos="207"/>
        </w:tabs>
        <w:ind w:left="207" w:hanging="207"/>
        <w:jc w:val="both"/>
        <w:rPr>
          <w:rFonts w:eastAsia="Times New Roman"/>
          <w:sz w:val="28"/>
          <w:szCs w:val="28"/>
        </w:rPr>
      </w:pPr>
      <w:r>
        <w:rPr>
          <w:rFonts w:eastAsia="Times New Roman"/>
          <w:sz w:val="28"/>
          <w:szCs w:val="28"/>
        </w:rPr>
        <w:t>жалобе документы и материалы либо их копии;</w:t>
      </w:r>
    </w:p>
    <w:p w:rsidR="00310F17" w:rsidRDefault="00D41F56" w:rsidP="007F67A4">
      <w:pPr>
        <w:numPr>
          <w:ilvl w:val="0"/>
          <w:numId w:val="34"/>
        </w:numPr>
        <w:tabs>
          <w:tab w:val="left" w:pos="867"/>
        </w:tabs>
        <w:ind w:left="867" w:hanging="159"/>
        <w:jc w:val="both"/>
        <w:rPr>
          <w:rFonts w:eastAsia="Times New Roman"/>
          <w:sz w:val="28"/>
          <w:szCs w:val="28"/>
        </w:rPr>
      </w:pPr>
      <w:r>
        <w:rPr>
          <w:rFonts w:eastAsia="Times New Roman"/>
          <w:sz w:val="28"/>
          <w:szCs w:val="28"/>
        </w:rPr>
        <w:t>копии документов, подтверждающих полномочия представителя.</w:t>
      </w:r>
    </w:p>
    <w:p w:rsidR="00310F17" w:rsidRDefault="00310F17" w:rsidP="007F67A4">
      <w:pPr>
        <w:spacing w:line="12" w:lineRule="exact"/>
        <w:jc w:val="both"/>
        <w:rPr>
          <w:sz w:val="20"/>
          <w:szCs w:val="20"/>
        </w:rPr>
      </w:pPr>
    </w:p>
    <w:p w:rsidR="00310F17" w:rsidRDefault="00D41F56" w:rsidP="007F67A4">
      <w:pPr>
        <w:spacing w:line="234" w:lineRule="auto"/>
        <w:ind w:left="7" w:firstLine="708"/>
        <w:jc w:val="both"/>
        <w:rPr>
          <w:sz w:val="20"/>
          <w:szCs w:val="20"/>
        </w:rPr>
      </w:pPr>
      <w:r>
        <w:rPr>
          <w:rFonts w:eastAsia="Times New Roman"/>
          <w:sz w:val="28"/>
          <w:szCs w:val="28"/>
        </w:rPr>
        <w:t>При обращении с устной жалобой, ответ, с согласия заявителя, может быть дан устно в ходе личного приема, осуществляемого должностным лицом.</w:t>
      </w:r>
    </w:p>
    <w:p w:rsidR="00310F17" w:rsidRDefault="00310F17" w:rsidP="007F67A4">
      <w:pPr>
        <w:spacing w:line="7" w:lineRule="exact"/>
        <w:jc w:val="both"/>
        <w:rPr>
          <w:sz w:val="20"/>
          <w:szCs w:val="20"/>
        </w:rPr>
      </w:pPr>
    </w:p>
    <w:p w:rsidR="00310F17" w:rsidRDefault="00D41F56" w:rsidP="007F67A4">
      <w:pPr>
        <w:ind w:left="707"/>
        <w:jc w:val="both"/>
        <w:rPr>
          <w:sz w:val="20"/>
          <w:szCs w:val="20"/>
        </w:rPr>
      </w:pPr>
      <w:r>
        <w:rPr>
          <w:rFonts w:eastAsia="Times New Roman"/>
          <w:b/>
          <w:bCs/>
          <w:sz w:val="28"/>
          <w:szCs w:val="28"/>
        </w:rPr>
        <w:t>5.5. Сроки рассмотрения жалобы</w:t>
      </w:r>
    </w:p>
    <w:p w:rsidR="00310F17" w:rsidRDefault="00310F17" w:rsidP="007F67A4">
      <w:pPr>
        <w:spacing w:line="11" w:lineRule="exact"/>
        <w:jc w:val="both"/>
        <w:rPr>
          <w:sz w:val="20"/>
          <w:szCs w:val="20"/>
        </w:rPr>
      </w:pPr>
    </w:p>
    <w:p w:rsidR="00E00403" w:rsidRDefault="00E00403" w:rsidP="00E00403">
      <w:pPr>
        <w:pStyle w:val="a6"/>
        <w:ind w:left="0"/>
      </w:pPr>
      <w:r>
        <w:rPr>
          <w:color w:val="000000"/>
          <w:sz w:val="30"/>
          <w:szCs w:val="30"/>
          <w:shd w:val="clear" w:color="auto" w:fill="FFFFFF"/>
        </w:rPr>
        <w:t xml:space="preserve">       </w:t>
      </w:r>
      <w:r>
        <w:rPr>
          <w:color w:val="000000"/>
          <w:sz w:val="30"/>
          <w:szCs w:val="30"/>
          <w:shd w:val="clear" w:color="auto" w:fill="FFFFFF"/>
        </w:rPr>
        <w:t xml:space="preserve"> </w:t>
      </w:r>
      <w:r>
        <w:rPr>
          <w:color w:val="000000"/>
          <w:sz w:val="28"/>
          <w:szCs w:val="28"/>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 w:anchor="dst100352" w:history="1">
        <w:r>
          <w:rPr>
            <w:rStyle w:val="a3"/>
            <w:color w:val="1A0DAB"/>
            <w:sz w:val="28"/>
            <w:szCs w:val="28"/>
            <w:shd w:val="clear" w:color="auto" w:fill="FFFFFF"/>
          </w:rPr>
          <w:t>частью 1.1 статьи 16</w:t>
        </w:r>
      </w:hyperlink>
      <w:r>
        <w:rPr>
          <w:color w:val="000000"/>
          <w:sz w:val="28"/>
          <w:szCs w:val="28"/>
          <w:shd w:val="clear" w:color="auto" w:fill="FFFFFF"/>
        </w:rPr>
        <w:t>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2" w:anchor="dst100352" w:history="1">
        <w:r>
          <w:rPr>
            <w:rStyle w:val="a3"/>
            <w:color w:val="1A0DAB"/>
            <w:sz w:val="28"/>
            <w:szCs w:val="28"/>
            <w:shd w:val="clear" w:color="auto" w:fill="FFFFFF"/>
          </w:rPr>
          <w:t>частью 1.1 статьи 16</w:t>
        </w:r>
      </w:hyperlink>
      <w:r>
        <w:rPr>
          <w:color w:val="000000"/>
          <w:sz w:val="28"/>
          <w:szCs w:val="28"/>
          <w:shd w:val="clear" w:color="auto" w:fill="FFFFFF"/>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10F17" w:rsidRDefault="00310F17" w:rsidP="007F67A4">
      <w:pPr>
        <w:spacing w:line="26" w:lineRule="exact"/>
        <w:jc w:val="both"/>
        <w:rPr>
          <w:sz w:val="20"/>
          <w:szCs w:val="20"/>
        </w:rPr>
      </w:pPr>
    </w:p>
    <w:p w:rsidR="00310F17" w:rsidRDefault="00D41F56" w:rsidP="007F67A4">
      <w:pPr>
        <w:spacing w:line="236" w:lineRule="auto"/>
        <w:ind w:left="7" w:firstLine="708"/>
        <w:jc w:val="both"/>
        <w:rPr>
          <w:sz w:val="20"/>
          <w:szCs w:val="20"/>
        </w:rPr>
      </w:pPr>
      <w:r>
        <w:rPr>
          <w:rFonts w:eastAsia="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10F17" w:rsidRDefault="00D41F56" w:rsidP="007F67A4">
      <w:pPr>
        <w:spacing w:line="237" w:lineRule="auto"/>
        <w:ind w:left="707"/>
        <w:jc w:val="both"/>
        <w:rPr>
          <w:sz w:val="20"/>
          <w:szCs w:val="20"/>
        </w:rPr>
      </w:pPr>
      <w:r>
        <w:rPr>
          <w:rFonts w:eastAsia="Times New Roman"/>
          <w:sz w:val="28"/>
          <w:szCs w:val="28"/>
        </w:rPr>
        <w:t>В рассмотрении заявления может быть отказано в случае:</w:t>
      </w:r>
    </w:p>
    <w:p w:rsidR="00310F17" w:rsidRDefault="00310F17" w:rsidP="007F67A4">
      <w:pPr>
        <w:spacing w:line="14" w:lineRule="exact"/>
        <w:jc w:val="both"/>
        <w:rPr>
          <w:sz w:val="20"/>
          <w:szCs w:val="20"/>
        </w:rPr>
      </w:pPr>
    </w:p>
    <w:p w:rsidR="00310F17" w:rsidRDefault="00D41F56" w:rsidP="007F67A4">
      <w:pPr>
        <w:numPr>
          <w:ilvl w:val="0"/>
          <w:numId w:val="35"/>
        </w:numPr>
        <w:tabs>
          <w:tab w:val="left" w:pos="905"/>
        </w:tabs>
        <w:spacing w:line="235" w:lineRule="auto"/>
        <w:ind w:left="7" w:firstLine="701"/>
        <w:jc w:val="both"/>
        <w:rPr>
          <w:rFonts w:eastAsia="Times New Roman"/>
          <w:sz w:val="28"/>
          <w:szCs w:val="28"/>
        </w:rPr>
      </w:pPr>
      <w:r>
        <w:rPr>
          <w:rFonts w:eastAsia="Times New Roman"/>
          <w:sz w:val="28"/>
          <w:szCs w:val="28"/>
        </w:rPr>
        <w:t>отсутствия указания фамилии заявителя или почтового адреса, по которому должен быть направлен ответ;</w:t>
      </w:r>
    </w:p>
    <w:p w:rsidR="00310F17" w:rsidRDefault="00310F17" w:rsidP="007F67A4">
      <w:pPr>
        <w:spacing w:line="15" w:lineRule="exact"/>
        <w:jc w:val="both"/>
        <w:rPr>
          <w:rFonts w:eastAsia="Times New Roman"/>
          <w:sz w:val="28"/>
          <w:szCs w:val="28"/>
        </w:rPr>
      </w:pPr>
    </w:p>
    <w:p w:rsidR="00310F17" w:rsidRDefault="00D41F56" w:rsidP="007F67A4">
      <w:pPr>
        <w:numPr>
          <w:ilvl w:val="0"/>
          <w:numId w:val="35"/>
        </w:numPr>
        <w:tabs>
          <w:tab w:val="left" w:pos="963"/>
        </w:tabs>
        <w:spacing w:line="234" w:lineRule="auto"/>
        <w:ind w:left="7" w:firstLine="701"/>
        <w:jc w:val="both"/>
        <w:rPr>
          <w:rFonts w:eastAsia="Times New Roman"/>
          <w:sz w:val="28"/>
          <w:szCs w:val="28"/>
        </w:rPr>
      </w:pPr>
      <w:r>
        <w:rPr>
          <w:rFonts w:eastAsia="Times New Roman"/>
          <w:sz w:val="28"/>
          <w:szCs w:val="28"/>
        </w:rPr>
        <w:t>поступления от заявителя заявления о прекращении рассмотрения ранее направленного заявления;</w:t>
      </w:r>
    </w:p>
    <w:p w:rsidR="00310F17" w:rsidRDefault="00310F17" w:rsidP="007F67A4">
      <w:pPr>
        <w:spacing w:line="15" w:lineRule="exact"/>
        <w:jc w:val="both"/>
        <w:rPr>
          <w:rFonts w:eastAsia="Times New Roman"/>
          <w:sz w:val="28"/>
          <w:szCs w:val="28"/>
        </w:rPr>
      </w:pPr>
    </w:p>
    <w:p w:rsidR="00310F17" w:rsidRDefault="00D41F56" w:rsidP="007F67A4">
      <w:pPr>
        <w:numPr>
          <w:ilvl w:val="0"/>
          <w:numId w:val="35"/>
        </w:numPr>
        <w:tabs>
          <w:tab w:val="left" w:pos="999"/>
        </w:tabs>
        <w:spacing w:line="238" w:lineRule="auto"/>
        <w:ind w:left="7" w:firstLine="701"/>
        <w:jc w:val="both"/>
        <w:rPr>
          <w:rFonts w:eastAsia="Times New Roman"/>
          <w:sz w:val="28"/>
          <w:szCs w:val="28"/>
        </w:rPr>
      </w:pPr>
      <w:r>
        <w:rPr>
          <w:rFonts w:eastAsia="Times New Roman"/>
          <w:sz w:val="28"/>
          <w:szCs w:val="28"/>
        </w:rPr>
        <w:t>если текст письменного заявления не поддается прочтению, ответ не выдается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заявление, если его фамилия и почтовый адрес поддаются прочтению.</w:t>
      </w:r>
    </w:p>
    <w:p w:rsidR="00310F17" w:rsidRDefault="00310F17" w:rsidP="007F67A4">
      <w:pPr>
        <w:spacing w:line="1" w:lineRule="exact"/>
        <w:jc w:val="both"/>
        <w:rPr>
          <w:rFonts w:eastAsia="Times New Roman"/>
          <w:sz w:val="28"/>
          <w:szCs w:val="28"/>
        </w:rPr>
      </w:pPr>
    </w:p>
    <w:p w:rsidR="00310F17" w:rsidRDefault="00D41F56" w:rsidP="007F67A4">
      <w:pPr>
        <w:ind w:left="707"/>
        <w:jc w:val="both"/>
        <w:rPr>
          <w:rFonts w:eastAsia="Times New Roman"/>
          <w:sz w:val="28"/>
          <w:szCs w:val="28"/>
        </w:rPr>
      </w:pPr>
      <w:r>
        <w:rPr>
          <w:rFonts w:eastAsia="Times New Roman"/>
          <w:sz w:val="28"/>
          <w:szCs w:val="28"/>
        </w:rPr>
        <w:t>В рассмотрении заявления по существу может быть отказано в случае:</w:t>
      </w:r>
    </w:p>
    <w:p w:rsidR="00310F17" w:rsidRDefault="00310F17" w:rsidP="007F67A4">
      <w:pPr>
        <w:spacing w:line="12" w:lineRule="exact"/>
        <w:jc w:val="both"/>
        <w:rPr>
          <w:rFonts w:eastAsia="Times New Roman"/>
          <w:sz w:val="28"/>
          <w:szCs w:val="28"/>
        </w:rPr>
      </w:pPr>
    </w:p>
    <w:p w:rsidR="00310F17" w:rsidRDefault="00D41F56" w:rsidP="007F67A4">
      <w:pPr>
        <w:numPr>
          <w:ilvl w:val="0"/>
          <w:numId w:val="35"/>
        </w:numPr>
        <w:tabs>
          <w:tab w:val="left" w:pos="898"/>
        </w:tabs>
        <w:spacing w:line="234" w:lineRule="auto"/>
        <w:ind w:left="7" w:firstLine="701"/>
        <w:jc w:val="both"/>
        <w:rPr>
          <w:rFonts w:eastAsia="Times New Roman"/>
          <w:sz w:val="28"/>
          <w:szCs w:val="28"/>
        </w:rPr>
      </w:pPr>
      <w:r>
        <w:rPr>
          <w:rFonts w:eastAsia="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w:t>
      </w:r>
    </w:p>
    <w:p w:rsidR="00310F17" w:rsidRPr="00E00403" w:rsidRDefault="00310F17" w:rsidP="00E00403">
      <w:pPr>
        <w:ind w:right="-6"/>
        <w:jc w:val="both"/>
        <w:rPr>
          <w:sz w:val="20"/>
          <w:szCs w:val="20"/>
        </w:rPr>
        <w:sectPr w:rsidR="00310F17" w:rsidRPr="00E00403">
          <w:pgSz w:w="11900" w:h="16838"/>
          <w:pgMar w:top="1138" w:right="566" w:bottom="439" w:left="1133" w:header="0" w:footer="0" w:gutter="0"/>
          <w:cols w:space="720" w:equalWidth="0">
            <w:col w:w="10207"/>
          </w:cols>
        </w:sectPr>
      </w:pPr>
    </w:p>
    <w:p w:rsidR="00310F17" w:rsidRDefault="00D41F56" w:rsidP="007F67A4">
      <w:pPr>
        <w:spacing w:line="235" w:lineRule="auto"/>
        <w:ind w:left="7"/>
        <w:jc w:val="both"/>
        <w:rPr>
          <w:sz w:val="20"/>
          <w:szCs w:val="20"/>
        </w:rPr>
      </w:pPr>
      <w:r>
        <w:rPr>
          <w:rFonts w:eastAsia="Times New Roman"/>
          <w:sz w:val="28"/>
          <w:szCs w:val="28"/>
        </w:rPr>
        <w:lastRenderedPageBreak/>
        <w:t>случае в адрес заявителя направляется письмо о недопустимости злоупотребления своим правом);</w:t>
      </w:r>
    </w:p>
    <w:p w:rsidR="00310F17" w:rsidRDefault="00310F17" w:rsidP="007F67A4">
      <w:pPr>
        <w:spacing w:line="15" w:lineRule="exact"/>
        <w:jc w:val="both"/>
        <w:rPr>
          <w:sz w:val="20"/>
          <w:szCs w:val="20"/>
        </w:rPr>
      </w:pPr>
    </w:p>
    <w:p w:rsidR="00310F17" w:rsidRDefault="00D41F56" w:rsidP="007F67A4">
      <w:pPr>
        <w:numPr>
          <w:ilvl w:val="1"/>
          <w:numId w:val="36"/>
        </w:numPr>
        <w:tabs>
          <w:tab w:val="left" w:pos="905"/>
        </w:tabs>
        <w:spacing w:line="237" w:lineRule="auto"/>
        <w:ind w:left="7" w:firstLine="701"/>
        <w:jc w:val="both"/>
        <w:rPr>
          <w:rFonts w:eastAsia="Times New Roman"/>
          <w:sz w:val="28"/>
          <w:szCs w:val="28"/>
        </w:rPr>
      </w:pPr>
      <w:r>
        <w:rPr>
          <w:rFonts w:eastAsia="Times New Roman"/>
          <w:sz w:val="28"/>
          <w:szCs w:val="28"/>
        </w:rPr>
        <w:t>если в заявлении обжалуется судебное решение (в этом случае заявление,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310F17" w:rsidRDefault="00310F17" w:rsidP="007F67A4">
      <w:pPr>
        <w:spacing w:line="14" w:lineRule="exact"/>
        <w:jc w:val="both"/>
        <w:rPr>
          <w:rFonts w:eastAsia="Times New Roman"/>
          <w:sz w:val="28"/>
          <w:szCs w:val="28"/>
        </w:rPr>
      </w:pPr>
    </w:p>
    <w:p w:rsidR="00310F17" w:rsidRDefault="00D41F56" w:rsidP="007F67A4">
      <w:pPr>
        <w:numPr>
          <w:ilvl w:val="1"/>
          <w:numId w:val="36"/>
        </w:numPr>
        <w:tabs>
          <w:tab w:val="left" w:pos="924"/>
        </w:tabs>
        <w:spacing w:line="238" w:lineRule="auto"/>
        <w:ind w:left="7" w:firstLine="701"/>
        <w:jc w:val="both"/>
        <w:rPr>
          <w:rFonts w:eastAsia="Times New Roman"/>
          <w:sz w:val="28"/>
          <w:szCs w:val="28"/>
        </w:rPr>
      </w:pPr>
      <w:r>
        <w:rPr>
          <w:rFonts w:eastAsia="Times New Roman"/>
          <w:sz w:val="28"/>
          <w:szCs w:val="28"/>
        </w:rPr>
        <w:t>если в заявлении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310F17" w:rsidRDefault="00310F17" w:rsidP="007F67A4">
      <w:pPr>
        <w:spacing w:line="16" w:lineRule="exact"/>
        <w:jc w:val="both"/>
        <w:rPr>
          <w:rFonts w:eastAsia="Times New Roman"/>
          <w:sz w:val="28"/>
          <w:szCs w:val="28"/>
        </w:rPr>
      </w:pPr>
    </w:p>
    <w:p w:rsidR="00310F17" w:rsidRDefault="00D41F56" w:rsidP="007F67A4">
      <w:pPr>
        <w:numPr>
          <w:ilvl w:val="1"/>
          <w:numId w:val="36"/>
        </w:numPr>
        <w:tabs>
          <w:tab w:val="left" w:pos="915"/>
        </w:tabs>
        <w:spacing w:line="238" w:lineRule="auto"/>
        <w:ind w:left="7" w:firstLine="701"/>
        <w:jc w:val="both"/>
        <w:rPr>
          <w:rFonts w:eastAsia="Times New Roman"/>
          <w:sz w:val="28"/>
          <w:szCs w:val="28"/>
        </w:rPr>
      </w:pPr>
      <w:r>
        <w:rPr>
          <w:rFonts w:eastAsia="Times New Roman"/>
          <w:sz w:val="28"/>
          <w:szCs w:val="28"/>
        </w:rPr>
        <w:t>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10F17" w:rsidRDefault="00310F17" w:rsidP="007F67A4">
      <w:pPr>
        <w:spacing w:line="13"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В случае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уполномоченный орган.</w:t>
      </w:r>
    </w:p>
    <w:p w:rsidR="00310F17" w:rsidRDefault="00310F17" w:rsidP="007F67A4">
      <w:pPr>
        <w:spacing w:line="9" w:lineRule="exact"/>
        <w:jc w:val="both"/>
        <w:rPr>
          <w:rFonts w:eastAsia="Times New Roman"/>
          <w:sz w:val="28"/>
          <w:szCs w:val="28"/>
        </w:rPr>
      </w:pPr>
    </w:p>
    <w:p w:rsidR="00310F17" w:rsidRDefault="00D41F56" w:rsidP="007F67A4">
      <w:pPr>
        <w:ind w:left="707"/>
        <w:jc w:val="both"/>
        <w:rPr>
          <w:rFonts w:eastAsia="Times New Roman"/>
          <w:sz w:val="28"/>
          <w:szCs w:val="28"/>
        </w:rPr>
      </w:pPr>
      <w:r>
        <w:rPr>
          <w:rFonts w:eastAsia="Times New Roman"/>
          <w:b/>
          <w:bCs/>
          <w:sz w:val="28"/>
          <w:szCs w:val="28"/>
        </w:rPr>
        <w:t>5.7. Результат рассмотрения жалобы</w:t>
      </w:r>
    </w:p>
    <w:p w:rsidR="00310F17" w:rsidRDefault="00310F17" w:rsidP="007F67A4">
      <w:pPr>
        <w:spacing w:line="8"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sz w:val="28"/>
          <w:szCs w:val="28"/>
        </w:rPr>
        <w:t>По результатам рассмотрения жалобы администрация сельского поселения, принимает одно из следующих решений:</w:t>
      </w:r>
    </w:p>
    <w:p w:rsidR="00310F17" w:rsidRDefault="00310F17" w:rsidP="007F67A4">
      <w:pPr>
        <w:spacing w:line="15"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sz w:val="28"/>
          <w:szCs w:val="28"/>
        </w:rPr>
        <w:t>1) удовлетворяет жалобу, в том числе в форме отмены принятого решения, исправления допущенных администрацией сельского поселения, опечаток и ошибок</w:t>
      </w:r>
    </w:p>
    <w:p w:rsidR="00310F17" w:rsidRDefault="00310F17" w:rsidP="007F67A4">
      <w:pPr>
        <w:spacing w:line="2" w:lineRule="exact"/>
        <w:jc w:val="both"/>
        <w:rPr>
          <w:rFonts w:eastAsia="Times New Roman"/>
          <w:sz w:val="28"/>
          <w:szCs w:val="28"/>
        </w:rPr>
      </w:pPr>
    </w:p>
    <w:p w:rsidR="00310F17" w:rsidRDefault="00D41F56" w:rsidP="007F67A4">
      <w:pPr>
        <w:numPr>
          <w:ilvl w:val="0"/>
          <w:numId w:val="36"/>
        </w:numPr>
        <w:tabs>
          <w:tab w:val="left" w:pos="207"/>
        </w:tabs>
        <w:ind w:left="207" w:hanging="207"/>
        <w:jc w:val="both"/>
        <w:rPr>
          <w:rFonts w:eastAsia="Times New Roman"/>
          <w:sz w:val="28"/>
          <w:szCs w:val="28"/>
        </w:rPr>
      </w:pPr>
      <w:r>
        <w:rPr>
          <w:rFonts w:eastAsia="Times New Roman"/>
          <w:sz w:val="28"/>
          <w:szCs w:val="28"/>
        </w:rPr>
        <w:t>выданных в результате предоставления муниципальной услуги документах;</w:t>
      </w:r>
    </w:p>
    <w:p w:rsidR="00310F17" w:rsidRDefault="00310F17" w:rsidP="007F67A4">
      <w:pPr>
        <w:spacing w:line="2" w:lineRule="exact"/>
        <w:jc w:val="both"/>
        <w:rPr>
          <w:sz w:val="20"/>
          <w:szCs w:val="20"/>
        </w:rPr>
      </w:pPr>
    </w:p>
    <w:p w:rsidR="00310F17" w:rsidRDefault="00D41F56" w:rsidP="007F67A4">
      <w:pPr>
        <w:numPr>
          <w:ilvl w:val="0"/>
          <w:numId w:val="37"/>
        </w:numPr>
        <w:tabs>
          <w:tab w:val="left" w:pos="1007"/>
        </w:tabs>
        <w:ind w:left="1007" w:hanging="299"/>
        <w:jc w:val="both"/>
        <w:rPr>
          <w:rFonts w:eastAsia="Times New Roman"/>
          <w:sz w:val="28"/>
          <w:szCs w:val="28"/>
        </w:rPr>
      </w:pPr>
      <w:r>
        <w:rPr>
          <w:rFonts w:eastAsia="Times New Roman"/>
          <w:sz w:val="28"/>
          <w:szCs w:val="28"/>
        </w:rPr>
        <w:t>отказывает в удовлетворении жалобы.</w:t>
      </w:r>
    </w:p>
    <w:p w:rsidR="00310F17" w:rsidRDefault="00310F17" w:rsidP="007F67A4">
      <w:pPr>
        <w:spacing w:line="4" w:lineRule="exact"/>
        <w:jc w:val="both"/>
        <w:rPr>
          <w:sz w:val="20"/>
          <w:szCs w:val="20"/>
        </w:rPr>
      </w:pPr>
    </w:p>
    <w:p w:rsidR="00310F17" w:rsidRDefault="00D41F56" w:rsidP="007F67A4">
      <w:pPr>
        <w:tabs>
          <w:tab w:val="left" w:pos="1407"/>
        </w:tabs>
        <w:ind w:left="707"/>
        <w:jc w:val="both"/>
        <w:rPr>
          <w:sz w:val="20"/>
          <w:szCs w:val="20"/>
        </w:rPr>
      </w:pPr>
      <w:r>
        <w:rPr>
          <w:rFonts w:eastAsia="Times New Roman"/>
          <w:b/>
          <w:bCs/>
          <w:sz w:val="28"/>
          <w:szCs w:val="28"/>
        </w:rPr>
        <w:t>5.8.</w:t>
      </w:r>
      <w:r>
        <w:rPr>
          <w:sz w:val="20"/>
          <w:szCs w:val="20"/>
        </w:rPr>
        <w:tab/>
      </w:r>
      <w:r>
        <w:rPr>
          <w:rFonts w:eastAsia="Times New Roman"/>
          <w:b/>
          <w:bCs/>
          <w:sz w:val="28"/>
          <w:szCs w:val="28"/>
        </w:rPr>
        <w:t>Порядок информирования заявителя о результатах рассмотрения</w:t>
      </w:r>
    </w:p>
    <w:p w:rsidR="00310F17" w:rsidRDefault="00D41F56" w:rsidP="007F67A4">
      <w:pPr>
        <w:ind w:left="7"/>
        <w:jc w:val="both"/>
        <w:rPr>
          <w:sz w:val="20"/>
          <w:szCs w:val="20"/>
        </w:rPr>
      </w:pPr>
      <w:r>
        <w:rPr>
          <w:rFonts w:eastAsia="Times New Roman"/>
          <w:b/>
          <w:bCs/>
          <w:sz w:val="28"/>
          <w:szCs w:val="28"/>
        </w:rPr>
        <w:t>жалобы</w:t>
      </w:r>
    </w:p>
    <w:p w:rsidR="00310F17" w:rsidRDefault="00D41F56" w:rsidP="007F67A4">
      <w:pPr>
        <w:tabs>
          <w:tab w:val="left" w:pos="1587"/>
          <w:tab w:val="left" w:pos="2067"/>
          <w:tab w:val="left" w:pos="3727"/>
          <w:tab w:val="left" w:pos="5567"/>
          <w:tab w:val="left" w:pos="6687"/>
          <w:tab w:val="left" w:pos="8467"/>
          <w:tab w:val="left" w:pos="9907"/>
        </w:tabs>
        <w:spacing w:line="235" w:lineRule="auto"/>
        <w:ind w:left="707"/>
        <w:jc w:val="both"/>
        <w:rPr>
          <w:sz w:val="20"/>
          <w:szCs w:val="20"/>
        </w:rPr>
      </w:pPr>
      <w:r>
        <w:rPr>
          <w:rFonts w:eastAsia="Times New Roman"/>
          <w:sz w:val="28"/>
          <w:szCs w:val="28"/>
        </w:rPr>
        <w:t>Ответ</w:t>
      </w:r>
      <w:r>
        <w:rPr>
          <w:rFonts w:eastAsia="Times New Roman"/>
          <w:sz w:val="28"/>
          <w:szCs w:val="28"/>
        </w:rPr>
        <w:tab/>
        <w:t>по</w:t>
      </w:r>
      <w:r>
        <w:rPr>
          <w:rFonts w:eastAsia="Times New Roman"/>
          <w:sz w:val="28"/>
          <w:szCs w:val="28"/>
        </w:rPr>
        <w:tab/>
        <w:t>результатам</w:t>
      </w:r>
      <w:r>
        <w:rPr>
          <w:rFonts w:eastAsia="Times New Roman"/>
          <w:sz w:val="28"/>
          <w:szCs w:val="28"/>
        </w:rPr>
        <w:tab/>
        <w:t>рассмотрения</w:t>
      </w:r>
      <w:r>
        <w:rPr>
          <w:rFonts w:eastAsia="Times New Roman"/>
          <w:sz w:val="28"/>
          <w:szCs w:val="28"/>
        </w:rPr>
        <w:tab/>
        <w:t>жалобы</w:t>
      </w:r>
      <w:r>
        <w:rPr>
          <w:rFonts w:eastAsia="Times New Roman"/>
          <w:sz w:val="28"/>
          <w:szCs w:val="28"/>
        </w:rPr>
        <w:tab/>
        <w:t>направляется</w:t>
      </w:r>
      <w:r>
        <w:rPr>
          <w:rFonts w:eastAsia="Times New Roman"/>
          <w:sz w:val="28"/>
          <w:szCs w:val="28"/>
        </w:rPr>
        <w:tab/>
        <w:t>заявителю</w:t>
      </w:r>
      <w:r>
        <w:rPr>
          <w:rFonts w:eastAsia="Times New Roman"/>
          <w:sz w:val="28"/>
          <w:szCs w:val="28"/>
        </w:rPr>
        <w:tab/>
        <w:t>не</w:t>
      </w:r>
    </w:p>
    <w:p w:rsidR="00310F17" w:rsidRDefault="00310F17" w:rsidP="007F67A4">
      <w:pPr>
        <w:spacing w:line="1" w:lineRule="exact"/>
        <w:jc w:val="both"/>
        <w:rPr>
          <w:sz w:val="20"/>
          <w:szCs w:val="20"/>
        </w:rPr>
      </w:pPr>
    </w:p>
    <w:p w:rsidR="00310F17" w:rsidRDefault="00D41F56" w:rsidP="007F67A4">
      <w:pPr>
        <w:ind w:left="7"/>
        <w:jc w:val="both"/>
        <w:rPr>
          <w:sz w:val="20"/>
          <w:szCs w:val="20"/>
        </w:rPr>
      </w:pPr>
      <w:r>
        <w:rPr>
          <w:rFonts w:eastAsia="Times New Roman"/>
          <w:sz w:val="28"/>
          <w:szCs w:val="28"/>
        </w:rPr>
        <w:t>позднее дня, следующего за днем принятия решения, в письменной форме.</w:t>
      </w:r>
    </w:p>
    <w:p w:rsidR="00310F17" w:rsidRDefault="00310F17" w:rsidP="007F67A4">
      <w:pPr>
        <w:spacing w:line="13" w:lineRule="exact"/>
        <w:jc w:val="both"/>
        <w:rPr>
          <w:sz w:val="20"/>
          <w:szCs w:val="20"/>
        </w:rPr>
      </w:pPr>
    </w:p>
    <w:p w:rsidR="00310F17" w:rsidRDefault="00D41F56" w:rsidP="007F67A4">
      <w:pPr>
        <w:spacing w:line="237" w:lineRule="auto"/>
        <w:ind w:left="7" w:firstLine="708"/>
        <w:jc w:val="both"/>
        <w:rPr>
          <w:sz w:val="20"/>
          <w:szCs w:val="20"/>
        </w:rPr>
      </w:pPr>
      <w:r>
        <w:rPr>
          <w:rFonts w:eastAsia="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310F17" w:rsidRDefault="00310F17" w:rsidP="007F67A4">
      <w:pPr>
        <w:spacing w:line="5" w:lineRule="exact"/>
        <w:jc w:val="both"/>
        <w:rPr>
          <w:sz w:val="20"/>
          <w:szCs w:val="20"/>
        </w:rPr>
      </w:pPr>
    </w:p>
    <w:p w:rsidR="00310F17" w:rsidRDefault="00D41F56" w:rsidP="007F67A4">
      <w:pPr>
        <w:ind w:left="707"/>
        <w:jc w:val="both"/>
        <w:rPr>
          <w:sz w:val="20"/>
          <w:szCs w:val="20"/>
        </w:rPr>
      </w:pPr>
      <w:r>
        <w:rPr>
          <w:rFonts w:eastAsia="Times New Roman"/>
          <w:b/>
          <w:bCs/>
          <w:sz w:val="28"/>
          <w:szCs w:val="28"/>
        </w:rPr>
        <w:t>5.9. Порядок обжалования решения по жалобе</w:t>
      </w:r>
    </w:p>
    <w:p w:rsidR="00310F17" w:rsidRDefault="00310F17" w:rsidP="007F67A4">
      <w:pPr>
        <w:spacing w:line="8" w:lineRule="exact"/>
        <w:jc w:val="both"/>
        <w:rPr>
          <w:sz w:val="20"/>
          <w:szCs w:val="20"/>
        </w:rPr>
      </w:pPr>
    </w:p>
    <w:p w:rsidR="00310F17" w:rsidRDefault="00D41F56" w:rsidP="007F67A4">
      <w:pPr>
        <w:spacing w:line="238" w:lineRule="auto"/>
        <w:ind w:left="7" w:firstLine="708"/>
        <w:jc w:val="both"/>
        <w:rPr>
          <w:sz w:val="20"/>
          <w:szCs w:val="20"/>
        </w:rPr>
      </w:pPr>
      <w:r>
        <w:rPr>
          <w:rFonts w:eastAsia="Times New Roman"/>
          <w:sz w:val="28"/>
          <w:szCs w:val="28"/>
        </w:rPr>
        <w:t>Если заявитель не доволен принятым Главой администрации сельского поселения решением по жалобе, он вправе подать на рассмотрение в порядке, предусмотренном Правилами подачи и рассмотрения жалоб на решения и действия (бездействия) должностных лиц. 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310F17" w:rsidRDefault="00310F17" w:rsidP="007F67A4">
      <w:pPr>
        <w:spacing w:line="200" w:lineRule="exact"/>
        <w:jc w:val="both"/>
        <w:rPr>
          <w:sz w:val="20"/>
          <w:szCs w:val="20"/>
        </w:rPr>
      </w:pPr>
    </w:p>
    <w:p w:rsidR="00310F17" w:rsidRDefault="00310F17" w:rsidP="007F67A4">
      <w:pPr>
        <w:spacing w:line="393" w:lineRule="exact"/>
        <w:jc w:val="both"/>
        <w:rPr>
          <w:sz w:val="20"/>
          <w:szCs w:val="20"/>
        </w:rPr>
      </w:pPr>
    </w:p>
    <w:p w:rsidR="00310F17" w:rsidRDefault="00D41F56" w:rsidP="007F67A4">
      <w:pPr>
        <w:ind w:right="-6"/>
        <w:jc w:val="both"/>
        <w:rPr>
          <w:sz w:val="20"/>
          <w:szCs w:val="20"/>
        </w:rPr>
      </w:pPr>
      <w:r>
        <w:rPr>
          <w:rFonts w:eastAsia="Times New Roman"/>
          <w:sz w:val="24"/>
          <w:szCs w:val="24"/>
        </w:rPr>
        <w:t>22</w:t>
      </w:r>
    </w:p>
    <w:p w:rsidR="00310F17" w:rsidRDefault="00310F17" w:rsidP="007F67A4">
      <w:pPr>
        <w:jc w:val="both"/>
        <w:sectPr w:rsidR="00310F17">
          <w:pgSz w:w="11900" w:h="16838"/>
          <w:pgMar w:top="1138" w:right="566" w:bottom="439" w:left="1133" w:header="0" w:footer="0" w:gutter="0"/>
          <w:cols w:space="720" w:equalWidth="0">
            <w:col w:w="10207"/>
          </w:cols>
        </w:sectPr>
      </w:pPr>
    </w:p>
    <w:p w:rsidR="00310F17" w:rsidRDefault="00D41F56" w:rsidP="007F67A4">
      <w:pPr>
        <w:spacing w:line="237" w:lineRule="auto"/>
        <w:ind w:firstLine="708"/>
        <w:jc w:val="both"/>
        <w:rPr>
          <w:sz w:val="20"/>
          <w:szCs w:val="20"/>
        </w:rPr>
      </w:pPr>
      <w:r>
        <w:rPr>
          <w:rFonts w:eastAsia="Times New Roman"/>
          <w:b/>
          <w:bCs/>
          <w:sz w:val="28"/>
          <w:szCs w:val="28"/>
        </w:rPr>
        <w:lastRenderedPageBreak/>
        <w:t>5.10</w:t>
      </w:r>
      <w:r>
        <w:rPr>
          <w:rFonts w:eastAsia="Times New Roman"/>
          <w:sz w:val="28"/>
          <w:szCs w:val="28"/>
        </w:rPr>
        <w:t>.</w:t>
      </w:r>
      <w:r>
        <w:rPr>
          <w:rFonts w:eastAsia="Times New Roman"/>
          <w:b/>
          <w:bCs/>
          <w:sz w:val="28"/>
          <w:szCs w:val="28"/>
        </w:rPr>
        <w:t xml:space="preserve"> Право заявителя на получение информации и документов, необходимых для обоснования и рассмотрения жалобы</w:t>
      </w:r>
    </w:p>
    <w:p w:rsidR="00310F17" w:rsidRDefault="00310F17" w:rsidP="007F67A4">
      <w:pPr>
        <w:spacing w:line="10" w:lineRule="exact"/>
        <w:jc w:val="both"/>
        <w:rPr>
          <w:sz w:val="20"/>
          <w:szCs w:val="20"/>
        </w:rPr>
      </w:pPr>
    </w:p>
    <w:p w:rsidR="00310F17" w:rsidRDefault="00D41F56" w:rsidP="007F67A4">
      <w:pPr>
        <w:spacing w:line="234" w:lineRule="auto"/>
        <w:ind w:firstLine="708"/>
        <w:jc w:val="both"/>
        <w:rPr>
          <w:sz w:val="20"/>
          <w:szCs w:val="20"/>
        </w:rPr>
      </w:pPr>
      <w:r>
        <w:rPr>
          <w:rFonts w:eastAsia="Times New Roman"/>
          <w:sz w:val="28"/>
          <w:szCs w:val="28"/>
        </w:rPr>
        <w:t>Право заявителя на получение информации и документов, необходимых для обоснования и рассмотрения жалобы.</w:t>
      </w:r>
    </w:p>
    <w:p w:rsidR="00310F17" w:rsidRDefault="00310F17" w:rsidP="007F67A4">
      <w:pPr>
        <w:spacing w:line="15"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Любому обратившемуся лицу должностные лица администрации сельского поселения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310F17" w:rsidRDefault="00310F17" w:rsidP="007F67A4">
      <w:pPr>
        <w:spacing w:line="3" w:lineRule="exact"/>
        <w:jc w:val="both"/>
        <w:rPr>
          <w:sz w:val="20"/>
          <w:szCs w:val="20"/>
        </w:rPr>
      </w:pP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о перечне документов необходимых для рассмотрения жалобы;</w:t>
      </w: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о требованиях к оформлению документов, прилагаемых к жалобе;</w:t>
      </w:r>
    </w:p>
    <w:p w:rsidR="00310F17" w:rsidRDefault="00310F17" w:rsidP="007F67A4">
      <w:pPr>
        <w:spacing w:line="12" w:lineRule="exact"/>
        <w:jc w:val="both"/>
        <w:rPr>
          <w:rFonts w:eastAsia="Times New Roman"/>
          <w:sz w:val="28"/>
          <w:szCs w:val="28"/>
        </w:rPr>
      </w:pPr>
    </w:p>
    <w:p w:rsidR="00310F17" w:rsidRDefault="00D41F56" w:rsidP="007F67A4">
      <w:pPr>
        <w:numPr>
          <w:ilvl w:val="0"/>
          <w:numId w:val="38"/>
        </w:numPr>
        <w:tabs>
          <w:tab w:val="left" w:pos="1145"/>
        </w:tabs>
        <w:spacing w:line="236" w:lineRule="auto"/>
        <w:ind w:firstLine="701"/>
        <w:jc w:val="both"/>
        <w:rPr>
          <w:rFonts w:eastAsia="Times New Roman"/>
          <w:sz w:val="28"/>
          <w:szCs w:val="28"/>
        </w:rPr>
      </w:pPr>
      <w:r>
        <w:rPr>
          <w:rFonts w:eastAsia="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310F17" w:rsidRDefault="00310F17" w:rsidP="007F67A4">
      <w:pPr>
        <w:spacing w:line="17" w:lineRule="exact"/>
        <w:jc w:val="both"/>
        <w:rPr>
          <w:rFonts w:eastAsia="Times New Roman"/>
          <w:sz w:val="28"/>
          <w:szCs w:val="28"/>
        </w:rPr>
      </w:pPr>
    </w:p>
    <w:p w:rsidR="00310F17" w:rsidRDefault="00D41F56" w:rsidP="007F67A4">
      <w:pPr>
        <w:numPr>
          <w:ilvl w:val="0"/>
          <w:numId w:val="38"/>
        </w:numPr>
        <w:tabs>
          <w:tab w:val="left" w:pos="1040"/>
        </w:tabs>
        <w:spacing w:line="237" w:lineRule="auto"/>
        <w:ind w:firstLine="701"/>
        <w:jc w:val="both"/>
        <w:rPr>
          <w:rFonts w:eastAsia="Times New Roman"/>
          <w:sz w:val="28"/>
          <w:szCs w:val="28"/>
        </w:rPr>
      </w:pPr>
      <w:r>
        <w:rPr>
          <w:rFonts w:eastAsia="Times New Roman"/>
          <w:sz w:val="28"/>
          <w:szCs w:val="28"/>
        </w:rPr>
        <w:t>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310F17" w:rsidRDefault="00310F17" w:rsidP="007F67A4">
      <w:pPr>
        <w:spacing w:line="1" w:lineRule="exact"/>
        <w:jc w:val="both"/>
        <w:rPr>
          <w:rFonts w:eastAsia="Times New Roman"/>
          <w:sz w:val="28"/>
          <w:szCs w:val="28"/>
        </w:rPr>
      </w:pP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о сроке оказания рассмотрения жалобы;</w:t>
      </w: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о дате, месте и времени рассмотрения жалобы;</w:t>
      </w:r>
    </w:p>
    <w:p w:rsidR="00310F17" w:rsidRDefault="00310F17" w:rsidP="007F67A4">
      <w:pPr>
        <w:spacing w:line="12" w:lineRule="exact"/>
        <w:jc w:val="both"/>
        <w:rPr>
          <w:rFonts w:eastAsia="Times New Roman"/>
          <w:sz w:val="28"/>
          <w:szCs w:val="28"/>
        </w:rPr>
      </w:pPr>
    </w:p>
    <w:p w:rsidR="00310F17" w:rsidRDefault="00D41F56" w:rsidP="007F67A4">
      <w:pPr>
        <w:numPr>
          <w:ilvl w:val="0"/>
          <w:numId w:val="38"/>
        </w:numPr>
        <w:tabs>
          <w:tab w:val="left" w:pos="900"/>
        </w:tabs>
        <w:spacing w:line="237" w:lineRule="auto"/>
        <w:ind w:firstLine="701"/>
        <w:jc w:val="both"/>
        <w:rPr>
          <w:rFonts w:eastAsia="Times New Roman"/>
          <w:sz w:val="28"/>
          <w:szCs w:val="28"/>
        </w:rPr>
      </w:pPr>
      <w:r>
        <w:rPr>
          <w:rFonts w:eastAsia="Times New Roman"/>
          <w:sz w:val="28"/>
          <w:szCs w:val="28"/>
        </w:rPr>
        <w:t>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w:t>
      </w:r>
    </w:p>
    <w:p w:rsidR="00310F17" w:rsidRDefault="00310F17" w:rsidP="007F67A4">
      <w:pPr>
        <w:spacing w:line="22" w:lineRule="exact"/>
        <w:jc w:val="both"/>
        <w:rPr>
          <w:rFonts w:eastAsia="Times New Roman"/>
          <w:sz w:val="28"/>
          <w:szCs w:val="28"/>
        </w:rPr>
      </w:pPr>
    </w:p>
    <w:p w:rsidR="00310F17" w:rsidRDefault="00D41F56" w:rsidP="007F67A4">
      <w:pPr>
        <w:spacing w:line="234" w:lineRule="auto"/>
        <w:ind w:firstLine="708"/>
        <w:jc w:val="both"/>
        <w:rPr>
          <w:rFonts w:eastAsia="Times New Roman"/>
          <w:sz w:val="28"/>
          <w:szCs w:val="28"/>
        </w:rPr>
      </w:pPr>
      <w:r>
        <w:rPr>
          <w:rFonts w:eastAsia="Times New Roman"/>
          <w:b/>
          <w:bCs/>
          <w:sz w:val="28"/>
          <w:szCs w:val="28"/>
        </w:rPr>
        <w:t>5.11. Способы информирования заявителей о порядке подачи и рассмотрения жалобы</w:t>
      </w:r>
    </w:p>
    <w:p w:rsidR="00310F17" w:rsidRDefault="00310F17" w:rsidP="007F67A4">
      <w:pPr>
        <w:spacing w:line="10" w:lineRule="exact"/>
        <w:jc w:val="both"/>
        <w:rPr>
          <w:rFonts w:eastAsia="Times New Roman"/>
          <w:sz w:val="28"/>
          <w:szCs w:val="28"/>
        </w:rPr>
      </w:pPr>
    </w:p>
    <w:p w:rsidR="00310F17" w:rsidRDefault="00D41F56" w:rsidP="007F67A4">
      <w:pPr>
        <w:spacing w:line="235" w:lineRule="auto"/>
        <w:ind w:firstLine="708"/>
        <w:jc w:val="both"/>
        <w:rPr>
          <w:rFonts w:eastAsia="Times New Roman"/>
          <w:sz w:val="28"/>
          <w:szCs w:val="28"/>
        </w:rPr>
      </w:pPr>
      <w:r>
        <w:rPr>
          <w:rFonts w:eastAsia="Times New Roman"/>
          <w:sz w:val="28"/>
          <w:szCs w:val="28"/>
        </w:rPr>
        <w:t>Информацию о порядке подачи и рассмотрения жалобы заявители могут получить следующим образом:</w:t>
      </w:r>
    </w:p>
    <w:p w:rsidR="00310F17" w:rsidRDefault="00310F17" w:rsidP="007F67A4">
      <w:pPr>
        <w:spacing w:line="1" w:lineRule="exact"/>
        <w:jc w:val="both"/>
        <w:rPr>
          <w:rFonts w:eastAsia="Times New Roman"/>
          <w:sz w:val="28"/>
          <w:szCs w:val="28"/>
        </w:rPr>
      </w:pP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при личном обращении;</w:t>
      </w: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при письменном обращении;</w:t>
      </w: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при обращении по телефону;</w:t>
      </w: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при обращение по эл</w:t>
      </w:r>
      <w:r w:rsidR="00547A14">
        <w:rPr>
          <w:rFonts w:eastAsia="Times New Roman"/>
          <w:sz w:val="28"/>
          <w:szCs w:val="28"/>
        </w:rPr>
        <w:t>ектронной почте</w:t>
      </w:r>
      <w:r>
        <w:rPr>
          <w:rFonts w:eastAsia="Times New Roman"/>
          <w:sz w:val="28"/>
          <w:szCs w:val="28"/>
        </w:rPr>
        <w:t>;</w:t>
      </w: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на информационных стендах;</w:t>
      </w: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на Едином портале - www.gosuslugi.ru;</w:t>
      </w:r>
    </w:p>
    <w:p w:rsidR="00310F17" w:rsidRDefault="00310F17" w:rsidP="007F67A4">
      <w:pPr>
        <w:spacing w:line="1" w:lineRule="exact"/>
        <w:jc w:val="both"/>
        <w:rPr>
          <w:rFonts w:eastAsia="Times New Roman"/>
          <w:sz w:val="28"/>
          <w:szCs w:val="28"/>
        </w:rPr>
      </w:pP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на Портале услуг РК  - www.gosuslugi82.ru.</w:t>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82" w:lineRule="exact"/>
        <w:jc w:val="both"/>
        <w:rPr>
          <w:sz w:val="20"/>
          <w:szCs w:val="20"/>
        </w:rPr>
      </w:pPr>
    </w:p>
    <w:p w:rsidR="00310F17" w:rsidRDefault="00D41F56" w:rsidP="007F67A4">
      <w:pPr>
        <w:jc w:val="both"/>
        <w:rPr>
          <w:sz w:val="20"/>
          <w:szCs w:val="20"/>
        </w:rPr>
      </w:pPr>
      <w:r>
        <w:rPr>
          <w:rFonts w:eastAsia="Times New Roman"/>
          <w:sz w:val="24"/>
          <w:szCs w:val="24"/>
        </w:rPr>
        <w:t>23</w:t>
      </w:r>
    </w:p>
    <w:p w:rsidR="00310F17" w:rsidRDefault="00310F17" w:rsidP="007F67A4">
      <w:pPr>
        <w:jc w:val="both"/>
        <w:sectPr w:rsidR="00310F17">
          <w:pgSz w:w="11900" w:h="16838"/>
          <w:pgMar w:top="1138" w:right="566" w:bottom="439" w:left="1140" w:header="0" w:footer="0" w:gutter="0"/>
          <w:cols w:space="720" w:equalWidth="0">
            <w:col w:w="10200"/>
          </w:cols>
        </w:sectPr>
      </w:pPr>
    </w:p>
    <w:p w:rsidR="00310F17" w:rsidRDefault="00D41F56" w:rsidP="007F67A4">
      <w:pPr>
        <w:jc w:val="right"/>
        <w:rPr>
          <w:sz w:val="20"/>
          <w:szCs w:val="20"/>
        </w:rPr>
      </w:pPr>
      <w:r>
        <w:rPr>
          <w:rFonts w:eastAsia="Times New Roman"/>
          <w:sz w:val="28"/>
          <w:szCs w:val="28"/>
        </w:rPr>
        <w:lastRenderedPageBreak/>
        <w:t xml:space="preserve">Приложение </w:t>
      </w:r>
    </w:p>
    <w:p w:rsidR="00310F17" w:rsidRDefault="00D41F56" w:rsidP="007F67A4">
      <w:pPr>
        <w:spacing w:line="231" w:lineRule="auto"/>
        <w:jc w:val="right"/>
        <w:rPr>
          <w:sz w:val="20"/>
          <w:szCs w:val="20"/>
        </w:rPr>
      </w:pPr>
      <w:r>
        <w:rPr>
          <w:rFonts w:eastAsia="Times New Roman"/>
          <w:sz w:val="28"/>
          <w:szCs w:val="28"/>
        </w:rPr>
        <w:t>к административному регламенту</w:t>
      </w:r>
    </w:p>
    <w:p w:rsidR="00310F17" w:rsidRDefault="00D41F56" w:rsidP="007F67A4">
      <w:pPr>
        <w:spacing w:line="230" w:lineRule="auto"/>
        <w:jc w:val="right"/>
        <w:rPr>
          <w:sz w:val="20"/>
          <w:szCs w:val="20"/>
        </w:rPr>
      </w:pPr>
      <w:r>
        <w:rPr>
          <w:rFonts w:eastAsia="Times New Roman"/>
          <w:sz w:val="28"/>
          <w:szCs w:val="28"/>
        </w:rPr>
        <w:t>«Перераспределение земель и (или)</w:t>
      </w:r>
    </w:p>
    <w:p w:rsidR="00310F17" w:rsidRDefault="00D41F56" w:rsidP="007F67A4">
      <w:pPr>
        <w:spacing w:line="229" w:lineRule="auto"/>
        <w:jc w:val="right"/>
        <w:rPr>
          <w:sz w:val="20"/>
          <w:szCs w:val="20"/>
        </w:rPr>
      </w:pPr>
      <w:r>
        <w:rPr>
          <w:rFonts w:eastAsia="Times New Roman"/>
          <w:sz w:val="28"/>
          <w:szCs w:val="28"/>
        </w:rPr>
        <w:t>земельных участков, находящихся в</w:t>
      </w:r>
    </w:p>
    <w:p w:rsidR="00310F17" w:rsidRDefault="00D41F56" w:rsidP="007F67A4">
      <w:pPr>
        <w:spacing w:line="231" w:lineRule="auto"/>
        <w:jc w:val="right"/>
        <w:rPr>
          <w:sz w:val="20"/>
          <w:szCs w:val="20"/>
        </w:rPr>
      </w:pPr>
      <w:r>
        <w:rPr>
          <w:rFonts w:eastAsia="Times New Roman"/>
          <w:sz w:val="28"/>
          <w:szCs w:val="28"/>
        </w:rPr>
        <w:t xml:space="preserve">муниципальной собственности </w:t>
      </w:r>
      <w:r w:rsidR="001711F7">
        <w:rPr>
          <w:rFonts w:eastAsia="Times New Roman"/>
          <w:sz w:val="28"/>
          <w:szCs w:val="28"/>
        </w:rPr>
        <w:t>Войков</w:t>
      </w:r>
      <w:r>
        <w:rPr>
          <w:rFonts w:eastAsia="Times New Roman"/>
          <w:sz w:val="28"/>
          <w:szCs w:val="28"/>
        </w:rPr>
        <w:t>ского</w:t>
      </w:r>
    </w:p>
    <w:p w:rsidR="00310F17" w:rsidRDefault="00310F17" w:rsidP="007F67A4">
      <w:pPr>
        <w:spacing w:line="1" w:lineRule="exact"/>
        <w:jc w:val="both"/>
        <w:rPr>
          <w:sz w:val="20"/>
          <w:szCs w:val="20"/>
        </w:rPr>
      </w:pPr>
    </w:p>
    <w:p w:rsidR="00310F17" w:rsidRDefault="00D41F56" w:rsidP="007F67A4">
      <w:pPr>
        <w:spacing w:line="229" w:lineRule="auto"/>
        <w:ind w:left="4340"/>
        <w:jc w:val="both"/>
        <w:rPr>
          <w:sz w:val="20"/>
          <w:szCs w:val="20"/>
        </w:rPr>
      </w:pPr>
      <w:r>
        <w:rPr>
          <w:rFonts w:eastAsia="Times New Roman"/>
          <w:sz w:val="28"/>
          <w:szCs w:val="28"/>
        </w:rPr>
        <w:t xml:space="preserve">сельского поселения </w:t>
      </w:r>
      <w:r w:rsidR="00FA03E5">
        <w:rPr>
          <w:rFonts w:eastAsia="Times New Roman"/>
          <w:sz w:val="28"/>
          <w:szCs w:val="28"/>
        </w:rPr>
        <w:t>Ленинского</w:t>
      </w:r>
      <w:r>
        <w:rPr>
          <w:rFonts w:eastAsia="Times New Roman"/>
          <w:sz w:val="28"/>
          <w:szCs w:val="28"/>
        </w:rPr>
        <w:t xml:space="preserve"> района Республики Крым, и земельных участков, находящихся в частной собственности»</w:t>
      </w:r>
    </w:p>
    <w:p w:rsidR="00310F17" w:rsidRDefault="00310F17" w:rsidP="007F67A4">
      <w:pPr>
        <w:spacing w:line="200" w:lineRule="exact"/>
        <w:jc w:val="both"/>
        <w:rPr>
          <w:sz w:val="20"/>
          <w:szCs w:val="20"/>
        </w:rPr>
      </w:pPr>
    </w:p>
    <w:p w:rsidR="00310F17" w:rsidRDefault="00310F17" w:rsidP="007F67A4">
      <w:pPr>
        <w:spacing w:line="392" w:lineRule="exact"/>
        <w:jc w:val="both"/>
        <w:rPr>
          <w:sz w:val="20"/>
          <w:szCs w:val="20"/>
        </w:rPr>
      </w:pPr>
    </w:p>
    <w:p w:rsidR="00310F17" w:rsidRDefault="00D41F56" w:rsidP="00F811B5">
      <w:pPr>
        <w:ind w:right="-179"/>
        <w:jc w:val="center"/>
        <w:rPr>
          <w:rFonts w:eastAsia="Times New Roman"/>
          <w:b/>
          <w:bCs/>
          <w:sz w:val="28"/>
          <w:szCs w:val="28"/>
        </w:rPr>
      </w:pPr>
      <w:r>
        <w:rPr>
          <w:rFonts w:eastAsia="Times New Roman"/>
          <w:b/>
          <w:bCs/>
          <w:sz w:val="28"/>
          <w:szCs w:val="28"/>
        </w:rPr>
        <w:t>Блок-схема предоставления муниципальной услуги</w:t>
      </w:r>
    </w:p>
    <w:p w:rsidR="00F811B5" w:rsidRDefault="00F811B5" w:rsidP="00F811B5">
      <w:pPr>
        <w:ind w:right="-179"/>
        <w:rPr>
          <w:sz w:val="20"/>
          <w:szCs w:val="20"/>
        </w:rPr>
      </w:pPr>
    </w:p>
    <w:p w:rsidR="00310F17" w:rsidRDefault="00D41F56" w:rsidP="007F67A4">
      <w:pPr>
        <w:spacing w:line="20" w:lineRule="exact"/>
        <w:jc w:val="both"/>
        <w:rPr>
          <w:sz w:val="20"/>
          <w:szCs w:val="20"/>
        </w:rPr>
      </w:pPr>
      <w:r>
        <w:rPr>
          <w:noProof/>
          <w:sz w:val="20"/>
          <w:szCs w:val="20"/>
        </w:rPr>
        <w:drawing>
          <wp:anchor distT="0" distB="0" distL="114300" distR="114300" simplePos="0" relativeHeight="251637248" behindDoc="1" locked="0" layoutInCell="0" allowOverlap="1">
            <wp:simplePos x="0" y="0"/>
            <wp:positionH relativeFrom="column">
              <wp:posOffset>-72390</wp:posOffset>
            </wp:positionH>
            <wp:positionV relativeFrom="paragraph">
              <wp:posOffset>375285</wp:posOffset>
            </wp:positionV>
            <wp:extent cx="6668770" cy="1287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blip>
                    <a:srcRect/>
                    <a:stretch>
                      <a:fillRect/>
                    </a:stretch>
                  </pic:blipFill>
                  <pic:spPr bwMode="auto">
                    <a:xfrm>
                      <a:off x="0" y="0"/>
                      <a:ext cx="6668770" cy="1287780"/>
                    </a:xfrm>
                    <a:prstGeom prst="rect">
                      <a:avLst/>
                    </a:prstGeom>
                    <a:noFill/>
                  </pic:spPr>
                </pic:pic>
              </a:graphicData>
            </a:graphic>
          </wp:anchor>
        </w:drawing>
      </w:r>
    </w:p>
    <w:p w:rsidR="00310F17" w:rsidRDefault="00310F17" w:rsidP="007F67A4">
      <w:pPr>
        <w:spacing w:line="376" w:lineRule="exact"/>
        <w:jc w:val="both"/>
        <w:rPr>
          <w:sz w:val="20"/>
          <w:szCs w:val="20"/>
        </w:rPr>
      </w:pPr>
    </w:p>
    <w:p w:rsidR="00310F17" w:rsidRDefault="00D41F56" w:rsidP="007F67A4">
      <w:pPr>
        <w:spacing w:line="229" w:lineRule="auto"/>
        <w:ind w:right="100"/>
        <w:jc w:val="both"/>
        <w:rPr>
          <w:sz w:val="20"/>
          <w:szCs w:val="20"/>
        </w:rPr>
      </w:pPr>
      <w:r>
        <w:rPr>
          <w:rFonts w:eastAsia="Times New Roman"/>
          <w:sz w:val="24"/>
          <w:szCs w:val="24"/>
        </w:rPr>
        <w:t>Прием и регистрация заявления о заключении Соглашения перераспределении земель и (или) земельных участков, находящихся в муниципальной собственности сельского поселения, и земельных участков, находящихся в частной собственности</w:t>
      </w:r>
    </w:p>
    <w:p w:rsidR="00310F17" w:rsidRDefault="0090648C" w:rsidP="007F67A4">
      <w:pPr>
        <w:spacing w:line="20" w:lineRule="exact"/>
        <w:jc w:val="both"/>
        <w:rPr>
          <w:sz w:val="20"/>
          <w:szCs w:val="20"/>
        </w:rPr>
      </w:pPr>
      <w:r>
        <w:rPr>
          <w:noProof/>
          <w:sz w:val="20"/>
          <w:szCs w:val="20"/>
        </w:rPr>
        <mc:AlternateContent>
          <mc:Choice Requires="wps">
            <w:drawing>
              <wp:anchor distT="0" distB="0" distL="0" distR="0" simplePos="0" relativeHeight="251643392" behindDoc="0" locked="0" layoutInCell="0" allowOverlap="1">
                <wp:simplePos x="0" y="0"/>
                <wp:positionH relativeFrom="column">
                  <wp:posOffset>-73025</wp:posOffset>
                </wp:positionH>
                <wp:positionV relativeFrom="paragraph">
                  <wp:posOffset>854710</wp:posOffset>
                </wp:positionV>
                <wp:extent cx="6668770" cy="0"/>
                <wp:effectExtent l="12700" t="5715" r="5080" b="13335"/>
                <wp:wrapNone/>
                <wp:docPr id="49"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8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C9C25" id="Shape 3" o:spid="_x0000_s1026" style="position:absolute;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67.3pt" to="519.3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25Eg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" o:allowincell="f" strokeweight=".48pt"/>
            </w:pict>
          </mc:Fallback>
        </mc:AlternateContent>
      </w:r>
      <w:r>
        <w:rPr>
          <w:noProof/>
          <w:sz w:val="20"/>
          <w:szCs w:val="20"/>
        </w:rPr>
        <mc:AlternateContent>
          <mc:Choice Requires="wps">
            <w:drawing>
              <wp:anchor distT="0" distB="0" distL="0" distR="0" simplePos="0" relativeHeight="251644416" behindDoc="0" locked="0" layoutInCell="0" allowOverlap="1">
                <wp:simplePos x="0" y="0"/>
                <wp:positionH relativeFrom="column">
                  <wp:posOffset>-69850</wp:posOffset>
                </wp:positionH>
                <wp:positionV relativeFrom="paragraph">
                  <wp:posOffset>851535</wp:posOffset>
                </wp:positionV>
                <wp:extent cx="0" cy="179705"/>
                <wp:effectExtent l="6350" t="12065" r="12700" b="8255"/>
                <wp:wrapNone/>
                <wp:docPr id="46"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0D08" id="Shape 4" o:spid="_x0000_s1026" style="position:absolute;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67.05pt" to="-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45440" behindDoc="0" locked="0" layoutInCell="0" allowOverlap="1">
                <wp:simplePos x="0" y="0"/>
                <wp:positionH relativeFrom="column">
                  <wp:posOffset>6592570</wp:posOffset>
                </wp:positionH>
                <wp:positionV relativeFrom="paragraph">
                  <wp:posOffset>851535</wp:posOffset>
                </wp:positionV>
                <wp:extent cx="0" cy="179705"/>
                <wp:effectExtent l="10795" t="12065" r="8255" b="8255"/>
                <wp:wrapNone/>
                <wp:docPr id="44"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87093" id="Shape 5" o:spid="_x0000_s1026" style="position:absolute;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9.1pt,67.05pt" to="519.1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" o:allowincell="f" strokeweight=".16931mm"/>
            </w:pict>
          </mc:Fallback>
        </mc:AlternateContent>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314" w:lineRule="exact"/>
        <w:jc w:val="both"/>
        <w:rPr>
          <w:sz w:val="20"/>
          <w:szCs w:val="20"/>
        </w:rPr>
      </w:pPr>
    </w:p>
    <w:p w:rsidR="00310F17" w:rsidRDefault="00D41F56" w:rsidP="007F67A4">
      <w:pPr>
        <w:ind w:right="120"/>
        <w:jc w:val="both"/>
        <w:rPr>
          <w:sz w:val="20"/>
          <w:szCs w:val="20"/>
        </w:rPr>
      </w:pPr>
      <w:r>
        <w:rPr>
          <w:rFonts w:eastAsia="Times New Roman"/>
          <w:sz w:val="24"/>
          <w:szCs w:val="24"/>
        </w:rPr>
        <w:t>Экспертиза документов, направление межведомственных запросов</w:t>
      </w:r>
    </w:p>
    <w:p w:rsidR="00310F17" w:rsidRDefault="00D41F56" w:rsidP="007F67A4">
      <w:pPr>
        <w:spacing w:line="20" w:lineRule="exact"/>
        <w:jc w:val="both"/>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-72390</wp:posOffset>
            </wp:positionH>
            <wp:positionV relativeFrom="paragraph">
              <wp:posOffset>3175</wp:posOffset>
            </wp:positionV>
            <wp:extent cx="6737350" cy="2181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000000"/>
                        </a:clrFrom>
                        <a:clrTo>
                          <a:srgbClr val="000000">
                            <a:alpha val="0"/>
                          </a:srgbClr>
                        </a:clrTo>
                      </a:clrChange>
                      <a:extLst/>
                    </a:blip>
                    <a:srcRect/>
                    <a:stretch>
                      <a:fillRect/>
                    </a:stretch>
                  </pic:blipFill>
                  <pic:spPr bwMode="auto">
                    <a:xfrm>
                      <a:off x="0" y="0"/>
                      <a:ext cx="6737350" cy="2181225"/>
                    </a:xfrm>
                    <a:prstGeom prst="rect">
                      <a:avLst/>
                    </a:prstGeom>
                    <a:noFill/>
                  </pic:spPr>
                </pic:pic>
              </a:graphicData>
            </a:graphic>
          </wp:anchor>
        </w:drawing>
      </w:r>
      <w:r>
        <w:rPr>
          <w:noProof/>
          <w:sz w:val="20"/>
          <w:szCs w:val="20"/>
        </w:rPr>
        <w:drawing>
          <wp:anchor distT="0" distB="0" distL="114300" distR="114300" simplePos="0" relativeHeight="251639296" behindDoc="1" locked="0" layoutInCell="0" allowOverlap="1">
            <wp:simplePos x="0" y="0"/>
            <wp:positionH relativeFrom="column">
              <wp:posOffset>-72390</wp:posOffset>
            </wp:positionH>
            <wp:positionV relativeFrom="paragraph">
              <wp:posOffset>3175</wp:posOffset>
            </wp:positionV>
            <wp:extent cx="6737350" cy="2181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6737350" cy="2181225"/>
                    </a:xfrm>
                    <a:prstGeom prst="rect">
                      <a:avLst/>
                    </a:prstGeom>
                    <a:noFill/>
                  </pic:spPr>
                </pic:pic>
              </a:graphicData>
            </a:graphic>
          </wp:anchor>
        </w:drawing>
      </w:r>
    </w:p>
    <w:p w:rsidR="00310F17" w:rsidRDefault="00310F17" w:rsidP="007F67A4">
      <w:pPr>
        <w:jc w:val="both"/>
        <w:sectPr w:rsidR="00310F17">
          <w:pgSz w:w="11900" w:h="16838"/>
          <w:pgMar w:top="1113" w:right="586" w:bottom="439" w:left="960" w:header="0" w:footer="0" w:gutter="0"/>
          <w:cols w:space="720" w:equalWidth="0">
            <w:col w:w="10360"/>
          </w:cols>
        </w:sect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17" w:lineRule="exact"/>
        <w:jc w:val="both"/>
        <w:rPr>
          <w:sz w:val="20"/>
          <w:szCs w:val="20"/>
        </w:rPr>
      </w:pPr>
    </w:p>
    <w:p w:rsidR="00310F17" w:rsidRDefault="00D41F56" w:rsidP="007F67A4">
      <w:pPr>
        <w:spacing w:line="229" w:lineRule="auto"/>
        <w:ind w:right="740"/>
        <w:jc w:val="both"/>
        <w:rPr>
          <w:sz w:val="20"/>
          <w:szCs w:val="20"/>
        </w:rPr>
      </w:pPr>
      <w:r>
        <w:rPr>
          <w:rFonts w:eastAsia="Times New Roman"/>
          <w:sz w:val="24"/>
          <w:szCs w:val="24"/>
        </w:rPr>
        <w:t>Издание постановления об утверждении схемы расположения земельного участка и направление</w:t>
      </w:r>
    </w:p>
    <w:p w:rsidR="00310F17" w:rsidRDefault="00310F17" w:rsidP="007F67A4">
      <w:pPr>
        <w:spacing w:line="3" w:lineRule="exact"/>
        <w:jc w:val="both"/>
        <w:rPr>
          <w:sz w:val="20"/>
          <w:szCs w:val="20"/>
        </w:rPr>
      </w:pPr>
    </w:p>
    <w:p w:rsidR="00310F17" w:rsidRDefault="00D41F56" w:rsidP="007F67A4">
      <w:pPr>
        <w:spacing w:line="230" w:lineRule="auto"/>
        <w:ind w:right="740"/>
        <w:jc w:val="both"/>
        <w:rPr>
          <w:sz w:val="20"/>
          <w:szCs w:val="20"/>
        </w:rPr>
      </w:pPr>
      <w:r>
        <w:rPr>
          <w:rFonts w:eastAsia="Times New Roman"/>
          <w:sz w:val="24"/>
          <w:szCs w:val="24"/>
        </w:rPr>
        <w:t>постановления с приложением указанной схемы заявителю</w:t>
      </w:r>
    </w:p>
    <w:p w:rsidR="00310F17" w:rsidRDefault="0090648C" w:rsidP="007F67A4">
      <w:pPr>
        <w:spacing w:line="20" w:lineRule="exact"/>
        <w:jc w:val="both"/>
        <w:rPr>
          <w:sz w:val="20"/>
          <w:szCs w:val="20"/>
        </w:rPr>
      </w:pPr>
      <w:r>
        <w:rPr>
          <w:noProof/>
          <w:sz w:val="20"/>
          <w:szCs w:val="20"/>
        </w:rPr>
        <mc:AlternateContent>
          <mc:Choice Requires="wps">
            <w:drawing>
              <wp:anchor distT="0" distB="0" distL="0" distR="0" simplePos="0" relativeHeight="251646464" behindDoc="0" locked="0" layoutInCell="0" allowOverlap="1">
                <wp:simplePos x="0" y="0"/>
                <wp:positionH relativeFrom="column">
                  <wp:posOffset>38100</wp:posOffset>
                </wp:positionH>
                <wp:positionV relativeFrom="paragraph">
                  <wp:posOffset>1008380</wp:posOffset>
                </wp:positionV>
                <wp:extent cx="4215765" cy="0"/>
                <wp:effectExtent l="9525" t="6985" r="13335" b="12065"/>
                <wp:wrapNone/>
                <wp:docPr id="41"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57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290B8" id="Shape 8" o:spid="_x0000_s1026" style="position:absolute;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pt,79.4pt" to="334.9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" o:allowincell="f" strokeweight=".48pt"/>
            </w:pict>
          </mc:Fallback>
        </mc:AlternateContent>
      </w:r>
      <w:r>
        <w:rPr>
          <w:noProof/>
          <w:sz w:val="20"/>
          <w:szCs w:val="20"/>
        </w:rPr>
        <mc:AlternateContent>
          <mc:Choice Requires="wps">
            <w:drawing>
              <wp:anchor distT="0" distB="0" distL="0" distR="0" simplePos="0" relativeHeight="251647488" behindDoc="0" locked="0" layoutInCell="0" allowOverlap="1">
                <wp:simplePos x="0" y="0"/>
                <wp:positionH relativeFrom="column">
                  <wp:posOffset>40640</wp:posOffset>
                </wp:positionH>
                <wp:positionV relativeFrom="paragraph">
                  <wp:posOffset>1005205</wp:posOffset>
                </wp:positionV>
                <wp:extent cx="0" cy="179705"/>
                <wp:effectExtent l="12065" t="13335" r="6985" b="6985"/>
                <wp:wrapNone/>
                <wp:docPr id="3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781A7" id="Shape 9" o:spid="_x0000_s1026" style="position:absolute;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pt,79.15pt" to="3.2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" o:allowincell="f" strokeweight=".16931mm"/>
            </w:pict>
          </mc:Fallback>
        </mc:AlternateContent>
      </w:r>
      <w:r w:rsidR="00D41F56">
        <w:rPr>
          <w:noProof/>
          <w:sz w:val="20"/>
          <w:szCs w:val="20"/>
        </w:rPr>
        <w:drawing>
          <wp:anchor distT="0" distB="0" distL="114300" distR="114300" simplePos="0" relativeHeight="251640320" behindDoc="1" locked="0" layoutInCell="0" allowOverlap="1">
            <wp:simplePos x="0" y="0"/>
            <wp:positionH relativeFrom="column">
              <wp:posOffset>806450</wp:posOffset>
            </wp:positionH>
            <wp:positionV relativeFrom="paragraph">
              <wp:posOffset>412750</wp:posOffset>
            </wp:positionV>
            <wp:extent cx="101600" cy="517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blip>
                    <a:srcRect/>
                    <a:stretch>
                      <a:fillRect/>
                    </a:stretch>
                  </pic:blipFill>
                  <pic:spPr bwMode="auto">
                    <a:xfrm>
                      <a:off x="0" y="0"/>
                      <a:ext cx="101600" cy="517525"/>
                    </a:xfrm>
                    <a:prstGeom prst="rect">
                      <a:avLst/>
                    </a:prstGeom>
                    <a:noFill/>
                  </pic:spPr>
                </pic:pic>
              </a:graphicData>
            </a:graphic>
          </wp:anchor>
        </w:drawing>
      </w:r>
    </w:p>
    <w:p w:rsidR="00310F17" w:rsidRDefault="00D41F56" w:rsidP="007F67A4">
      <w:pPr>
        <w:spacing w:line="20" w:lineRule="exact"/>
        <w:jc w:val="both"/>
        <w:rPr>
          <w:sz w:val="20"/>
          <w:szCs w:val="20"/>
        </w:rPr>
      </w:pPr>
      <w:r>
        <w:rPr>
          <w:sz w:val="20"/>
          <w:szCs w:val="20"/>
        </w:rPr>
        <w:br w:type="column"/>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49" w:lineRule="exact"/>
        <w:jc w:val="both"/>
        <w:rPr>
          <w:sz w:val="20"/>
          <w:szCs w:val="20"/>
        </w:rPr>
      </w:pPr>
    </w:p>
    <w:p w:rsidR="00310F17" w:rsidRDefault="00D41F56" w:rsidP="007F67A4">
      <w:pPr>
        <w:jc w:val="both"/>
        <w:rPr>
          <w:sz w:val="20"/>
          <w:szCs w:val="20"/>
        </w:rPr>
      </w:pPr>
      <w:r>
        <w:rPr>
          <w:rFonts w:eastAsia="Times New Roman"/>
          <w:sz w:val="24"/>
          <w:szCs w:val="24"/>
        </w:rPr>
        <w:t>Направление</w:t>
      </w:r>
    </w:p>
    <w:p w:rsidR="00310F17" w:rsidRDefault="00D41F56" w:rsidP="007F67A4">
      <w:pPr>
        <w:spacing w:line="229" w:lineRule="auto"/>
        <w:jc w:val="both"/>
        <w:rPr>
          <w:sz w:val="20"/>
          <w:szCs w:val="20"/>
        </w:rPr>
      </w:pPr>
      <w:r>
        <w:rPr>
          <w:rFonts w:eastAsia="Times New Roman"/>
          <w:sz w:val="24"/>
          <w:szCs w:val="24"/>
        </w:rPr>
        <w:t>заявителю согласия на</w:t>
      </w:r>
    </w:p>
    <w:p w:rsidR="00310F17" w:rsidRDefault="00D41F56" w:rsidP="007F67A4">
      <w:pPr>
        <w:spacing w:line="230" w:lineRule="auto"/>
        <w:jc w:val="both"/>
        <w:rPr>
          <w:sz w:val="20"/>
          <w:szCs w:val="20"/>
        </w:rPr>
      </w:pPr>
      <w:r>
        <w:rPr>
          <w:rFonts w:eastAsia="Times New Roman"/>
          <w:sz w:val="24"/>
          <w:szCs w:val="24"/>
        </w:rPr>
        <w:t>заключение</w:t>
      </w:r>
    </w:p>
    <w:p w:rsidR="00310F17" w:rsidRDefault="00D41F56" w:rsidP="007F67A4">
      <w:pPr>
        <w:tabs>
          <w:tab w:val="left" w:pos="2280"/>
        </w:tabs>
        <w:spacing w:line="231" w:lineRule="auto"/>
        <w:jc w:val="both"/>
        <w:rPr>
          <w:sz w:val="20"/>
          <w:szCs w:val="20"/>
        </w:rPr>
      </w:pPr>
      <w:r>
        <w:rPr>
          <w:rFonts w:eastAsia="Times New Roman"/>
          <w:sz w:val="24"/>
          <w:szCs w:val="24"/>
        </w:rPr>
        <w:t>соглашения</w:t>
      </w:r>
      <w:r>
        <w:rPr>
          <w:sz w:val="20"/>
          <w:szCs w:val="20"/>
        </w:rPr>
        <w:tab/>
      </w:r>
      <w:r>
        <w:rPr>
          <w:rFonts w:eastAsia="Times New Roman"/>
          <w:sz w:val="24"/>
          <w:szCs w:val="24"/>
        </w:rPr>
        <w:t>о</w:t>
      </w:r>
    </w:p>
    <w:p w:rsidR="00310F17" w:rsidRDefault="00D41F56" w:rsidP="007F67A4">
      <w:pPr>
        <w:spacing w:line="230" w:lineRule="auto"/>
        <w:jc w:val="both"/>
        <w:rPr>
          <w:sz w:val="20"/>
          <w:szCs w:val="20"/>
        </w:rPr>
      </w:pPr>
      <w:r>
        <w:rPr>
          <w:rFonts w:eastAsia="Times New Roman"/>
          <w:sz w:val="24"/>
          <w:szCs w:val="24"/>
        </w:rPr>
        <w:t>перераспределении</w:t>
      </w:r>
    </w:p>
    <w:p w:rsidR="00310F17" w:rsidRDefault="00D41F56" w:rsidP="007F67A4">
      <w:pPr>
        <w:tabs>
          <w:tab w:val="left" w:pos="1220"/>
          <w:tab w:val="left" w:pos="2280"/>
        </w:tabs>
        <w:spacing w:line="230" w:lineRule="auto"/>
        <w:jc w:val="both"/>
        <w:rPr>
          <w:sz w:val="20"/>
          <w:szCs w:val="20"/>
        </w:rPr>
      </w:pPr>
      <w:r>
        <w:rPr>
          <w:rFonts w:eastAsia="Times New Roman"/>
          <w:sz w:val="24"/>
          <w:szCs w:val="24"/>
        </w:rPr>
        <w:t>земельных</w:t>
      </w:r>
      <w:r>
        <w:rPr>
          <w:rFonts w:eastAsia="Times New Roman"/>
          <w:sz w:val="24"/>
          <w:szCs w:val="24"/>
        </w:rPr>
        <w:tab/>
        <w:t>участков</w:t>
      </w:r>
      <w:r>
        <w:rPr>
          <w:rFonts w:eastAsia="Times New Roman"/>
          <w:sz w:val="24"/>
          <w:szCs w:val="24"/>
        </w:rPr>
        <w:tab/>
        <w:t>в</w:t>
      </w:r>
    </w:p>
    <w:p w:rsidR="00310F17" w:rsidRDefault="00D41F56" w:rsidP="007F67A4">
      <w:pPr>
        <w:tabs>
          <w:tab w:val="left" w:pos="2280"/>
        </w:tabs>
        <w:spacing w:line="229" w:lineRule="auto"/>
        <w:jc w:val="both"/>
        <w:rPr>
          <w:sz w:val="20"/>
          <w:szCs w:val="20"/>
        </w:rPr>
      </w:pPr>
      <w:r>
        <w:rPr>
          <w:rFonts w:eastAsia="Times New Roman"/>
          <w:sz w:val="24"/>
          <w:szCs w:val="24"/>
        </w:rPr>
        <w:t>соответствии</w:t>
      </w:r>
      <w:r>
        <w:rPr>
          <w:sz w:val="20"/>
          <w:szCs w:val="20"/>
        </w:rPr>
        <w:tab/>
      </w:r>
      <w:r>
        <w:rPr>
          <w:rFonts w:eastAsia="Times New Roman"/>
          <w:sz w:val="24"/>
          <w:szCs w:val="24"/>
        </w:rPr>
        <w:t>с</w:t>
      </w:r>
    </w:p>
    <w:p w:rsidR="00310F17" w:rsidRDefault="00D41F56" w:rsidP="007F67A4">
      <w:pPr>
        <w:spacing w:line="230" w:lineRule="auto"/>
        <w:jc w:val="both"/>
        <w:rPr>
          <w:sz w:val="20"/>
          <w:szCs w:val="20"/>
        </w:rPr>
      </w:pPr>
      <w:r>
        <w:rPr>
          <w:rFonts w:eastAsia="Times New Roman"/>
          <w:sz w:val="24"/>
          <w:szCs w:val="24"/>
        </w:rPr>
        <w:t>утвержденным</w:t>
      </w:r>
    </w:p>
    <w:p w:rsidR="00310F17" w:rsidRDefault="00D41F56" w:rsidP="007F67A4">
      <w:pPr>
        <w:spacing w:line="231" w:lineRule="auto"/>
        <w:jc w:val="both"/>
        <w:rPr>
          <w:sz w:val="20"/>
          <w:szCs w:val="20"/>
        </w:rPr>
      </w:pPr>
      <w:r>
        <w:rPr>
          <w:rFonts w:eastAsia="Times New Roman"/>
          <w:sz w:val="24"/>
          <w:szCs w:val="24"/>
        </w:rPr>
        <w:t>проектом межевания</w:t>
      </w:r>
    </w:p>
    <w:p w:rsidR="00310F17" w:rsidRDefault="0090648C" w:rsidP="007F67A4">
      <w:pPr>
        <w:spacing w:line="20" w:lineRule="exact"/>
        <w:jc w:val="both"/>
        <w:rPr>
          <w:sz w:val="20"/>
          <w:szCs w:val="20"/>
        </w:rPr>
      </w:pPr>
      <w:r>
        <w:rPr>
          <w:noProof/>
          <w:sz w:val="20"/>
          <w:szCs w:val="20"/>
        </w:rPr>
        <mc:AlternateContent>
          <mc:Choice Requires="wps">
            <w:drawing>
              <wp:anchor distT="0" distB="0" distL="0" distR="0" simplePos="0" relativeHeight="251648512" behindDoc="0" locked="0" layoutInCell="0" allowOverlap="1">
                <wp:simplePos x="0" y="0"/>
                <wp:positionH relativeFrom="column">
                  <wp:posOffset>1673225</wp:posOffset>
                </wp:positionH>
                <wp:positionV relativeFrom="paragraph">
                  <wp:posOffset>795020</wp:posOffset>
                </wp:positionV>
                <wp:extent cx="0" cy="179705"/>
                <wp:effectExtent l="12700" t="13335" r="6350" b="6985"/>
                <wp:wrapNone/>
                <wp:docPr id="38"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08E3F" id="Shape 11" o:spid="_x0000_s1026" style="position:absolute;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75pt,62.6pt" to="131.7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" o:allowincell="f" strokeweight=".48pt"/>
            </w:pict>
          </mc:Fallback>
        </mc:AlternateContent>
      </w:r>
      <w:r w:rsidR="00D41F56">
        <w:rPr>
          <w:noProof/>
          <w:sz w:val="20"/>
          <w:szCs w:val="20"/>
        </w:rPr>
        <w:drawing>
          <wp:anchor distT="0" distB="0" distL="114300" distR="114300" simplePos="0" relativeHeight="251641344" behindDoc="1" locked="0" layoutInCell="0" allowOverlap="1">
            <wp:simplePos x="0" y="0"/>
            <wp:positionH relativeFrom="column">
              <wp:posOffset>619125</wp:posOffset>
            </wp:positionH>
            <wp:positionV relativeFrom="paragraph">
              <wp:posOffset>202565</wp:posOffset>
            </wp:positionV>
            <wp:extent cx="101600" cy="517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blip>
                    <a:srcRect/>
                    <a:stretch>
                      <a:fillRect/>
                    </a:stretch>
                  </pic:blipFill>
                  <pic:spPr bwMode="auto">
                    <a:xfrm>
                      <a:off x="0" y="0"/>
                      <a:ext cx="101600" cy="517525"/>
                    </a:xfrm>
                    <a:prstGeom prst="rect">
                      <a:avLst/>
                    </a:prstGeom>
                    <a:noFill/>
                  </pic:spPr>
                </pic:pic>
              </a:graphicData>
            </a:graphic>
          </wp:anchor>
        </w:drawing>
      </w:r>
    </w:p>
    <w:p w:rsidR="00310F17" w:rsidRDefault="00D41F56" w:rsidP="007F67A4">
      <w:pPr>
        <w:spacing w:line="20" w:lineRule="exact"/>
        <w:jc w:val="both"/>
        <w:rPr>
          <w:sz w:val="20"/>
          <w:szCs w:val="20"/>
        </w:rPr>
      </w:pPr>
      <w:r>
        <w:rPr>
          <w:sz w:val="20"/>
          <w:szCs w:val="20"/>
        </w:rPr>
        <w:br w:type="column"/>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81" w:lineRule="exact"/>
        <w:jc w:val="both"/>
        <w:rPr>
          <w:sz w:val="20"/>
          <w:szCs w:val="20"/>
        </w:rPr>
      </w:pPr>
    </w:p>
    <w:p w:rsidR="00310F17" w:rsidRDefault="00D41F56" w:rsidP="007F67A4">
      <w:pPr>
        <w:spacing w:line="230" w:lineRule="auto"/>
        <w:jc w:val="both"/>
        <w:rPr>
          <w:sz w:val="20"/>
          <w:szCs w:val="20"/>
        </w:rPr>
      </w:pPr>
      <w:r>
        <w:rPr>
          <w:rFonts w:eastAsia="Times New Roman"/>
          <w:sz w:val="24"/>
          <w:szCs w:val="24"/>
        </w:rPr>
        <w:t>Принятие и направление заявителю решения об отказе в заключении</w:t>
      </w:r>
    </w:p>
    <w:p w:rsidR="00310F17" w:rsidRDefault="00310F17" w:rsidP="007F67A4">
      <w:pPr>
        <w:spacing w:line="1" w:lineRule="exact"/>
        <w:jc w:val="both"/>
        <w:rPr>
          <w:sz w:val="20"/>
          <w:szCs w:val="20"/>
        </w:rPr>
      </w:pPr>
    </w:p>
    <w:p w:rsidR="00310F17" w:rsidRDefault="00D41F56" w:rsidP="007F67A4">
      <w:pPr>
        <w:spacing w:line="229" w:lineRule="auto"/>
        <w:jc w:val="both"/>
        <w:rPr>
          <w:sz w:val="20"/>
          <w:szCs w:val="20"/>
        </w:rPr>
      </w:pPr>
      <w:r>
        <w:rPr>
          <w:rFonts w:eastAsia="Times New Roman"/>
          <w:sz w:val="24"/>
          <w:szCs w:val="24"/>
        </w:rPr>
        <w:t>соглашения о перераспределении земельных участков, при</w:t>
      </w:r>
    </w:p>
    <w:p w:rsidR="00310F17" w:rsidRDefault="00310F17" w:rsidP="007F67A4">
      <w:pPr>
        <w:spacing w:line="4" w:lineRule="exact"/>
        <w:jc w:val="both"/>
        <w:rPr>
          <w:sz w:val="20"/>
          <w:szCs w:val="20"/>
        </w:rPr>
      </w:pPr>
    </w:p>
    <w:p w:rsidR="00310F17" w:rsidRDefault="00D41F56" w:rsidP="007F67A4">
      <w:pPr>
        <w:spacing w:line="229" w:lineRule="auto"/>
        <w:jc w:val="both"/>
        <w:rPr>
          <w:sz w:val="20"/>
          <w:szCs w:val="20"/>
        </w:rPr>
      </w:pPr>
      <w:r>
        <w:rPr>
          <w:rFonts w:eastAsia="Times New Roman"/>
          <w:sz w:val="24"/>
          <w:szCs w:val="24"/>
        </w:rPr>
        <w:t>наличии оснований, предусмотренных п. 9 ст.</w:t>
      </w:r>
    </w:p>
    <w:p w:rsidR="00310F17" w:rsidRDefault="00310F17" w:rsidP="007F67A4">
      <w:pPr>
        <w:spacing w:line="1" w:lineRule="exact"/>
        <w:jc w:val="both"/>
        <w:rPr>
          <w:sz w:val="20"/>
          <w:szCs w:val="20"/>
        </w:rPr>
      </w:pPr>
    </w:p>
    <w:p w:rsidR="00310F17" w:rsidRDefault="00D41F56" w:rsidP="007F67A4">
      <w:pPr>
        <w:jc w:val="both"/>
        <w:rPr>
          <w:sz w:val="20"/>
          <w:szCs w:val="20"/>
        </w:rPr>
      </w:pPr>
      <w:r>
        <w:rPr>
          <w:rFonts w:eastAsia="Times New Roman"/>
          <w:sz w:val="24"/>
          <w:szCs w:val="24"/>
        </w:rPr>
        <w:t>39.29 Земельного кодекса</w:t>
      </w:r>
    </w:p>
    <w:p w:rsidR="00310F17" w:rsidRDefault="00310F17" w:rsidP="007F67A4">
      <w:pPr>
        <w:spacing w:line="366" w:lineRule="exact"/>
        <w:jc w:val="both"/>
        <w:rPr>
          <w:sz w:val="20"/>
          <w:szCs w:val="20"/>
        </w:rPr>
      </w:pPr>
    </w:p>
    <w:p w:rsidR="00310F17" w:rsidRDefault="00310F17" w:rsidP="007F67A4">
      <w:pPr>
        <w:jc w:val="both"/>
        <w:sectPr w:rsidR="00310F17">
          <w:type w:val="continuous"/>
          <w:pgSz w:w="11900" w:h="16838"/>
          <w:pgMar w:top="1113" w:right="586" w:bottom="439" w:left="960" w:header="0" w:footer="0" w:gutter="0"/>
          <w:cols w:num="3" w:space="720" w:equalWidth="0">
            <w:col w:w="3340" w:space="720"/>
            <w:col w:w="2940" w:space="720"/>
            <w:col w:w="2640"/>
          </w:cols>
        </w:sect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45" w:lineRule="exact"/>
        <w:jc w:val="both"/>
        <w:rPr>
          <w:sz w:val="20"/>
          <w:szCs w:val="20"/>
        </w:rPr>
      </w:pPr>
    </w:p>
    <w:p w:rsidR="00310F17" w:rsidRDefault="00D41F56" w:rsidP="007F67A4">
      <w:pPr>
        <w:ind w:left="440"/>
        <w:jc w:val="both"/>
        <w:rPr>
          <w:sz w:val="20"/>
          <w:szCs w:val="20"/>
        </w:rPr>
      </w:pPr>
      <w:r>
        <w:rPr>
          <w:rFonts w:eastAsia="Times New Roman"/>
          <w:sz w:val="24"/>
          <w:szCs w:val="24"/>
        </w:rPr>
        <w:t>Предоставление кадастрового паспорта земельного участка</w:t>
      </w:r>
    </w:p>
    <w:p w:rsidR="00310F17" w:rsidRDefault="0090648C" w:rsidP="007F67A4">
      <w:pPr>
        <w:spacing w:line="20" w:lineRule="exact"/>
        <w:jc w:val="both"/>
        <w:rPr>
          <w:sz w:val="20"/>
          <w:szCs w:val="20"/>
        </w:rPr>
      </w:pPr>
      <w:r>
        <w:rPr>
          <w:noProof/>
          <w:sz w:val="20"/>
          <w:szCs w:val="20"/>
        </w:rPr>
        <mc:AlternateContent>
          <mc:Choice Requires="wps">
            <w:drawing>
              <wp:anchor distT="0" distB="0" distL="0" distR="0" simplePos="0" relativeHeight="251649536" behindDoc="0" locked="0" layoutInCell="0" allowOverlap="1">
                <wp:simplePos x="0" y="0"/>
                <wp:positionH relativeFrom="column">
                  <wp:posOffset>38100</wp:posOffset>
                </wp:positionH>
                <wp:positionV relativeFrom="paragraph">
                  <wp:posOffset>6350</wp:posOffset>
                </wp:positionV>
                <wp:extent cx="4215765" cy="0"/>
                <wp:effectExtent l="9525" t="8255" r="13335" b="10795"/>
                <wp:wrapNone/>
                <wp:docPr id="37"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5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A4007" id="Shape 13" o:spid="_x0000_s1026" style="position:absolute;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pt,.5pt" to="33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50560" behindDoc="0" locked="0" layoutInCell="0" allowOverlap="1">
                <wp:simplePos x="0" y="0"/>
                <wp:positionH relativeFrom="column">
                  <wp:posOffset>38100</wp:posOffset>
                </wp:positionH>
                <wp:positionV relativeFrom="paragraph">
                  <wp:posOffset>684530</wp:posOffset>
                </wp:positionV>
                <wp:extent cx="4215765" cy="0"/>
                <wp:effectExtent l="9525" t="10160" r="13335" b="8890"/>
                <wp:wrapNone/>
                <wp:docPr id="36"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5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C4DAE" id="Shape 14" o:spid="_x0000_s1026" style="position:absolute;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pt,53.9pt" to="334.9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" o:allowincell="f" strokeweight=".16931mm"/>
            </w:pict>
          </mc:Fallback>
        </mc:AlternateContent>
      </w:r>
      <w:r>
        <w:rPr>
          <w:noProof/>
          <w:sz w:val="20"/>
          <w:szCs w:val="20"/>
        </w:rPr>
        <mc:AlternateContent>
          <mc:Choice Requires="wps">
            <w:drawing>
              <wp:anchor distT="0" distB="0" distL="0" distR="0" simplePos="0" relativeHeight="251651584" behindDoc="0" locked="0" layoutInCell="0" allowOverlap="1">
                <wp:simplePos x="0" y="0"/>
                <wp:positionH relativeFrom="column">
                  <wp:posOffset>40640</wp:posOffset>
                </wp:positionH>
                <wp:positionV relativeFrom="paragraph">
                  <wp:posOffset>681355</wp:posOffset>
                </wp:positionV>
                <wp:extent cx="0" cy="348615"/>
                <wp:effectExtent l="12065" t="6985" r="6985" b="6350"/>
                <wp:wrapNone/>
                <wp:docPr id="3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BBD5D" id="Shape 15" o:spid="_x0000_s1026" style="position:absolute;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pt,53.65pt" to="3.2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" o:allowincell="f" strokeweight=".16931mm"/>
            </w:pict>
          </mc:Fallback>
        </mc:AlternateContent>
      </w:r>
      <w:r>
        <w:rPr>
          <w:noProof/>
          <w:sz w:val="20"/>
          <w:szCs w:val="20"/>
        </w:rPr>
        <mc:AlternateContent>
          <mc:Choice Requires="wps">
            <w:drawing>
              <wp:anchor distT="0" distB="0" distL="0" distR="0" simplePos="0" relativeHeight="251652608" behindDoc="0" locked="0" layoutInCell="0" allowOverlap="1">
                <wp:simplePos x="0" y="0"/>
                <wp:positionH relativeFrom="column">
                  <wp:posOffset>4251325</wp:posOffset>
                </wp:positionH>
                <wp:positionV relativeFrom="paragraph">
                  <wp:posOffset>681355</wp:posOffset>
                </wp:positionV>
                <wp:extent cx="0" cy="348615"/>
                <wp:effectExtent l="12700" t="6985" r="6350" b="6350"/>
                <wp:wrapNone/>
                <wp:docPr id="34"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76A48" id="Shape 16" o:spid="_x0000_s1026" style="position:absolute;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4.75pt,53.65pt" to="334.7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" o:allowincell="f" strokeweight=".48pt"/>
            </w:pict>
          </mc:Fallback>
        </mc:AlternateContent>
      </w:r>
      <w:r w:rsidR="00D41F56">
        <w:rPr>
          <w:noProof/>
          <w:sz w:val="20"/>
          <w:szCs w:val="20"/>
        </w:rPr>
        <w:drawing>
          <wp:anchor distT="0" distB="0" distL="114300" distR="114300" simplePos="0" relativeHeight="251642368" behindDoc="1" locked="0" layoutInCell="0" allowOverlap="1">
            <wp:simplePos x="0" y="0"/>
            <wp:positionH relativeFrom="column">
              <wp:posOffset>2082800</wp:posOffset>
            </wp:positionH>
            <wp:positionV relativeFrom="paragraph">
              <wp:posOffset>93980</wp:posOffset>
            </wp:positionV>
            <wp:extent cx="101600" cy="5175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blip>
                    <a:srcRect/>
                    <a:stretch>
                      <a:fillRect/>
                    </a:stretch>
                  </pic:blipFill>
                  <pic:spPr bwMode="auto">
                    <a:xfrm>
                      <a:off x="0" y="0"/>
                      <a:ext cx="101600" cy="517525"/>
                    </a:xfrm>
                    <a:prstGeom prst="rect">
                      <a:avLst/>
                    </a:prstGeom>
                    <a:noFill/>
                  </pic:spPr>
                </pic:pic>
              </a:graphicData>
            </a:graphic>
          </wp:anchor>
        </w:drawing>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58" w:lineRule="exact"/>
        <w:jc w:val="both"/>
        <w:rPr>
          <w:sz w:val="20"/>
          <w:szCs w:val="20"/>
        </w:rPr>
      </w:pPr>
    </w:p>
    <w:p w:rsidR="00310F17" w:rsidRDefault="00D41F56" w:rsidP="007F67A4">
      <w:pPr>
        <w:spacing w:line="229" w:lineRule="auto"/>
        <w:ind w:left="180" w:right="3800"/>
        <w:jc w:val="both"/>
        <w:rPr>
          <w:sz w:val="20"/>
          <w:szCs w:val="20"/>
        </w:rPr>
      </w:pPr>
      <w:r>
        <w:rPr>
          <w:rFonts w:eastAsia="Times New Roman"/>
          <w:sz w:val="24"/>
          <w:szCs w:val="24"/>
        </w:rPr>
        <w:t>Направление заявителю соглашения о перераспределении земельных участков на подписание</w:t>
      </w:r>
    </w:p>
    <w:p w:rsidR="00310F17" w:rsidRDefault="0090648C" w:rsidP="007F67A4">
      <w:pPr>
        <w:spacing w:line="20" w:lineRule="exact"/>
        <w:jc w:val="both"/>
        <w:rPr>
          <w:sz w:val="20"/>
          <w:szCs w:val="20"/>
        </w:rPr>
      </w:pPr>
      <w:r>
        <w:rPr>
          <w:noProof/>
          <w:sz w:val="20"/>
          <w:szCs w:val="20"/>
        </w:rPr>
        <mc:AlternateContent>
          <mc:Choice Requires="wps">
            <w:drawing>
              <wp:anchor distT="0" distB="0" distL="0" distR="0" simplePos="0" relativeHeight="251653632" behindDoc="0" locked="0" layoutInCell="0" allowOverlap="1">
                <wp:simplePos x="0" y="0"/>
                <wp:positionH relativeFrom="column">
                  <wp:posOffset>38100</wp:posOffset>
                </wp:positionH>
                <wp:positionV relativeFrom="paragraph">
                  <wp:posOffset>8255</wp:posOffset>
                </wp:positionV>
                <wp:extent cx="4215765" cy="0"/>
                <wp:effectExtent l="9525" t="10160" r="13335" b="8890"/>
                <wp:wrapNone/>
                <wp:docPr id="33"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5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51707" id="Shape 18" o:spid="_x0000_s1026" style="position:absolute;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pt,.65pt" to="33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ZUFQIAACs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" o:allowincell="f" strokeweight=".16931mm"/>
            </w:pict>
          </mc:Fallback>
        </mc:AlternateContent>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50" w:lineRule="exact"/>
        <w:jc w:val="both"/>
        <w:rPr>
          <w:sz w:val="20"/>
          <w:szCs w:val="20"/>
        </w:rPr>
      </w:pPr>
    </w:p>
    <w:p w:rsidR="00310F17" w:rsidRDefault="00D41F56" w:rsidP="007F67A4">
      <w:pPr>
        <w:ind w:right="-199"/>
        <w:jc w:val="both"/>
        <w:rPr>
          <w:sz w:val="20"/>
          <w:szCs w:val="20"/>
        </w:rPr>
      </w:pPr>
      <w:r>
        <w:rPr>
          <w:rFonts w:eastAsia="Times New Roman"/>
          <w:sz w:val="24"/>
          <w:szCs w:val="24"/>
        </w:rPr>
        <w:t>24</w:t>
      </w:r>
    </w:p>
    <w:p w:rsidR="00310F17" w:rsidRDefault="00310F17" w:rsidP="007F67A4">
      <w:pPr>
        <w:jc w:val="both"/>
        <w:sectPr w:rsidR="00310F17">
          <w:type w:val="continuous"/>
          <w:pgSz w:w="11900" w:h="16838"/>
          <w:pgMar w:top="1113" w:right="586" w:bottom="439" w:left="960" w:header="0" w:footer="0" w:gutter="0"/>
          <w:cols w:space="720" w:equalWidth="0">
            <w:col w:w="10360"/>
          </w:cols>
        </w:sectPr>
      </w:pPr>
    </w:p>
    <w:p w:rsidR="00310F17" w:rsidRDefault="00D41F56" w:rsidP="007F67A4">
      <w:pPr>
        <w:ind w:right="20"/>
        <w:jc w:val="right"/>
        <w:rPr>
          <w:sz w:val="20"/>
          <w:szCs w:val="20"/>
        </w:rPr>
      </w:pPr>
      <w:r>
        <w:rPr>
          <w:rFonts w:eastAsia="Times New Roman"/>
          <w:sz w:val="28"/>
          <w:szCs w:val="28"/>
        </w:rPr>
        <w:lastRenderedPageBreak/>
        <w:t xml:space="preserve">Приложение </w:t>
      </w:r>
    </w:p>
    <w:p w:rsidR="00310F17" w:rsidRDefault="00D41F56" w:rsidP="007F67A4">
      <w:pPr>
        <w:spacing w:line="231" w:lineRule="auto"/>
        <w:ind w:right="20"/>
        <w:jc w:val="right"/>
        <w:rPr>
          <w:sz w:val="20"/>
          <w:szCs w:val="20"/>
        </w:rPr>
      </w:pPr>
      <w:r>
        <w:rPr>
          <w:rFonts w:eastAsia="Times New Roman"/>
          <w:sz w:val="28"/>
          <w:szCs w:val="28"/>
        </w:rPr>
        <w:t>к административному регламенту</w:t>
      </w:r>
    </w:p>
    <w:p w:rsidR="00310F17" w:rsidRDefault="00D41F56" w:rsidP="007F67A4">
      <w:pPr>
        <w:spacing w:line="230" w:lineRule="auto"/>
        <w:ind w:right="20"/>
        <w:jc w:val="right"/>
        <w:rPr>
          <w:sz w:val="20"/>
          <w:szCs w:val="20"/>
        </w:rPr>
      </w:pPr>
      <w:r>
        <w:rPr>
          <w:rFonts w:eastAsia="Times New Roman"/>
          <w:sz w:val="28"/>
          <w:szCs w:val="28"/>
        </w:rPr>
        <w:t>«Перераспределение земель и (или)</w:t>
      </w:r>
    </w:p>
    <w:p w:rsidR="00310F17" w:rsidRDefault="00D41F56" w:rsidP="007F67A4">
      <w:pPr>
        <w:spacing w:line="229" w:lineRule="auto"/>
        <w:ind w:right="20"/>
        <w:jc w:val="right"/>
        <w:rPr>
          <w:sz w:val="20"/>
          <w:szCs w:val="20"/>
        </w:rPr>
      </w:pPr>
      <w:r>
        <w:rPr>
          <w:rFonts w:eastAsia="Times New Roman"/>
          <w:sz w:val="28"/>
          <w:szCs w:val="28"/>
        </w:rPr>
        <w:t>земельных участков, находящихся в</w:t>
      </w:r>
    </w:p>
    <w:p w:rsidR="00310F17" w:rsidRDefault="00D41F56" w:rsidP="007F67A4">
      <w:pPr>
        <w:spacing w:line="231" w:lineRule="auto"/>
        <w:ind w:right="20"/>
        <w:jc w:val="right"/>
        <w:rPr>
          <w:sz w:val="20"/>
          <w:szCs w:val="20"/>
        </w:rPr>
      </w:pPr>
      <w:r>
        <w:rPr>
          <w:rFonts w:eastAsia="Times New Roman"/>
          <w:sz w:val="28"/>
          <w:szCs w:val="28"/>
        </w:rPr>
        <w:t xml:space="preserve">муниципальной собственности </w:t>
      </w:r>
      <w:r w:rsidR="001711F7">
        <w:rPr>
          <w:rFonts w:eastAsia="Times New Roman"/>
          <w:sz w:val="28"/>
          <w:szCs w:val="28"/>
        </w:rPr>
        <w:t>Войков</w:t>
      </w:r>
      <w:r>
        <w:rPr>
          <w:rFonts w:eastAsia="Times New Roman"/>
          <w:sz w:val="28"/>
          <w:szCs w:val="28"/>
        </w:rPr>
        <w:t>ского</w:t>
      </w:r>
    </w:p>
    <w:p w:rsidR="00310F17" w:rsidRDefault="00310F17" w:rsidP="007F67A4">
      <w:pPr>
        <w:spacing w:line="1" w:lineRule="exact"/>
        <w:jc w:val="both"/>
        <w:rPr>
          <w:sz w:val="20"/>
          <w:szCs w:val="20"/>
        </w:rPr>
      </w:pPr>
    </w:p>
    <w:p w:rsidR="00310F17" w:rsidRDefault="00D41F56" w:rsidP="007F67A4">
      <w:pPr>
        <w:spacing w:line="229" w:lineRule="auto"/>
        <w:ind w:left="4167" w:right="20"/>
        <w:jc w:val="both"/>
        <w:rPr>
          <w:sz w:val="20"/>
          <w:szCs w:val="20"/>
        </w:rPr>
      </w:pPr>
      <w:r>
        <w:rPr>
          <w:rFonts w:eastAsia="Times New Roman"/>
          <w:sz w:val="28"/>
          <w:szCs w:val="28"/>
        </w:rPr>
        <w:t xml:space="preserve">сельского поселения </w:t>
      </w:r>
      <w:r w:rsidR="00FA03E5">
        <w:rPr>
          <w:rFonts w:eastAsia="Times New Roman"/>
          <w:sz w:val="28"/>
          <w:szCs w:val="28"/>
        </w:rPr>
        <w:t>Ленинского</w:t>
      </w:r>
      <w:r>
        <w:rPr>
          <w:rFonts w:eastAsia="Times New Roman"/>
          <w:sz w:val="28"/>
          <w:szCs w:val="28"/>
        </w:rPr>
        <w:t xml:space="preserve"> района Республики Крым, и земельных участков, находящихся в частной собственности»</w:t>
      </w:r>
    </w:p>
    <w:p w:rsidR="00310F17" w:rsidRDefault="00310F17" w:rsidP="007F67A4">
      <w:pPr>
        <w:spacing w:line="200" w:lineRule="exact"/>
        <w:jc w:val="both"/>
        <w:rPr>
          <w:sz w:val="20"/>
          <w:szCs w:val="20"/>
        </w:rPr>
      </w:pPr>
    </w:p>
    <w:p w:rsidR="00310F17" w:rsidRDefault="00310F17" w:rsidP="007F67A4">
      <w:pPr>
        <w:spacing w:line="375" w:lineRule="exact"/>
        <w:jc w:val="both"/>
        <w:rPr>
          <w:sz w:val="20"/>
          <w:szCs w:val="20"/>
        </w:rPr>
      </w:pPr>
    </w:p>
    <w:p w:rsidR="00310F17" w:rsidRDefault="00D41F56" w:rsidP="007F67A4">
      <w:pPr>
        <w:tabs>
          <w:tab w:val="left" w:pos="5547"/>
          <w:tab w:val="left" w:pos="7227"/>
          <w:tab w:val="left" w:pos="9027"/>
        </w:tabs>
        <w:ind w:left="4827"/>
        <w:jc w:val="both"/>
        <w:rPr>
          <w:sz w:val="20"/>
          <w:szCs w:val="20"/>
        </w:rPr>
      </w:pPr>
      <w:r>
        <w:rPr>
          <w:rFonts w:eastAsia="Times New Roman"/>
        </w:rPr>
        <w:t>Главе</w:t>
      </w:r>
      <w:r>
        <w:rPr>
          <w:rFonts w:eastAsia="Times New Roman"/>
        </w:rPr>
        <w:tab/>
        <w:t>администрации</w:t>
      </w:r>
      <w:r>
        <w:rPr>
          <w:rFonts w:eastAsia="Times New Roman"/>
        </w:rPr>
        <w:tab/>
        <w:t>муниципального</w:t>
      </w:r>
      <w:r>
        <w:rPr>
          <w:sz w:val="20"/>
          <w:szCs w:val="20"/>
        </w:rPr>
        <w:tab/>
      </w:r>
      <w:r>
        <w:rPr>
          <w:rFonts w:eastAsia="Times New Roman"/>
          <w:sz w:val="21"/>
          <w:szCs w:val="21"/>
        </w:rPr>
        <w:t>образования</w:t>
      </w:r>
    </w:p>
    <w:p w:rsidR="00310F17" w:rsidRDefault="001711F7" w:rsidP="007F67A4">
      <w:pPr>
        <w:tabs>
          <w:tab w:val="left" w:pos="6187"/>
          <w:tab w:val="left" w:pos="7307"/>
          <w:tab w:val="left" w:pos="8467"/>
          <w:tab w:val="left" w:pos="9527"/>
        </w:tabs>
        <w:ind w:left="4827"/>
        <w:jc w:val="both"/>
        <w:rPr>
          <w:sz w:val="20"/>
          <w:szCs w:val="20"/>
        </w:rPr>
      </w:pPr>
      <w:r>
        <w:rPr>
          <w:rFonts w:eastAsia="Times New Roman"/>
        </w:rPr>
        <w:t>Войков</w:t>
      </w:r>
      <w:r w:rsidR="00FA03E5">
        <w:rPr>
          <w:rFonts w:eastAsia="Times New Roman"/>
        </w:rPr>
        <w:t>ское</w:t>
      </w:r>
      <w:r w:rsidR="00D41F56">
        <w:rPr>
          <w:rFonts w:eastAsia="Times New Roman"/>
        </w:rPr>
        <w:tab/>
        <w:t>сельского</w:t>
      </w:r>
      <w:r w:rsidR="00D41F56">
        <w:rPr>
          <w:rFonts w:eastAsia="Times New Roman"/>
        </w:rPr>
        <w:tab/>
        <w:t>поселение</w:t>
      </w:r>
      <w:r w:rsidR="00D41F56">
        <w:rPr>
          <w:rFonts w:eastAsia="Times New Roman"/>
        </w:rPr>
        <w:tab/>
      </w:r>
      <w:r w:rsidR="00FA03E5">
        <w:rPr>
          <w:rFonts w:eastAsia="Times New Roman"/>
        </w:rPr>
        <w:t>Ленинского</w:t>
      </w:r>
      <w:r w:rsidR="00D41F56">
        <w:rPr>
          <w:rFonts w:eastAsia="Times New Roman"/>
        </w:rPr>
        <w:tab/>
        <w:t>района</w:t>
      </w:r>
    </w:p>
    <w:p w:rsidR="00310F17" w:rsidRDefault="00310F17" w:rsidP="007F67A4">
      <w:pPr>
        <w:spacing w:line="1" w:lineRule="exact"/>
        <w:jc w:val="both"/>
        <w:rPr>
          <w:sz w:val="20"/>
          <w:szCs w:val="20"/>
        </w:rPr>
      </w:pPr>
    </w:p>
    <w:p w:rsidR="00310F17" w:rsidRDefault="00D41F56" w:rsidP="007F67A4">
      <w:pPr>
        <w:ind w:left="4827"/>
        <w:jc w:val="both"/>
        <w:rPr>
          <w:sz w:val="20"/>
          <w:szCs w:val="20"/>
        </w:rPr>
      </w:pPr>
      <w:r>
        <w:rPr>
          <w:rFonts w:eastAsia="Times New Roman"/>
        </w:rPr>
        <w:t>Республики Крым</w:t>
      </w:r>
    </w:p>
    <w:p w:rsidR="00310F17" w:rsidRDefault="00D41F56" w:rsidP="007F67A4">
      <w:pPr>
        <w:ind w:left="4827"/>
        <w:jc w:val="both"/>
        <w:rPr>
          <w:sz w:val="20"/>
          <w:szCs w:val="20"/>
        </w:rPr>
      </w:pPr>
      <w:r>
        <w:rPr>
          <w:rFonts w:eastAsia="Times New Roman"/>
        </w:rPr>
        <w:t>От ______________________________________________</w:t>
      </w:r>
    </w:p>
    <w:p w:rsidR="00310F17" w:rsidRDefault="00D41F56" w:rsidP="007F67A4">
      <w:pPr>
        <w:spacing w:line="236" w:lineRule="auto"/>
        <w:ind w:left="4827"/>
        <w:jc w:val="both"/>
        <w:rPr>
          <w:sz w:val="20"/>
          <w:szCs w:val="20"/>
        </w:rPr>
      </w:pPr>
      <w:r>
        <w:rPr>
          <w:rFonts w:eastAsia="Times New Roman"/>
          <w:sz w:val="24"/>
          <w:szCs w:val="24"/>
        </w:rPr>
        <w:t>____________________________________________</w:t>
      </w:r>
    </w:p>
    <w:p w:rsidR="00310F17" w:rsidRDefault="00310F17" w:rsidP="007F67A4">
      <w:pPr>
        <w:spacing w:line="15" w:lineRule="exact"/>
        <w:jc w:val="both"/>
        <w:rPr>
          <w:sz w:val="20"/>
          <w:szCs w:val="20"/>
        </w:rPr>
      </w:pPr>
    </w:p>
    <w:p w:rsidR="00310F17" w:rsidRDefault="00D41F56" w:rsidP="007F67A4">
      <w:pPr>
        <w:spacing w:line="235" w:lineRule="auto"/>
        <w:ind w:left="4827"/>
        <w:jc w:val="both"/>
        <w:rPr>
          <w:sz w:val="20"/>
          <w:szCs w:val="20"/>
        </w:rPr>
      </w:pPr>
      <w:r>
        <w:rPr>
          <w:rFonts w:eastAsia="Times New Roman"/>
          <w:sz w:val="18"/>
          <w:szCs w:val="18"/>
        </w:rPr>
        <w:t>(Фамилия, имя, отчество заявителя полностью; наименование юридического лица)</w:t>
      </w:r>
    </w:p>
    <w:p w:rsidR="00310F17" w:rsidRDefault="00310F17" w:rsidP="007F67A4">
      <w:pPr>
        <w:spacing w:line="216" w:lineRule="exact"/>
        <w:jc w:val="both"/>
        <w:rPr>
          <w:sz w:val="20"/>
          <w:szCs w:val="20"/>
        </w:rPr>
      </w:pPr>
    </w:p>
    <w:p w:rsidR="00310F17" w:rsidRDefault="00D41F56" w:rsidP="007F67A4">
      <w:pPr>
        <w:spacing w:line="255" w:lineRule="auto"/>
        <w:ind w:left="4827" w:right="80"/>
        <w:jc w:val="both"/>
        <w:rPr>
          <w:sz w:val="20"/>
          <w:szCs w:val="20"/>
        </w:rPr>
      </w:pPr>
      <w:r>
        <w:rPr>
          <w:rFonts w:eastAsia="Times New Roman"/>
          <w:sz w:val="17"/>
          <w:szCs w:val="17"/>
        </w:rPr>
        <w:t>___________________________________________________________ (реквизиты документа, удостоверяющего личность гражданина)</w:t>
      </w:r>
    </w:p>
    <w:p w:rsidR="00310F17" w:rsidRDefault="00310F17" w:rsidP="007F67A4">
      <w:pPr>
        <w:spacing w:line="196" w:lineRule="exact"/>
        <w:jc w:val="both"/>
        <w:rPr>
          <w:sz w:val="20"/>
          <w:szCs w:val="20"/>
        </w:rPr>
      </w:pPr>
    </w:p>
    <w:p w:rsidR="00310F17" w:rsidRDefault="00D41F56" w:rsidP="007F67A4">
      <w:pPr>
        <w:ind w:left="4827"/>
        <w:jc w:val="both"/>
        <w:rPr>
          <w:sz w:val="20"/>
          <w:szCs w:val="20"/>
        </w:rPr>
      </w:pPr>
      <w:r>
        <w:rPr>
          <w:rFonts w:eastAsia="Times New Roman"/>
          <w:sz w:val="18"/>
          <w:szCs w:val="18"/>
        </w:rPr>
        <w:t>___________________________________________________________</w:t>
      </w:r>
    </w:p>
    <w:p w:rsidR="00310F17" w:rsidRDefault="00D41F56" w:rsidP="007F67A4">
      <w:pPr>
        <w:ind w:left="4827"/>
        <w:jc w:val="both"/>
        <w:rPr>
          <w:sz w:val="20"/>
          <w:szCs w:val="20"/>
        </w:rPr>
      </w:pPr>
      <w:r>
        <w:rPr>
          <w:rFonts w:eastAsia="Times New Roman"/>
          <w:sz w:val="18"/>
          <w:szCs w:val="18"/>
        </w:rPr>
        <w:t>___________________________________________________________</w:t>
      </w:r>
    </w:p>
    <w:p w:rsidR="00310F17" w:rsidRDefault="00D41F56" w:rsidP="007F67A4">
      <w:pPr>
        <w:spacing w:line="238" w:lineRule="auto"/>
        <w:ind w:left="4827"/>
        <w:jc w:val="both"/>
        <w:rPr>
          <w:sz w:val="20"/>
          <w:szCs w:val="20"/>
        </w:rPr>
      </w:pPr>
      <w:r>
        <w:rPr>
          <w:rFonts w:eastAsia="Times New Roman"/>
          <w:sz w:val="18"/>
          <w:szCs w:val="18"/>
        </w:rPr>
        <w:t>(гос. Регистрационный номер записи о гос. Регистрации</w:t>
      </w:r>
    </w:p>
    <w:p w:rsidR="00310F17" w:rsidRDefault="00310F17" w:rsidP="007F67A4">
      <w:pPr>
        <w:spacing w:line="2" w:lineRule="exact"/>
        <w:jc w:val="both"/>
        <w:rPr>
          <w:sz w:val="20"/>
          <w:szCs w:val="20"/>
        </w:rPr>
      </w:pPr>
    </w:p>
    <w:p w:rsidR="00310F17" w:rsidRDefault="00D41F56" w:rsidP="007F67A4">
      <w:pPr>
        <w:ind w:left="4867"/>
        <w:jc w:val="both"/>
        <w:rPr>
          <w:sz w:val="20"/>
          <w:szCs w:val="20"/>
        </w:rPr>
      </w:pPr>
      <w:r>
        <w:rPr>
          <w:rFonts w:eastAsia="Times New Roman"/>
          <w:sz w:val="18"/>
          <w:szCs w:val="18"/>
        </w:rPr>
        <w:t>юр. Лица в ЕГРЮЛ; ИНН)</w:t>
      </w:r>
    </w:p>
    <w:p w:rsidR="00310F17" w:rsidRDefault="00310F17" w:rsidP="007F67A4">
      <w:pPr>
        <w:spacing w:line="221" w:lineRule="exact"/>
        <w:jc w:val="both"/>
        <w:rPr>
          <w:sz w:val="20"/>
          <w:szCs w:val="20"/>
        </w:rPr>
      </w:pPr>
    </w:p>
    <w:p w:rsidR="00310F17" w:rsidRDefault="00D41F56" w:rsidP="007F67A4">
      <w:pPr>
        <w:spacing w:line="245" w:lineRule="auto"/>
        <w:ind w:left="4827" w:right="100"/>
        <w:jc w:val="both"/>
        <w:rPr>
          <w:sz w:val="20"/>
          <w:szCs w:val="20"/>
        </w:rPr>
      </w:pPr>
      <w:r>
        <w:rPr>
          <w:rFonts w:eastAsia="Times New Roman"/>
          <w:b/>
          <w:bCs/>
          <w:i/>
          <w:iCs/>
          <w:sz w:val="21"/>
          <w:szCs w:val="21"/>
        </w:rPr>
        <w:t xml:space="preserve">Место жительства гражданина </w:t>
      </w:r>
      <w:r>
        <w:rPr>
          <w:rFonts w:eastAsia="Times New Roman"/>
          <w:sz w:val="21"/>
          <w:szCs w:val="21"/>
        </w:rPr>
        <w:t>________________________________________________</w:t>
      </w:r>
    </w:p>
    <w:p w:rsidR="00310F17" w:rsidRDefault="00310F17" w:rsidP="007F67A4">
      <w:pPr>
        <w:spacing w:line="261" w:lineRule="exact"/>
        <w:jc w:val="both"/>
        <w:rPr>
          <w:sz w:val="20"/>
          <w:szCs w:val="20"/>
        </w:rPr>
      </w:pPr>
    </w:p>
    <w:p w:rsidR="00310F17" w:rsidRDefault="00D41F56" w:rsidP="007F67A4">
      <w:pPr>
        <w:spacing w:line="251" w:lineRule="auto"/>
        <w:ind w:left="4827" w:right="100"/>
        <w:jc w:val="both"/>
        <w:rPr>
          <w:sz w:val="20"/>
          <w:szCs w:val="20"/>
        </w:rPr>
      </w:pPr>
      <w:r>
        <w:rPr>
          <w:rFonts w:eastAsia="Times New Roman"/>
          <w:sz w:val="21"/>
          <w:szCs w:val="21"/>
        </w:rPr>
        <w:t>Место нахождения юр. Лица ________________________________________________ Почтовый адрес:</w:t>
      </w:r>
    </w:p>
    <w:p w:rsidR="00310F17" w:rsidRDefault="00D41F56" w:rsidP="007F67A4">
      <w:pPr>
        <w:spacing w:line="232" w:lineRule="auto"/>
        <w:ind w:left="4827"/>
        <w:jc w:val="both"/>
        <w:rPr>
          <w:sz w:val="20"/>
          <w:szCs w:val="20"/>
        </w:rPr>
      </w:pPr>
      <w:r>
        <w:rPr>
          <w:rFonts w:eastAsia="Times New Roman"/>
        </w:rPr>
        <w:t>________________________________________________</w:t>
      </w:r>
    </w:p>
    <w:p w:rsidR="00310F17" w:rsidRDefault="00D41F56" w:rsidP="007F67A4">
      <w:pPr>
        <w:ind w:left="4827"/>
        <w:jc w:val="both"/>
        <w:rPr>
          <w:sz w:val="20"/>
          <w:szCs w:val="20"/>
        </w:rPr>
      </w:pPr>
      <w:r>
        <w:rPr>
          <w:rFonts w:eastAsia="Times New Roman"/>
        </w:rPr>
        <w:t>________________________________________________</w:t>
      </w:r>
    </w:p>
    <w:p w:rsidR="00310F17" w:rsidRDefault="00310F17" w:rsidP="007F67A4">
      <w:pPr>
        <w:spacing w:line="257" w:lineRule="exact"/>
        <w:jc w:val="both"/>
        <w:rPr>
          <w:sz w:val="20"/>
          <w:szCs w:val="20"/>
        </w:rPr>
      </w:pPr>
    </w:p>
    <w:p w:rsidR="00310F17" w:rsidRDefault="00D41F56" w:rsidP="007F67A4">
      <w:pPr>
        <w:ind w:left="4827"/>
        <w:jc w:val="both"/>
        <w:rPr>
          <w:sz w:val="20"/>
          <w:szCs w:val="20"/>
        </w:rPr>
      </w:pPr>
      <w:r>
        <w:rPr>
          <w:rFonts w:eastAsia="Times New Roman"/>
          <w:b/>
          <w:bCs/>
          <w:i/>
          <w:iCs/>
        </w:rPr>
        <w:t>Телефон ________________________________</w:t>
      </w:r>
    </w:p>
    <w:p w:rsidR="00310F17" w:rsidRDefault="00310F17" w:rsidP="007F67A4">
      <w:pPr>
        <w:spacing w:line="200" w:lineRule="exact"/>
        <w:jc w:val="both"/>
        <w:rPr>
          <w:sz w:val="20"/>
          <w:szCs w:val="20"/>
        </w:rPr>
      </w:pPr>
    </w:p>
    <w:p w:rsidR="00310F17" w:rsidRDefault="00310F17" w:rsidP="007F67A4">
      <w:pPr>
        <w:spacing w:line="359" w:lineRule="exact"/>
        <w:jc w:val="both"/>
        <w:rPr>
          <w:sz w:val="20"/>
          <w:szCs w:val="20"/>
        </w:rPr>
      </w:pPr>
    </w:p>
    <w:p w:rsidR="00310F17" w:rsidRDefault="00D41F56" w:rsidP="007F67A4">
      <w:pPr>
        <w:ind w:right="-6"/>
        <w:jc w:val="center"/>
        <w:rPr>
          <w:sz w:val="20"/>
          <w:szCs w:val="20"/>
        </w:rPr>
      </w:pPr>
      <w:r>
        <w:rPr>
          <w:rFonts w:eastAsia="Times New Roman"/>
          <w:b/>
          <w:bCs/>
          <w:sz w:val="24"/>
          <w:szCs w:val="24"/>
        </w:rPr>
        <w:t>ЗАЯВЛЕНИЕ</w:t>
      </w:r>
    </w:p>
    <w:p w:rsidR="00310F17" w:rsidRDefault="00310F17" w:rsidP="007F67A4">
      <w:pPr>
        <w:spacing w:line="287" w:lineRule="exact"/>
        <w:jc w:val="both"/>
        <w:rPr>
          <w:sz w:val="20"/>
          <w:szCs w:val="20"/>
        </w:rPr>
      </w:pPr>
    </w:p>
    <w:p w:rsidR="00310F17" w:rsidRDefault="00D41F56" w:rsidP="007F67A4">
      <w:pPr>
        <w:spacing w:line="236" w:lineRule="auto"/>
        <w:ind w:left="7" w:firstLine="540"/>
        <w:jc w:val="both"/>
        <w:rPr>
          <w:sz w:val="20"/>
          <w:szCs w:val="20"/>
        </w:rPr>
      </w:pPr>
      <w:r>
        <w:rPr>
          <w:rFonts w:eastAsia="Times New Roman"/>
          <w:sz w:val="28"/>
          <w:szCs w:val="28"/>
        </w:rPr>
        <w:t>Прошу произвести перераспределение земельного участка, находящегося в муниципальной собственности, площадью _________ кв. м, расположенного по адресу:__________________________________________________________________,</w:t>
      </w:r>
    </w:p>
    <w:p w:rsidR="00310F17" w:rsidRDefault="00310F17" w:rsidP="007F67A4">
      <w:pPr>
        <w:spacing w:line="17" w:lineRule="exact"/>
        <w:jc w:val="both"/>
        <w:rPr>
          <w:sz w:val="20"/>
          <w:szCs w:val="20"/>
        </w:rPr>
      </w:pPr>
    </w:p>
    <w:p w:rsidR="00310F17" w:rsidRDefault="00D41F56" w:rsidP="007F67A4">
      <w:pPr>
        <w:numPr>
          <w:ilvl w:val="0"/>
          <w:numId w:val="39"/>
        </w:numPr>
        <w:tabs>
          <w:tab w:val="left" w:pos="264"/>
        </w:tabs>
        <w:spacing w:line="234" w:lineRule="auto"/>
        <w:ind w:left="7" w:hanging="7"/>
        <w:jc w:val="both"/>
        <w:rPr>
          <w:rFonts w:eastAsia="Times New Roman"/>
          <w:sz w:val="28"/>
          <w:szCs w:val="28"/>
        </w:rPr>
      </w:pPr>
      <w:r>
        <w:rPr>
          <w:rFonts w:eastAsia="Times New Roman"/>
          <w:sz w:val="28"/>
          <w:szCs w:val="28"/>
        </w:rPr>
        <w:t>кадастровым номером __________________________, граничащего с земельным участком с кадастровым номером _________________________, площадью</w:t>
      </w:r>
    </w:p>
    <w:p w:rsidR="00310F17" w:rsidRDefault="00310F17" w:rsidP="007F67A4">
      <w:pPr>
        <w:spacing w:line="2" w:lineRule="exact"/>
        <w:jc w:val="both"/>
        <w:rPr>
          <w:rFonts w:eastAsia="Times New Roman"/>
          <w:sz w:val="28"/>
          <w:szCs w:val="28"/>
        </w:rPr>
      </w:pPr>
    </w:p>
    <w:p w:rsidR="00310F17" w:rsidRDefault="00D41F56" w:rsidP="007F67A4">
      <w:pPr>
        <w:ind w:left="7"/>
        <w:jc w:val="both"/>
        <w:rPr>
          <w:rFonts w:eastAsia="Times New Roman"/>
          <w:sz w:val="28"/>
          <w:szCs w:val="28"/>
        </w:rPr>
      </w:pPr>
      <w:r>
        <w:rPr>
          <w:rFonts w:eastAsia="Times New Roman"/>
          <w:sz w:val="28"/>
          <w:szCs w:val="28"/>
        </w:rPr>
        <w:t>_______________,принадлежащим</w:t>
      </w:r>
      <w:r w:rsidR="001711F7">
        <w:rPr>
          <w:rFonts w:eastAsia="Times New Roman"/>
          <w:sz w:val="28"/>
          <w:szCs w:val="28"/>
        </w:rPr>
        <w:t xml:space="preserve"> </w:t>
      </w:r>
      <w:r>
        <w:rPr>
          <w:rFonts w:eastAsia="Times New Roman"/>
          <w:sz w:val="28"/>
          <w:szCs w:val="28"/>
        </w:rPr>
        <w:t>на</w:t>
      </w:r>
      <w:r w:rsidR="001711F7">
        <w:rPr>
          <w:rFonts w:eastAsia="Times New Roman"/>
          <w:sz w:val="28"/>
          <w:szCs w:val="28"/>
        </w:rPr>
        <w:t xml:space="preserve"> </w:t>
      </w:r>
      <w:r>
        <w:rPr>
          <w:rFonts w:eastAsia="Times New Roman"/>
          <w:sz w:val="28"/>
          <w:szCs w:val="28"/>
        </w:rPr>
        <w:t>праве</w:t>
      </w:r>
      <w:r w:rsidR="001711F7">
        <w:rPr>
          <w:rFonts w:eastAsia="Times New Roman"/>
          <w:sz w:val="28"/>
          <w:szCs w:val="28"/>
        </w:rPr>
        <w:t xml:space="preserve"> </w:t>
      </w:r>
      <w:r>
        <w:rPr>
          <w:rFonts w:eastAsia="Times New Roman"/>
          <w:sz w:val="28"/>
          <w:szCs w:val="28"/>
        </w:rPr>
        <w:t>собственности</w:t>
      </w:r>
    </w:p>
    <w:p w:rsidR="00310F17" w:rsidRDefault="00D41F56" w:rsidP="007F67A4">
      <w:pPr>
        <w:ind w:left="7"/>
        <w:jc w:val="both"/>
        <w:rPr>
          <w:rFonts w:eastAsia="Times New Roman"/>
          <w:sz w:val="28"/>
          <w:szCs w:val="28"/>
        </w:rPr>
      </w:pPr>
      <w:r>
        <w:rPr>
          <w:rFonts w:eastAsia="Times New Roman"/>
          <w:sz w:val="28"/>
          <w:szCs w:val="28"/>
        </w:rPr>
        <w:t>_____________________________________________________________________</w:t>
      </w:r>
    </w:p>
    <w:p w:rsidR="00310F17" w:rsidRDefault="00D41F56" w:rsidP="007F67A4">
      <w:pPr>
        <w:spacing w:line="237" w:lineRule="auto"/>
        <w:ind w:left="2127"/>
        <w:jc w:val="both"/>
        <w:rPr>
          <w:rFonts w:eastAsia="Times New Roman"/>
          <w:sz w:val="28"/>
          <w:szCs w:val="28"/>
        </w:rPr>
      </w:pPr>
      <w:r>
        <w:rPr>
          <w:rFonts w:eastAsia="Times New Roman"/>
          <w:sz w:val="26"/>
          <w:szCs w:val="26"/>
        </w:rPr>
        <w:t>(</w:t>
      </w:r>
      <w:r>
        <w:rPr>
          <w:rFonts w:eastAsia="Times New Roman"/>
          <w:sz w:val="19"/>
          <w:szCs w:val="19"/>
        </w:rPr>
        <w:t>реквизиты правоустанавливающего и</w:t>
      </w:r>
      <w:r>
        <w:rPr>
          <w:rFonts w:eastAsia="Times New Roman"/>
          <w:sz w:val="26"/>
          <w:szCs w:val="26"/>
        </w:rPr>
        <w:t xml:space="preserve"> </w:t>
      </w:r>
      <w:r>
        <w:rPr>
          <w:rFonts w:eastAsia="Times New Roman"/>
          <w:sz w:val="19"/>
          <w:szCs w:val="19"/>
        </w:rPr>
        <w:t>(или)</w:t>
      </w:r>
      <w:r>
        <w:rPr>
          <w:rFonts w:eastAsia="Times New Roman"/>
          <w:sz w:val="26"/>
          <w:szCs w:val="26"/>
        </w:rPr>
        <w:t xml:space="preserve"> </w:t>
      </w:r>
      <w:r>
        <w:rPr>
          <w:rFonts w:eastAsia="Times New Roman"/>
          <w:sz w:val="19"/>
          <w:szCs w:val="19"/>
        </w:rPr>
        <w:t>право</w:t>
      </w:r>
      <w:r w:rsidR="001711F7">
        <w:rPr>
          <w:rFonts w:eastAsia="Times New Roman"/>
          <w:sz w:val="19"/>
          <w:szCs w:val="19"/>
        </w:rPr>
        <w:t xml:space="preserve"> </w:t>
      </w:r>
      <w:r>
        <w:rPr>
          <w:rFonts w:eastAsia="Times New Roman"/>
          <w:sz w:val="19"/>
          <w:szCs w:val="19"/>
        </w:rPr>
        <w:t>удостоверяющего документа</w:t>
      </w:r>
      <w:r>
        <w:rPr>
          <w:rFonts w:eastAsia="Times New Roman"/>
          <w:sz w:val="26"/>
          <w:szCs w:val="26"/>
        </w:rPr>
        <w:t>)</w:t>
      </w:r>
    </w:p>
    <w:p w:rsidR="00310F17" w:rsidRDefault="00310F17" w:rsidP="007F67A4">
      <w:pPr>
        <w:spacing w:line="350" w:lineRule="exact"/>
        <w:jc w:val="both"/>
        <w:rPr>
          <w:sz w:val="20"/>
          <w:szCs w:val="20"/>
        </w:rPr>
      </w:pPr>
    </w:p>
    <w:p w:rsidR="00310F17" w:rsidRDefault="00D41F56" w:rsidP="007F67A4">
      <w:pPr>
        <w:ind w:left="7"/>
        <w:jc w:val="both"/>
        <w:rPr>
          <w:sz w:val="20"/>
          <w:szCs w:val="20"/>
        </w:rPr>
      </w:pPr>
      <w:r>
        <w:rPr>
          <w:rFonts w:eastAsia="Times New Roman"/>
          <w:sz w:val="24"/>
          <w:szCs w:val="24"/>
        </w:rPr>
        <w:t>Приложение:</w:t>
      </w:r>
    </w:p>
    <w:p w:rsidR="00310F17" w:rsidRDefault="00310F17" w:rsidP="007F67A4">
      <w:pPr>
        <w:spacing w:line="147" w:lineRule="exact"/>
        <w:jc w:val="both"/>
        <w:rPr>
          <w:sz w:val="20"/>
          <w:szCs w:val="20"/>
        </w:rPr>
      </w:pPr>
    </w:p>
    <w:p w:rsidR="00310F17" w:rsidRDefault="00D41F56" w:rsidP="007F67A4">
      <w:pPr>
        <w:numPr>
          <w:ilvl w:val="0"/>
          <w:numId w:val="40"/>
        </w:numPr>
        <w:tabs>
          <w:tab w:val="left" w:pos="557"/>
        </w:tabs>
        <w:spacing w:line="236" w:lineRule="auto"/>
        <w:ind w:left="7" w:right="40" w:firstLine="428"/>
        <w:jc w:val="both"/>
        <w:rPr>
          <w:rFonts w:eastAsia="Times New Roman"/>
          <w:sz w:val="20"/>
          <w:szCs w:val="20"/>
        </w:rPr>
      </w:pPr>
      <w:r>
        <w:rPr>
          <w:rFonts w:eastAsia="Times New Roman"/>
          <w:sz w:val="24"/>
          <w:szCs w:val="24"/>
        </w:rPr>
        <w:t>копии правоустанавливающих или право</w:t>
      </w:r>
      <w:r w:rsidR="001711F7">
        <w:rPr>
          <w:rFonts w:eastAsia="Times New Roman"/>
          <w:sz w:val="24"/>
          <w:szCs w:val="24"/>
        </w:rPr>
        <w:t xml:space="preserve"> </w:t>
      </w:r>
      <w:r>
        <w:rPr>
          <w:rFonts w:eastAsia="Times New Roman"/>
          <w:sz w:val="24"/>
          <w:szCs w:val="24"/>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10F17" w:rsidRDefault="0090648C" w:rsidP="007F67A4">
      <w:pPr>
        <w:spacing w:line="20" w:lineRule="exact"/>
        <w:jc w:val="both"/>
        <w:rPr>
          <w:sz w:val="20"/>
          <w:szCs w:val="20"/>
        </w:rPr>
      </w:pPr>
      <w:r>
        <w:rPr>
          <w:noProof/>
          <w:sz w:val="20"/>
          <w:szCs w:val="20"/>
        </w:rPr>
        <mc:AlternateContent>
          <mc:Choice Requires="wps">
            <w:drawing>
              <wp:anchor distT="0" distB="0" distL="0" distR="0" simplePos="0" relativeHeight="251654656" behindDoc="0" locked="0" layoutInCell="0" allowOverlap="1">
                <wp:simplePos x="0" y="0"/>
                <wp:positionH relativeFrom="column">
                  <wp:posOffset>19050</wp:posOffset>
                </wp:positionH>
                <wp:positionV relativeFrom="paragraph">
                  <wp:posOffset>-305435</wp:posOffset>
                </wp:positionV>
                <wp:extent cx="219075" cy="0"/>
                <wp:effectExtent l="5080" t="10160" r="13970" b="8890"/>
                <wp:wrapNone/>
                <wp:docPr id="32"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84DE4" id="Shape 19" o:spid="_x0000_s1026" style="position:absolute;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24.05pt" to="18.7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" o:allowincell="f"/>
            </w:pict>
          </mc:Fallback>
        </mc:AlternateContent>
      </w:r>
      <w:r>
        <w:rPr>
          <w:noProof/>
          <w:sz w:val="20"/>
          <w:szCs w:val="20"/>
        </w:rPr>
        <mc:AlternateContent>
          <mc:Choice Requires="wps">
            <w:drawing>
              <wp:anchor distT="0" distB="0" distL="0" distR="0" simplePos="0" relativeHeight="251655680" behindDoc="0" locked="0" layoutInCell="0" allowOverlap="1">
                <wp:simplePos x="0" y="0"/>
                <wp:positionH relativeFrom="column">
                  <wp:posOffset>233680</wp:posOffset>
                </wp:positionH>
                <wp:positionV relativeFrom="paragraph">
                  <wp:posOffset>-453390</wp:posOffset>
                </wp:positionV>
                <wp:extent cx="0" cy="152400"/>
                <wp:effectExtent l="10160" t="5080" r="8890" b="13970"/>
                <wp:wrapNone/>
                <wp:docPr id="31"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BAC59" id="Shape 20" o:spid="_x0000_s1026" style="position:absolute;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4pt,-35.7pt" to="18.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" o:allowincell="f"/>
            </w:pict>
          </mc:Fallback>
        </mc:AlternateContent>
      </w:r>
      <w:r>
        <w:rPr>
          <w:noProof/>
          <w:sz w:val="20"/>
          <w:szCs w:val="20"/>
        </w:rPr>
        <mc:AlternateContent>
          <mc:Choice Requires="wps">
            <w:drawing>
              <wp:anchor distT="0" distB="0" distL="0" distR="0" simplePos="0" relativeHeight="251656704" behindDoc="0" locked="0" layoutInCell="0" allowOverlap="1">
                <wp:simplePos x="0" y="0"/>
                <wp:positionH relativeFrom="column">
                  <wp:posOffset>24130</wp:posOffset>
                </wp:positionH>
                <wp:positionV relativeFrom="paragraph">
                  <wp:posOffset>-453390</wp:posOffset>
                </wp:positionV>
                <wp:extent cx="0" cy="152400"/>
                <wp:effectExtent l="10160" t="5080" r="8890" b="13970"/>
                <wp:wrapNone/>
                <wp:docPr id="30"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ABD60" id="Shape 21" o:spid="_x0000_s1026" style="position:absolute;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pt,-35.7pt" to="1.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" o:allowincell="f"/>
            </w:pict>
          </mc:Fallback>
        </mc:AlternateContent>
      </w:r>
      <w:r>
        <w:rPr>
          <w:noProof/>
          <w:sz w:val="20"/>
          <w:szCs w:val="20"/>
        </w:rPr>
        <mc:AlternateContent>
          <mc:Choice Requires="wps">
            <w:drawing>
              <wp:anchor distT="0" distB="0" distL="0" distR="0" simplePos="0" relativeHeight="251657728" behindDoc="0" locked="0" layoutInCell="0" allowOverlap="1">
                <wp:simplePos x="0" y="0"/>
                <wp:positionH relativeFrom="column">
                  <wp:posOffset>19050</wp:posOffset>
                </wp:positionH>
                <wp:positionV relativeFrom="paragraph">
                  <wp:posOffset>-448310</wp:posOffset>
                </wp:positionV>
                <wp:extent cx="219075" cy="0"/>
                <wp:effectExtent l="5080" t="10160" r="13970" b="8890"/>
                <wp:wrapNone/>
                <wp:docPr id="29"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26F7E" id="Shape 22"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35.3pt" to="18.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" o:allowincell="f"/>
            </w:pict>
          </mc:Fallback>
        </mc:AlternateContent>
      </w:r>
    </w:p>
    <w:p w:rsidR="00310F17" w:rsidRDefault="00310F17" w:rsidP="007F67A4">
      <w:pPr>
        <w:spacing w:line="25" w:lineRule="exact"/>
        <w:jc w:val="both"/>
        <w:rPr>
          <w:sz w:val="20"/>
          <w:szCs w:val="20"/>
        </w:rPr>
      </w:pPr>
    </w:p>
    <w:p w:rsidR="00310F17" w:rsidRDefault="00D41F56" w:rsidP="007F67A4">
      <w:pPr>
        <w:ind w:right="-6"/>
        <w:jc w:val="both"/>
        <w:rPr>
          <w:sz w:val="20"/>
          <w:szCs w:val="20"/>
        </w:rPr>
      </w:pPr>
      <w:r>
        <w:rPr>
          <w:rFonts w:eastAsia="Times New Roman"/>
          <w:sz w:val="24"/>
          <w:szCs w:val="24"/>
        </w:rPr>
        <w:t>25</w:t>
      </w:r>
    </w:p>
    <w:p w:rsidR="00310F17" w:rsidRDefault="00310F17" w:rsidP="007F67A4">
      <w:pPr>
        <w:jc w:val="both"/>
        <w:sectPr w:rsidR="00310F17">
          <w:pgSz w:w="11900" w:h="16838"/>
          <w:pgMar w:top="1113" w:right="566" w:bottom="439" w:left="1133" w:header="0" w:footer="0" w:gutter="0"/>
          <w:cols w:space="720" w:equalWidth="0">
            <w:col w:w="10207"/>
          </w:cols>
        </w:sectPr>
      </w:pPr>
    </w:p>
    <w:p w:rsidR="00310F17" w:rsidRDefault="00D41F56" w:rsidP="007F67A4">
      <w:pPr>
        <w:numPr>
          <w:ilvl w:val="0"/>
          <w:numId w:val="41"/>
        </w:numPr>
        <w:tabs>
          <w:tab w:val="left" w:pos="612"/>
        </w:tabs>
        <w:spacing w:line="234" w:lineRule="auto"/>
        <w:ind w:left="420" w:right="20" w:firstLine="8"/>
        <w:jc w:val="both"/>
        <w:rPr>
          <w:rFonts w:eastAsia="Times New Roman"/>
          <w:sz w:val="20"/>
          <w:szCs w:val="20"/>
        </w:rPr>
      </w:pPr>
      <w:r>
        <w:rPr>
          <w:rFonts w:eastAsia="Times New Roman"/>
          <w:sz w:val="24"/>
          <w:szCs w:val="24"/>
        </w:rPr>
        <w:lastRenderedPageBreak/>
        <w:t>схема расположения земельного участка в случае, если отсутствует проект межевания территории, в границах которой предстоит образовать такой земельный участок;</w:t>
      </w:r>
    </w:p>
    <w:p w:rsidR="00310F17" w:rsidRDefault="00310F17" w:rsidP="007F67A4">
      <w:pPr>
        <w:spacing w:line="253" w:lineRule="exact"/>
        <w:jc w:val="both"/>
        <w:rPr>
          <w:rFonts w:eastAsia="Times New Roman"/>
          <w:sz w:val="20"/>
          <w:szCs w:val="20"/>
        </w:rPr>
      </w:pPr>
    </w:p>
    <w:p w:rsidR="00310F17" w:rsidRDefault="00D41F56" w:rsidP="007F67A4">
      <w:pPr>
        <w:numPr>
          <w:ilvl w:val="2"/>
          <w:numId w:val="41"/>
        </w:numPr>
        <w:tabs>
          <w:tab w:val="left" w:pos="824"/>
        </w:tabs>
        <w:spacing w:line="234" w:lineRule="auto"/>
        <w:ind w:right="480" w:firstLine="701"/>
        <w:jc w:val="both"/>
        <w:rPr>
          <w:rFonts w:eastAsia="Times New Roman"/>
          <w:sz w:val="20"/>
          <w:szCs w:val="20"/>
        </w:rPr>
      </w:pPr>
      <w:r>
        <w:rPr>
          <w:rFonts w:eastAsia="Times New Roman"/>
          <w:sz w:val="24"/>
          <w:szCs w:val="24"/>
        </w:rPr>
        <w:t>копия паспорта или иного документа, удостоверяющего личность заявителя (оригинал документа предъявляется для обозрения при подаче заявления);</w:t>
      </w:r>
    </w:p>
    <w:p w:rsidR="00310F17" w:rsidRDefault="00310F17" w:rsidP="007F67A4">
      <w:pPr>
        <w:spacing w:line="289" w:lineRule="exact"/>
        <w:jc w:val="both"/>
        <w:rPr>
          <w:rFonts w:eastAsia="Times New Roman"/>
          <w:sz w:val="20"/>
          <w:szCs w:val="20"/>
        </w:rPr>
      </w:pPr>
    </w:p>
    <w:p w:rsidR="00310F17" w:rsidRDefault="00D41F56" w:rsidP="007F67A4">
      <w:pPr>
        <w:numPr>
          <w:ilvl w:val="2"/>
          <w:numId w:val="41"/>
        </w:numPr>
        <w:tabs>
          <w:tab w:val="left" w:pos="848"/>
        </w:tabs>
        <w:spacing w:line="236" w:lineRule="auto"/>
        <w:ind w:right="520" w:firstLine="701"/>
        <w:jc w:val="both"/>
        <w:rPr>
          <w:rFonts w:eastAsia="Times New Roman"/>
          <w:sz w:val="24"/>
          <w:szCs w:val="24"/>
        </w:rPr>
      </w:pPr>
      <w:r>
        <w:rPr>
          <w:rFonts w:eastAsia="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10F17" w:rsidRDefault="00310F17" w:rsidP="007F67A4">
      <w:pPr>
        <w:spacing w:line="289" w:lineRule="exact"/>
        <w:jc w:val="both"/>
        <w:rPr>
          <w:rFonts w:eastAsia="Times New Roman"/>
          <w:sz w:val="24"/>
          <w:szCs w:val="24"/>
        </w:rPr>
      </w:pPr>
    </w:p>
    <w:p w:rsidR="00310F17" w:rsidRDefault="00D41F56" w:rsidP="007F67A4">
      <w:pPr>
        <w:numPr>
          <w:ilvl w:val="1"/>
          <w:numId w:val="41"/>
        </w:numPr>
        <w:tabs>
          <w:tab w:val="left" w:pos="591"/>
        </w:tabs>
        <w:spacing w:line="236" w:lineRule="auto"/>
        <w:ind w:right="60" w:firstLine="447"/>
        <w:jc w:val="both"/>
        <w:rPr>
          <w:rFonts w:eastAsia="Times New Roman"/>
          <w:sz w:val="24"/>
          <w:szCs w:val="24"/>
        </w:rPr>
      </w:pPr>
      <w:r>
        <w:rPr>
          <w:rFonts w:eastAsia="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юридическое лицо;</w:t>
      </w:r>
    </w:p>
    <w:p w:rsidR="00310F17" w:rsidRDefault="0090648C" w:rsidP="007F67A4">
      <w:pPr>
        <w:spacing w:line="20" w:lineRule="exact"/>
        <w:jc w:val="both"/>
        <w:rPr>
          <w:sz w:val="20"/>
          <w:szCs w:val="20"/>
        </w:rPr>
      </w:pPr>
      <w:r>
        <w:rPr>
          <w:noProof/>
          <w:sz w:val="20"/>
          <w:szCs w:val="20"/>
        </w:rPr>
        <mc:AlternateContent>
          <mc:Choice Requires="wps">
            <w:drawing>
              <wp:anchor distT="0" distB="0" distL="0" distR="0" simplePos="0" relativeHeight="251658752" behindDoc="0" locked="0" layoutInCell="0" allowOverlap="1">
                <wp:simplePos x="0" y="0"/>
                <wp:positionH relativeFrom="column">
                  <wp:posOffset>229235</wp:posOffset>
                </wp:positionH>
                <wp:positionV relativeFrom="paragraph">
                  <wp:posOffset>-2181225</wp:posOffset>
                </wp:positionV>
                <wp:extent cx="0" cy="152400"/>
                <wp:effectExtent l="10160" t="13335" r="8890" b="5715"/>
                <wp:wrapNone/>
                <wp:docPr id="28"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03D60" id="Shape 23"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05pt,-171.75pt" to="18.0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" o:allowincell="f"/>
            </w:pict>
          </mc:Fallback>
        </mc:AlternateContent>
      </w:r>
      <w:r>
        <w:rPr>
          <w:noProof/>
          <w:sz w:val="20"/>
          <w:szCs w:val="20"/>
        </w:rPr>
        <mc:AlternateContent>
          <mc:Choice Requires="wps">
            <w:drawing>
              <wp:anchor distT="0" distB="0" distL="0" distR="0" simplePos="0" relativeHeight="251659776" behindDoc="0" locked="0" layoutInCell="0" allowOverlap="1">
                <wp:simplePos x="0" y="0"/>
                <wp:positionH relativeFrom="column">
                  <wp:posOffset>19050</wp:posOffset>
                </wp:positionH>
                <wp:positionV relativeFrom="paragraph">
                  <wp:posOffset>-2181225</wp:posOffset>
                </wp:positionV>
                <wp:extent cx="0" cy="152400"/>
                <wp:effectExtent l="9525" t="13335" r="9525" b="5715"/>
                <wp:wrapNone/>
                <wp:docPr id="27"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3B654" id="Shape 24" o:spid="_x0000_s1026" style="position:absolute;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171.75pt" to="1.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" o:allowincell="f"/>
            </w:pict>
          </mc:Fallback>
        </mc:AlternateContent>
      </w:r>
      <w:r>
        <w:rPr>
          <w:noProof/>
          <w:sz w:val="20"/>
          <w:szCs w:val="20"/>
        </w:rPr>
        <mc:AlternateContent>
          <mc:Choice Requires="wps">
            <w:drawing>
              <wp:anchor distT="0" distB="0" distL="0" distR="0" simplePos="0" relativeHeight="251660800" behindDoc="0" locked="0" layoutInCell="0" allowOverlap="1">
                <wp:simplePos x="0" y="0"/>
                <wp:positionH relativeFrom="column">
                  <wp:posOffset>14605</wp:posOffset>
                </wp:positionH>
                <wp:positionV relativeFrom="paragraph">
                  <wp:posOffset>-2176145</wp:posOffset>
                </wp:positionV>
                <wp:extent cx="219075" cy="0"/>
                <wp:effectExtent l="5080" t="8890" r="13970" b="10160"/>
                <wp:wrapNone/>
                <wp:docPr id="26"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58A6F" id="Shape 25" o:spid="_x0000_s1026" style="position:absolute;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171.35pt" to="18.4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" o:allowincell="f"/>
            </w:pict>
          </mc:Fallback>
        </mc:AlternateContent>
      </w:r>
      <w:r>
        <w:rPr>
          <w:noProof/>
          <w:sz w:val="20"/>
          <w:szCs w:val="20"/>
        </w:rPr>
        <mc:AlternateContent>
          <mc:Choice Requires="wps">
            <w:drawing>
              <wp:anchor distT="0" distB="0" distL="0" distR="0" simplePos="0" relativeHeight="251661824" behindDoc="0" locked="0" layoutInCell="0" allowOverlap="1">
                <wp:simplePos x="0" y="0"/>
                <wp:positionH relativeFrom="column">
                  <wp:posOffset>14605</wp:posOffset>
                </wp:positionH>
                <wp:positionV relativeFrom="paragraph">
                  <wp:posOffset>-2033270</wp:posOffset>
                </wp:positionV>
                <wp:extent cx="219075" cy="0"/>
                <wp:effectExtent l="5080" t="8890" r="13970" b="10160"/>
                <wp:wrapNone/>
                <wp:docPr id="25"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0D1C3" id="Shape 26" o:spid="_x0000_s1026" style="position:absolute;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160.1pt" to="18.4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" o:allowincell="f"/>
            </w:pict>
          </mc:Fallback>
        </mc:AlternateContent>
      </w:r>
      <w:r>
        <w:rPr>
          <w:noProof/>
          <w:sz w:val="20"/>
          <w:szCs w:val="20"/>
        </w:rPr>
        <mc:AlternateContent>
          <mc:Choice Requires="wps">
            <w:drawing>
              <wp:anchor distT="0" distB="0" distL="0" distR="0" simplePos="0" relativeHeight="251662848" behindDoc="0" locked="0" layoutInCell="0" allowOverlap="1">
                <wp:simplePos x="0" y="0"/>
                <wp:positionH relativeFrom="column">
                  <wp:posOffset>14605</wp:posOffset>
                </wp:positionH>
                <wp:positionV relativeFrom="paragraph">
                  <wp:posOffset>-1530350</wp:posOffset>
                </wp:positionV>
                <wp:extent cx="219075" cy="0"/>
                <wp:effectExtent l="5080" t="6985" r="13970" b="12065"/>
                <wp:wrapNone/>
                <wp:docPr id="24"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8268B" id="Shape 27"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120.5pt" to="18.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" o:allowincell="f"/>
            </w:pict>
          </mc:Fallback>
        </mc:AlternateContent>
      </w:r>
      <w:r>
        <w:rPr>
          <w:noProof/>
          <w:sz w:val="20"/>
          <w:szCs w:val="20"/>
        </w:rPr>
        <mc:AlternateContent>
          <mc:Choice Requires="wps">
            <w:drawing>
              <wp:anchor distT="0" distB="0" distL="0" distR="0" simplePos="0" relativeHeight="251663872" behindDoc="0" locked="0" layoutInCell="0" allowOverlap="1">
                <wp:simplePos x="0" y="0"/>
                <wp:positionH relativeFrom="column">
                  <wp:posOffset>229235</wp:posOffset>
                </wp:positionH>
                <wp:positionV relativeFrom="paragraph">
                  <wp:posOffset>-1678305</wp:posOffset>
                </wp:positionV>
                <wp:extent cx="0" cy="152400"/>
                <wp:effectExtent l="10160" t="11430" r="8890" b="7620"/>
                <wp:wrapNone/>
                <wp:docPr id="23"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09793" id="Shape 28" o:spid="_x0000_s1026" style="position:absolute;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05pt,-132.15pt" to="18.0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" o:allowincell="f"/>
            </w:pict>
          </mc:Fallback>
        </mc:AlternateContent>
      </w:r>
      <w:r>
        <w:rPr>
          <w:noProof/>
          <w:sz w:val="20"/>
          <w:szCs w:val="20"/>
        </w:rPr>
        <mc:AlternateContent>
          <mc:Choice Requires="wps">
            <w:drawing>
              <wp:anchor distT="0" distB="0" distL="0" distR="0" simplePos="0" relativeHeight="251664896" behindDoc="0" locked="0" layoutInCell="0" allowOverlap="1">
                <wp:simplePos x="0" y="0"/>
                <wp:positionH relativeFrom="column">
                  <wp:posOffset>19050</wp:posOffset>
                </wp:positionH>
                <wp:positionV relativeFrom="paragraph">
                  <wp:posOffset>-1678305</wp:posOffset>
                </wp:positionV>
                <wp:extent cx="0" cy="152400"/>
                <wp:effectExtent l="9525" t="11430" r="9525" b="7620"/>
                <wp:wrapNone/>
                <wp:docPr id="22"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1164B" id="Shape 29" o:spid="_x0000_s1026" style="position:absolute;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132.15pt" to="1.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" o:allowincell="f"/>
            </w:pict>
          </mc:Fallback>
        </mc:AlternateContent>
      </w:r>
      <w:r>
        <w:rPr>
          <w:noProof/>
          <w:sz w:val="20"/>
          <w:szCs w:val="20"/>
        </w:rPr>
        <mc:AlternateContent>
          <mc:Choice Requires="wps">
            <w:drawing>
              <wp:anchor distT="0" distB="0" distL="0" distR="0" simplePos="0" relativeHeight="251665920" behindDoc="0" locked="0" layoutInCell="0" allowOverlap="1">
                <wp:simplePos x="0" y="0"/>
                <wp:positionH relativeFrom="column">
                  <wp:posOffset>14605</wp:posOffset>
                </wp:positionH>
                <wp:positionV relativeFrom="paragraph">
                  <wp:posOffset>-1673225</wp:posOffset>
                </wp:positionV>
                <wp:extent cx="219075" cy="0"/>
                <wp:effectExtent l="5080" t="6985" r="13970" b="12065"/>
                <wp:wrapNone/>
                <wp:docPr id="21"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408B5" id="Shape 30" o:spid="_x0000_s1026" style="position:absolute;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131.75pt" to="18.4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" o:allowincell="f"/>
            </w:pict>
          </mc:Fallback>
        </mc:AlternateContent>
      </w:r>
      <w:r>
        <w:rPr>
          <w:noProof/>
          <w:sz w:val="20"/>
          <w:szCs w:val="20"/>
        </w:rPr>
        <mc:AlternateContent>
          <mc:Choice Requires="wps">
            <w:drawing>
              <wp:anchor distT="0" distB="0" distL="0" distR="0" simplePos="0" relativeHeight="251666944" behindDoc="0" locked="0" layoutInCell="0" allowOverlap="1">
                <wp:simplePos x="0" y="0"/>
                <wp:positionH relativeFrom="column">
                  <wp:posOffset>14605</wp:posOffset>
                </wp:positionH>
                <wp:positionV relativeFrom="paragraph">
                  <wp:posOffset>-1004570</wp:posOffset>
                </wp:positionV>
                <wp:extent cx="219075" cy="0"/>
                <wp:effectExtent l="5080" t="8890" r="13970" b="10160"/>
                <wp:wrapNone/>
                <wp:docPr id="20"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C832B" id="Shape 31" o:spid="_x0000_s1026" style="position:absolute;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79.1pt" to="18.4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" o:allowincell="f"/>
            </w:pict>
          </mc:Fallback>
        </mc:AlternateContent>
      </w:r>
      <w:r>
        <w:rPr>
          <w:noProof/>
          <w:sz w:val="20"/>
          <w:szCs w:val="20"/>
        </w:rPr>
        <mc:AlternateContent>
          <mc:Choice Requires="wps">
            <w:drawing>
              <wp:anchor distT="0" distB="0" distL="0" distR="0" simplePos="0" relativeHeight="251667968" behindDoc="0" locked="0" layoutInCell="0" allowOverlap="1">
                <wp:simplePos x="0" y="0"/>
                <wp:positionH relativeFrom="column">
                  <wp:posOffset>229235</wp:posOffset>
                </wp:positionH>
                <wp:positionV relativeFrom="paragraph">
                  <wp:posOffset>-1152525</wp:posOffset>
                </wp:positionV>
                <wp:extent cx="0" cy="152400"/>
                <wp:effectExtent l="10160" t="13335" r="8890" b="5715"/>
                <wp:wrapNone/>
                <wp:docPr id="19"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3D56F" id="Shape 32" o:spid="_x0000_s1026" style="position:absolute;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05pt,-90.75pt" to="18.0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" o:allowincell="f"/>
            </w:pict>
          </mc:Fallback>
        </mc:AlternateContent>
      </w:r>
      <w:r>
        <w:rPr>
          <w:noProof/>
          <w:sz w:val="20"/>
          <w:szCs w:val="20"/>
        </w:rPr>
        <mc:AlternateContent>
          <mc:Choice Requires="wps">
            <w:drawing>
              <wp:anchor distT="0" distB="0" distL="0" distR="0" simplePos="0" relativeHeight="251668992" behindDoc="0" locked="0" layoutInCell="0" allowOverlap="1">
                <wp:simplePos x="0" y="0"/>
                <wp:positionH relativeFrom="column">
                  <wp:posOffset>19050</wp:posOffset>
                </wp:positionH>
                <wp:positionV relativeFrom="paragraph">
                  <wp:posOffset>-1152525</wp:posOffset>
                </wp:positionV>
                <wp:extent cx="0" cy="152400"/>
                <wp:effectExtent l="9525" t="13335" r="9525" b="5715"/>
                <wp:wrapNone/>
                <wp:docPr id="18"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9A07A" id="Shape 33" o:spid="_x0000_s1026" style="position:absolute;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90.75pt" to="1.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rEg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" o:allowincell="f"/>
            </w:pict>
          </mc:Fallback>
        </mc:AlternateContent>
      </w:r>
      <w:r>
        <w:rPr>
          <w:noProof/>
          <w:sz w:val="20"/>
          <w:szCs w:val="20"/>
        </w:rPr>
        <mc:AlternateContent>
          <mc:Choice Requires="wps">
            <w:drawing>
              <wp:anchor distT="0" distB="0" distL="0" distR="0" simplePos="0" relativeHeight="251670016" behindDoc="0" locked="0" layoutInCell="0" allowOverlap="1">
                <wp:simplePos x="0" y="0"/>
                <wp:positionH relativeFrom="column">
                  <wp:posOffset>14605</wp:posOffset>
                </wp:positionH>
                <wp:positionV relativeFrom="paragraph">
                  <wp:posOffset>-1147445</wp:posOffset>
                </wp:positionV>
                <wp:extent cx="219075" cy="0"/>
                <wp:effectExtent l="5080" t="8890" r="13970" b="10160"/>
                <wp:wrapNone/>
                <wp:docPr id="16"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D026F" id="Shape 34" o:spid="_x0000_s1026" style="position:absolute;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90.35pt" to="18.4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5i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" o:allowincell="f"/>
            </w:pict>
          </mc:Fallback>
        </mc:AlternateContent>
      </w:r>
      <w:r>
        <w:rPr>
          <w:noProof/>
          <w:sz w:val="20"/>
          <w:szCs w:val="20"/>
        </w:rPr>
        <mc:AlternateContent>
          <mc:Choice Requires="wps">
            <w:drawing>
              <wp:anchor distT="0" distB="0" distL="0" distR="0" simplePos="0" relativeHeight="251671040" behindDoc="0" locked="0" layoutInCell="0" allowOverlap="1">
                <wp:simplePos x="0" y="0"/>
                <wp:positionH relativeFrom="column">
                  <wp:posOffset>14605</wp:posOffset>
                </wp:positionH>
                <wp:positionV relativeFrom="paragraph">
                  <wp:posOffset>-303530</wp:posOffset>
                </wp:positionV>
                <wp:extent cx="219075" cy="0"/>
                <wp:effectExtent l="5080" t="5080" r="13970" b="13970"/>
                <wp:wrapNone/>
                <wp:docPr id="1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AC9B9" id="Shape 35" o:spid="_x0000_s1026" style="position:absolute;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23.9pt" to="18.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0X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" o:allowincell="f"/>
            </w:pict>
          </mc:Fallback>
        </mc:AlternateContent>
      </w:r>
      <w:r>
        <w:rPr>
          <w:noProof/>
          <w:sz w:val="20"/>
          <w:szCs w:val="20"/>
        </w:rPr>
        <mc:AlternateContent>
          <mc:Choice Requires="wps">
            <w:drawing>
              <wp:anchor distT="0" distB="0" distL="0" distR="0" simplePos="0" relativeHeight="251672064" behindDoc="0" locked="0" layoutInCell="0" allowOverlap="1">
                <wp:simplePos x="0" y="0"/>
                <wp:positionH relativeFrom="column">
                  <wp:posOffset>229235</wp:posOffset>
                </wp:positionH>
                <wp:positionV relativeFrom="paragraph">
                  <wp:posOffset>-451485</wp:posOffset>
                </wp:positionV>
                <wp:extent cx="0" cy="152400"/>
                <wp:effectExtent l="10160" t="9525" r="8890" b="9525"/>
                <wp:wrapNone/>
                <wp:docPr id="14"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0972D" id="Shape 36" o:spid="_x0000_s1026" style="position:absolute;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05pt,-35.55pt" to="18.0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qBEwIAACoEAAAOAAAAZHJzL2Uyb0RvYy54bWysU8GO2jAQvVfqP1i+QxI2UI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" o:allowincell="f"/>
            </w:pict>
          </mc:Fallback>
        </mc:AlternateContent>
      </w:r>
      <w:r>
        <w:rPr>
          <w:noProof/>
          <w:sz w:val="20"/>
          <w:szCs w:val="20"/>
        </w:rPr>
        <mc:AlternateContent>
          <mc:Choice Requires="wps">
            <w:drawing>
              <wp:anchor distT="0" distB="0" distL="0" distR="0" simplePos="0" relativeHeight="251673088" behindDoc="0" locked="0" layoutInCell="0" allowOverlap="1">
                <wp:simplePos x="0" y="0"/>
                <wp:positionH relativeFrom="column">
                  <wp:posOffset>19050</wp:posOffset>
                </wp:positionH>
                <wp:positionV relativeFrom="paragraph">
                  <wp:posOffset>-451485</wp:posOffset>
                </wp:positionV>
                <wp:extent cx="0" cy="152400"/>
                <wp:effectExtent l="9525" t="9525" r="9525" b="9525"/>
                <wp:wrapNone/>
                <wp:docPr id="13"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16487" id="Shape 37" o:spid="_x0000_s1026" style="position:absolute;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35.55pt" to="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" o:allowincell="f"/>
            </w:pict>
          </mc:Fallback>
        </mc:AlternateContent>
      </w:r>
      <w:r>
        <w:rPr>
          <w:noProof/>
          <w:sz w:val="20"/>
          <w:szCs w:val="20"/>
        </w:rPr>
        <mc:AlternateContent>
          <mc:Choice Requires="wps">
            <w:drawing>
              <wp:anchor distT="0" distB="0" distL="0" distR="0" simplePos="0" relativeHeight="251674112" behindDoc="0" locked="0" layoutInCell="0" allowOverlap="1">
                <wp:simplePos x="0" y="0"/>
                <wp:positionH relativeFrom="column">
                  <wp:posOffset>14605</wp:posOffset>
                </wp:positionH>
                <wp:positionV relativeFrom="paragraph">
                  <wp:posOffset>-446405</wp:posOffset>
                </wp:positionV>
                <wp:extent cx="219075" cy="0"/>
                <wp:effectExtent l="5080" t="5080" r="13970" b="13970"/>
                <wp:wrapNone/>
                <wp:docPr id="11"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90607" id="Shape 38" o:spid="_x0000_s1026" style="position:absolute;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35.15pt" to="18.4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o3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" o:allowincell="f"/>
            </w:pict>
          </mc:Fallback>
        </mc:AlternateContent>
      </w:r>
      <w:r>
        <w:rPr>
          <w:noProof/>
          <w:sz w:val="20"/>
          <w:szCs w:val="20"/>
        </w:rPr>
        <mc:AlternateContent>
          <mc:Choice Requires="wps">
            <w:drawing>
              <wp:anchor distT="0" distB="0" distL="0" distR="0" simplePos="0" relativeHeight="251679232" behindDoc="1" locked="0" layoutInCell="0" allowOverlap="1">
                <wp:simplePos x="0" y="0"/>
                <wp:positionH relativeFrom="column">
                  <wp:posOffset>19050</wp:posOffset>
                </wp:positionH>
                <wp:positionV relativeFrom="paragraph">
                  <wp:posOffset>-446405</wp:posOffset>
                </wp:positionV>
                <wp:extent cx="210185" cy="142875"/>
                <wp:effectExtent l="0" t="0" r="0" b="4445"/>
                <wp:wrapNone/>
                <wp:docPr id="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14389" id="Shape 39" o:spid="_x0000_s1026" style="position:absolute;margin-left:1.5pt;margin-top:-35.15pt;width:16.55pt;height:11.25pt;z-index:-25163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" o:allowincell="f" stroked="f"/>
            </w:pict>
          </mc:Fallback>
        </mc:AlternateContent>
      </w:r>
    </w:p>
    <w:p w:rsidR="00310F17" w:rsidRDefault="00310F17" w:rsidP="007F67A4">
      <w:pPr>
        <w:spacing w:line="274" w:lineRule="exact"/>
        <w:jc w:val="both"/>
        <w:rPr>
          <w:sz w:val="20"/>
          <w:szCs w:val="20"/>
        </w:rPr>
      </w:pPr>
    </w:p>
    <w:p w:rsidR="00310F17" w:rsidRDefault="00D41F56" w:rsidP="007F67A4">
      <w:pPr>
        <w:spacing w:line="235" w:lineRule="auto"/>
        <w:ind w:right="20" w:firstLine="852"/>
        <w:jc w:val="both"/>
        <w:rPr>
          <w:sz w:val="20"/>
          <w:szCs w:val="20"/>
        </w:rPr>
      </w:pPr>
      <w:r>
        <w:rPr>
          <w:rFonts w:eastAsia="Times New Roman"/>
          <w:sz w:val="28"/>
          <w:szCs w:val="28"/>
        </w:rPr>
        <w:t>Мной выбирается следующий способ выдачи конечного результата муниципальной услуги:</w:t>
      </w:r>
    </w:p>
    <w:p w:rsidR="00310F17" w:rsidRDefault="00310F17" w:rsidP="007F67A4">
      <w:pPr>
        <w:spacing w:line="331" w:lineRule="exact"/>
        <w:jc w:val="both"/>
        <w:rPr>
          <w:sz w:val="20"/>
          <w:szCs w:val="20"/>
        </w:rPr>
      </w:pPr>
    </w:p>
    <w:p w:rsidR="00310F17" w:rsidRDefault="00D41F56" w:rsidP="007F67A4">
      <w:pPr>
        <w:ind w:left="20"/>
        <w:jc w:val="both"/>
        <w:rPr>
          <w:sz w:val="20"/>
          <w:szCs w:val="20"/>
        </w:rPr>
      </w:pPr>
      <w:r>
        <w:rPr>
          <w:noProof/>
          <w:sz w:val="1"/>
          <w:szCs w:val="1"/>
        </w:rPr>
        <w:drawing>
          <wp:inline distT="0" distB="0" distL="0" distR="0">
            <wp:extent cx="219075"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blip>
                    <a:srcRect/>
                    <a:stretch>
                      <a:fillRect/>
                    </a:stretch>
                  </pic:blipFill>
                  <pic:spPr bwMode="auto">
                    <a:xfrm>
                      <a:off x="0" y="0"/>
                      <a:ext cx="219075" cy="152400"/>
                    </a:xfrm>
                    <a:prstGeom prst="rect">
                      <a:avLst/>
                    </a:prstGeom>
                    <a:noFill/>
                    <a:ln>
                      <a:noFill/>
                    </a:ln>
                  </pic:spPr>
                </pic:pic>
              </a:graphicData>
            </a:graphic>
          </wp:inline>
        </w:drawing>
      </w:r>
      <w:r>
        <w:rPr>
          <w:rFonts w:eastAsia="Times New Roman"/>
          <w:sz w:val="20"/>
          <w:szCs w:val="20"/>
        </w:rPr>
        <w:t xml:space="preserve"> - </w:t>
      </w:r>
      <w:r>
        <w:rPr>
          <w:rFonts w:eastAsia="Times New Roman"/>
          <w:sz w:val="24"/>
          <w:szCs w:val="24"/>
        </w:rPr>
        <w:t>доставить почтой по указанному адресу</w:t>
      </w:r>
    </w:p>
    <w:p w:rsidR="00310F17" w:rsidRDefault="0090648C" w:rsidP="007F67A4">
      <w:pPr>
        <w:spacing w:line="20" w:lineRule="exact"/>
        <w:jc w:val="both"/>
        <w:rPr>
          <w:sz w:val="20"/>
          <w:szCs w:val="20"/>
        </w:rPr>
      </w:pPr>
      <w:r>
        <w:rPr>
          <w:noProof/>
          <w:sz w:val="20"/>
          <w:szCs w:val="20"/>
        </w:rPr>
        <mc:AlternateContent>
          <mc:Choice Requires="wps">
            <w:drawing>
              <wp:anchor distT="0" distB="0" distL="0" distR="0" simplePos="0" relativeHeight="251675136" behindDoc="0" locked="0" layoutInCell="0" allowOverlap="1">
                <wp:simplePos x="0" y="0"/>
                <wp:positionH relativeFrom="column">
                  <wp:posOffset>14605</wp:posOffset>
                </wp:positionH>
                <wp:positionV relativeFrom="paragraph">
                  <wp:posOffset>-635</wp:posOffset>
                </wp:positionV>
                <wp:extent cx="219075" cy="0"/>
                <wp:effectExtent l="5080" t="13970" r="13970" b="5080"/>
                <wp:wrapNone/>
                <wp:docPr id="8"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4CCC1" id="Shape 41" o:spid="_x0000_s1026" style="position:absolute;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05pt" to="1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" o:allowincell="f"/>
            </w:pict>
          </mc:Fallback>
        </mc:AlternateContent>
      </w:r>
    </w:p>
    <w:p w:rsidR="00310F17" w:rsidRDefault="00310F17" w:rsidP="007F67A4">
      <w:pPr>
        <w:spacing w:line="10" w:lineRule="exact"/>
        <w:jc w:val="both"/>
        <w:rPr>
          <w:sz w:val="20"/>
          <w:szCs w:val="20"/>
        </w:rPr>
      </w:pPr>
    </w:p>
    <w:p w:rsidR="00310F17" w:rsidRDefault="00D41F56" w:rsidP="007F67A4">
      <w:pPr>
        <w:ind w:left="20"/>
        <w:jc w:val="both"/>
        <w:rPr>
          <w:sz w:val="20"/>
          <w:szCs w:val="20"/>
        </w:rPr>
      </w:pPr>
      <w:r>
        <w:rPr>
          <w:noProof/>
          <w:sz w:val="1"/>
          <w:szCs w:val="1"/>
        </w:rPr>
        <w:drawing>
          <wp:inline distT="0" distB="0" distL="0" distR="0">
            <wp:extent cx="219075" cy="152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blip>
                    <a:srcRect/>
                    <a:stretch>
                      <a:fillRect/>
                    </a:stretch>
                  </pic:blipFill>
                  <pic:spPr bwMode="auto">
                    <a:xfrm>
                      <a:off x="0" y="0"/>
                      <a:ext cx="219075" cy="152400"/>
                    </a:xfrm>
                    <a:prstGeom prst="rect">
                      <a:avLst/>
                    </a:prstGeom>
                    <a:noFill/>
                    <a:ln>
                      <a:noFill/>
                    </a:ln>
                  </pic:spPr>
                </pic:pic>
              </a:graphicData>
            </a:graphic>
          </wp:inline>
        </w:drawing>
      </w:r>
      <w:r>
        <w:rPr>
          <w:noProof/>
          <w:sz w:val="1"/>
          <w:szCs w:val="1"/>
        </w:rPr>
        <w:drawing>
          <wp:inline distT="0" distB="0" distL="0" distR="0">
            <wp:extent cx="9525" cy="152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blip>
                    <a:srcRect/>
                    <a:stretch>
                      <a:fillRect/>
                    </a:stretch>
                  </pic:blipFill>
                  <pic:spPr bwMode="auto">
                    <a:xfrm>
                      <a:off x="0" y="0"/>
                      <a:ext cx="9525" cy="152400"/>
                    </a:xfrm>
                    <a:prstGeom prst="rect">
                      <a:avLst/>
                    </a:prstGeom>
                    <a:noFill/>
                    <a:ln>
                      <a:noFill/>
                    </a:ln>
                  </pic:spPr>
                </pic:pic>
              </a:graphicData>
            </a:graphic>
          </wp:inline>
        </w:drawing>
      </w:r>
      <w:r>
        <w:rPr>
          <w:rFonts w:eastAsia="Times New Roman"/>
          <w:sz w:val="20"/>
          <w:szCs w:val="20"/>
        </w:rPr>
        <w:t xml:space="preserve"> - </w:t>
      </w:r>
      <w:r>
        <w:rPr>
          <w:rFonts w:eastAsia="Times New Roman"/>
          <w:sz w:val="24"/>
          <w:szCs w:val="24"/>
        </w:rPr>
        <w:t>выдать на руки мне или моему представителю</w:t>
      </w:r>
    </w:p>
    <w:p w:rsidR="00310F17" w:rsidRDefault="0090648C" w:rsidP="007F67A4">
      <w:pPr>
        <w:spacing w:line="20" w:lineRule="exact"/>
        <w:jc w:val="both"/>
        <w:rPr>
          <w:sz w:val="20"/>
          <w:szCs w:val="20"/>
        </w:rPr>
      </w:pPr>
      <w:r>
        <w:rPr>
          <w:noProof/>
          <w:sz w:val="20"/>
          <w:szCs w:val="20"/>
        </w:rPr>
        <mc:AlternateContent>
          <mc:Choice Requires="wps">
            <w:drawing>
              <wp:anchor distT="0" distB="0" distL="0" distR="0" simplePos="0" relativeHeight="251676160" behindDoc="0" locked="0" layoutInCell="0" allowOverlap="1">
                <wp:simplePos x="0" y="0"/>
                <wp:positionH relativeFrom="column">
                  <wp:posOffset>14605</wp:posOffset>
                </wp:positionH>
                <wp:positionV relativeFrom="paragraph">
                  <wp:posOffset>-635</wp:posOffset>
                </wp:positionV>
                <wp:extent cx="219075" cy="0"/>
                <wp:effectExtent l="5080" t="8890" r="13970" b="10160"/>
                <wp:wrapNone/>
                <wp:docPr id="5"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8C4B1" id="Shape 44" o:spid="_x0000_s1026" style="position:absolute;z-index:251676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05pt" to="1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BHEgIAACk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" o:allowincell="f"/>
            </w:pict>
          </mc:Fallback>
        </mc:AlternateContent>
      </w:r>
    </w:p>
    <w:p w:rsidR="00310F17" w:rsidRDefault="00310F17" w:rsidP="007F67A4">
      <w:pPr>
        <w:spacing w:line="297" w:lineRule="exact"/>
        <w:jc w:val="both"/>
        <w:rPr>
          <w:sz w:val="20"/>
          <w:szCs w:val="20"/>
        </w:rPr>
      </w:pPr>
    </w:p>
    <w:p w:rsidR="00310F17" w:rsidRDefault="00D41F56" w:rsidP="007F67A4">
      <w:pPr>
        <w:numPr>
          <w:ilvl w:val="0"/>
          <w:numId w:val="42"/>
        </w:numPr>
        <w:tabs>
          <w:tab w:val="left" w:pos="1253"/>
        </w:tabs>
        <w:spacing w:line="237" w:lineRule="auto"/>
        <w:ind w:firstLine="845"/>
        <w:jc w:val="both"/>
        <w:rPr>
          <w:rFonts w:eastAsia="Times New Roman"/>
          <w:sz w:val="28"/>
          <w:szCs w:val="28"/>
        </w:rPr>
      </w:pPr>
      <w:r>
        <w:rPr>
          <w:rFonts w:eastAsia="Times New Roman"/>
          <w:sz w:val="28"/>
          <w:szCs w:val="28"/>
        </w:rPr>
        <w:t>уведомлен(а) о сроке выдачи конечного результата предоставления муниципальной услуги,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_________________.</w:t>
      </w:r>
    </w:p>
    <w:p w:rsidR="00310F17" w:rsidRDefault="00310F17" w:rsidP="007F67A4">
      <w:pPr>
        <w:spacing w:line="325" w:lineRule="exact"/>
        <w:jc w:val="both"/>
        <w:rPr>
          <w:sz w:val="20"/>
          <w:szCs w:val="20"/>
        </w:rPr>
      </w:pPr>
    </w:p>
    <w:p w:rsidR="00310F17" w:rsidRDefault="00D41F56" w:rsidP="007F67A4">
      <w:pPr>
        <w:ind w:left="840"/>
        <w:jc w:val="both"/>
        <w:rPr>
          <w:sz w:val="20"/>
          <w:szCs w:val="20"/>
        </w:rPr>
      </w:pPr>
      <w:r>
        <w:rPr>
          <w:rFonts w:eastAsia="Times New Roman"/>
          <w:sz w:val="28"/>
          <w:szCs w:val="28"/>
        </w:rPr>
        <w:t>Подтверждаю согласие на обработку представленных персональных данных.</w:t>
      </w:r>
    </w:p>
    <w:p w:rsidR="00310F17" w:rsidRDefault="00310F17" w:rsidP="007F67A4">
      <w:pPr>
        <w:spacing w:line="314" w:lineRule="exact"/>
        <w:jc w:val="both"/>
        <w:rPr>
          <w:sz w:val="20"/>
          <w:szCs w:val="20"/>
        </w:rPr>
      </w:pPr>
    </w:p>
    <w:p w:rsidR="00310F17" w:rsidRDefault="00D41F56" w:rsidP="007F67A4">
      <w:pPr>
        <w:ind w:right="920"/>
        <w:jc w:val="both"/>
        <w:rPr>
          <w:sz w:val="20"/>
          <w:szCs w:val="20"/>
        </w:rPr>
      </w:pPr>
      <w:r>
        <w:rPr>
          <w:rFonts w:eastAsia="Times New Roman"/>
          <w:sz w:val="24"/>
          <w:szCs w:val="24"/>
        </w:rPr>
        <w:t>«_____» ___________ 20 ___ г. ___________________ ______________________________</w:t>
      </w:r>
    </w:p>
    <w:p w:rsidR="00310F17" w:rsidRDefault="00310F17" w:rsidP="007F67A4">
      <w:pPr>
        <w:spacing w:line="4" w:lineRule="exact"/>
        <w:jc w:val="both"/>
        <w:rPr>
          <w:sz w:val="20"/>
          <w:szCs w:val="20"/>
        </w:rPr>
      </w:pPr>
    </w:p>
    <w:p w:rsidR="00310F17" w:rsidRDefault="00D41F56" w:rsidP="007F67A4">
      <w:pPr>
        <w:tabs>
          <w:tab w:val="left" w:pos="3980"/>
          <w:tab w:val="left" w:pos="6560"/>
        </w:tabs>
        <w:ind w:left="960"/>
        <w:jc w:val="both"/>
        <w:rPr>
          <w:sz w:val="20"/>
          <w:szCs w:val="20"/>
        </w:rPr>
      </w:pPr>
      <w:r>
        <w:rPr>
          <w:rFonts w:eastAsia="Times New Roman"/>
          <w:sz w:val="16"/>
          <w:szCs w:val="16"/>
        </w:rPr>
        <w:t>(дата)</w:t>
      </w:r>
      <w:r>
        <w:rPr>
          <w:sz w:val="20"/>
          <w:szCs w:val="20"/>
        </w:rPr>
        <w:tab/>
      </w:r>
      <w:r>
        <w:rPr>
          <w:rFonts w:eastAsia="Times New Roman"/>
          <w:sz w:val="16"/>
          <w:szCs w:val="16"/>
        </w:rPr>
        <w:t>(подпись)</w:t>
      </w:r>
      <w:r>
        <w:rPr>
          <w:sz w:val="20"/>
          <w:szCs w:val="20"/>
        </w:rPr>
        <w:tab/>
      </w:r>
      <w:r>
        <w:rPr>
          <w:rFonts w:eastAsia="Times New Roman"/>
          <w:sz w:val="15"/>
          <w:szCs w:val="15"/>
        </w:rPr>
        <w:t>(расшифровка подписи)</w:t>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363" w:lineRule="exact"/>
        <w:jc w:val="both"/>
        <w:rPr>
          <w:sz w:val="20"/>
          <w:szCs w:val="20"/>
        </w:rPr>
      </w:pPr>
    </w:p>
    <w:p w:rsidR="00310F17" w:rsidRDefault="00D41F56" w:rsidP="007F67A4">
      <w:pPr>
        <w:jc w:val="both"/>
        <w:rPr>
          <w:sz w:val="20"/>
          <w:szCs w:val="20"/>
        </w:rPr>
      </w:pPr>
      <w:r>
        <w:rPr>
          <w:rFonts w:eastAsia="Times New Roman"/>
          <w:sz w:val="24"/>
          <w:szCs w:val="24"/>
        </w:rPr>
        <w:t>26</w:t>
      </w:r>
    </w:p>
    <w:p w:rsidR="00310F17" w:rsidRDefault="00310F17" w:rsidP="007F67A4">
      <w:pPr>
        <w:jc w:val="both"/>
        <w:sectPr w:rsidR="00310F17">
          <w:pgSz w:w="11900" w:h="16838"/>
          <w:pgMar w:top="1375" w:right="566" w:bottom="439" w:left="1140" w:header="0" w:footer="0" w:gutter="0"/>
          <w:cols w:space="720" w:equalWidth="0">
            <w:col w:w="10200"/>
          </w:cols>
        </w:sectPr>
      </w:pPr>
    </w:p>
    <w:p w:rsidR="00310F17" w:rsidRDefault="00D41F56" w:rsidP="007F67A4">
      <w:pPr>
        <w:ind w:right="20"/>
        <w:jc w:val="right"/>
        <w:rPr>
          <w:sz w:val="20"/>
          <w:szCs w:val="20"/>
        </w:rPr>
      </w:pPr>
      <w:r>
        <w:rPr>
          <w:rFonts w:eastAsia="Times New Roman"/>
          <w:sz w:val="28"/>
          <w:szCs w:val="28"/>
        </w:rPr>
        <w:lastRenderedPageBreak/>
        <w:t xml:space="preserve">Приложение </w:t>
      </w:r>
    </w:p>
    <w:p w:rsidR="00310F17" w:rsidRDefault="00D41F56" w:rsidP="007F67A4">
      <w:pPr>
        <w:spacing w:line="231" w:lineRule="auto"/>
        <w:ind w:right="20"/>
        <w:jc w:val="right"/>
        <w:rPr>
          <w:sz w:val="20"/>
          <w:szCs w:val="20"/>
        </w:rPr>
      </w:pPr>
      <w:r>
        <w:rPr>
          <w:rFonts w:eastAsia="Times New Roman"/>
          <w:sz w:val="28"/>
          <w:szCs w:val="28"/>
        </w:rPr>
        <w:t>к административному регламенту</w:t>
      </w:r>
    </w:p>
    <w:p w:rsidR="00310F17" w:rsidRDefault="00D41F56" w:rsidP="007F67A4">
      <w:pPr>
        <w:spacing w:line="230" w:lineRule="auto"/>
        <w:ind w:right="20"/>
        <w:jc w:val="right"/>
        <w:rPr>
          <w:sz w:val="20"/>
          <w:szCs w:val="20"/>
        </w:rPr>
      </w:pPr>
      <w:r>
        <w:rPr>
          <w:rFonts w:eastAsia="Times New Roman"/>
          <w:sz w:val="28"/>
          <w:szCs w:val="28"/>
        </w:rPr>
        <w:t>«Перераспределение земель и (или)</w:t>
      </w:r>
    </w:p>
    <w:p w:rsidR="00310F17" w:rsidRDefault="00D41F56" w:rsidP="007F67A4">
      <w:pPr>
        <w:spacing w:line="229" w:lineRule="auto"/>
        <w:ind w:right="20"/>
        <w:jc w:val="right"/>
        <w:rPr>
          <w:sz w:val="20"/>
          <w:szCs w:val="20"/>
        </w:rPr>
      </w:pPr>
      <w:r>
        <w:rPr>
          <w:rFonts w:eastAsia="Times New Roman"/>
          <w:sz w:val="28"/>
          <w:szCs w:val="28"/>
        </w:rPr>
        <w:t>земельных участков, находящихся в</w:t>
      </w:r>
    </w:p>
    <w:p w:rsidR="00310F17" w:rsidRDefault="00D41F56" w:rsidP="007F67A4">
      <w:pPr>
        <w:spacing w:line="231" w:lineRule="auto"/>
        <w:ind w:right="20"/>
        <w:jc w:val="right"/>
        <w:rPr>
          <w:sz w:val="20"/>
          <w:szCs w:val="20"/>
        </w:rPr>
      </w:pPr>
      <w:r>
        <w:rPr>
          <w:rFonts w:eastAsia="Times New Roman"/>
          <w:sz w:val="28"/>
          <w:szCs w:val="28"/>
        </w:rPr>
        <w:t xml:space="preserve">муниципальной собственности </w:t>
      </w:r>
      <w:r w:rsidR="001711F7">
        <w:rPr>
          <w:rFonts w:eastAsia="Times New Roman"/>
          <w:sz w:val="28"/>
          <w:szCs w:val="28"/>
        </w:rPr>
        <w:t>Войков</w:t>
      </w:r>
      <w:r>
        <w:rPr>
          <w:rFonts w:eastAsia="Times New Roman"/>
          <w:sz w:val="28"/>
          <w:szCs w:val="28"/>
        </w:rPr>
        <w:t>ского</w:t>
      </w:r>
    </w:p>
    <w:p w:rsidR="00310F17" w:rsidRDefault="00310F17" w:rsidP="007F67A4">
      <w:pPr>
        <w:spacing w:line="1" w:lineRule="exact"/>
        <w:jc w:val="both"/>
        <w:rPr>
          <w:sz w:val="20"/>
          <w:szCs w:val="20"/>
        </w:rPr>
      </w:pPr>
    </w:p>
    <w:p w:rsidR="00272DE3" w:rsidRDefault="00D41F56" w:rsidP="00E1333F">
      <w:pPr>
        <w:spacing w:line="229" w:lineRule="auto"/>
        <w:ind w:left="4167" w:right="20"/>
        <w:jc w:val="both"/>
        <w:rPr>
          <w:sz w:val="20"/>
          <w:szCs w:val="20"/>
        </w:rPr>
      </w:pPr>
      <w:r>
        <w:rPr>
          <w:rFonts w:eastAsia="Times New Roman"/>
          <w:sz w:val="28"/>
          <w:szCs w:val="28"/>
        </w:rPr>
        <w:t xml:space="preserve">сельского поселения </w:t>
      </w:r>
      <w:r w:rsidR="00FA03E5">
        <w:rPr>
          <w:rFonts w:eastAsia="Times New Roman"/>
          <w:sz w:val="28"/>
          <w:szCs w:val="28"/>
        </w:rPr>
        <w:t>Ленинского</w:t>
      </w:r>
      <w:r>
        <w:rPr>
          <w:rFonts w:eastAsia="Times New Roman"/>
          <w:sz w:val="28"/>
          <w:szCs w:val="28"/>
        </w:rPr>
        <w:t xml:space="preserve"> района Республики Крым, и земельных участков, находящихся в частной собственности»</w:t>
      </w:r>
    </w:p>
    <w:p w:rsidR="00310F17" w:rsidRDefault="00D41F56" w:rsidP="007F67A4">
      <w:pPr>
        <w:tabs>
          <w:tab w:val="left" w:pos="5547"/>
          <w:tab w:val="left" w:pos="7227"/>
          <w:tab w:val="left" w:pos="9027"/>
        </w:tabs>
        <w:ind w:left="4827"/>
        <w:jc w:val="both"/>
        <w:rPr>
          <w:sz w:val="20"/>
          <w:szCs w:val="20"/>
        </w:rPr>
      </w:pPr>
      <w:r>
        <w:rPr>
          <w:rFonts w:eastAsia="Times New Roman"/>
        </w:rPr>
        <w:t>Главе</w:t>
      </w:r>
      <w:r>
        <w:rPr>
          <w:rFonts w:eastAsia="Times New Roman"/>
        </w:rPr>
        <w:tab/>
        <w:t>администрации</w:t>
      </w:r>
      <w:r>
        <w:rPr>
          <w:rFonts w:eastAsia="Times New Roman"/>
        </w:rPr>
        <w:tab/>
        <w:t>муниципального</w:t>
      </w:r>
      <w:r>
        <w:rPr>
          <w:sz w:val="20"/>
          <w:szCs w:val="20"/>
        </w:rPr>
        <w:tab/>
      </w:r>
      <w:r>
        <w:rPr>
          <w:rFonts w:eastAsia="Times New Roman"/>
          <w:sz w:val="21"/>
          <w:szCs w:val="21"/>
        </w:rPr>
        <w:t>образования</w:t>
      </w:r>
    </w:p>
    <w:p w:rsidR="00310F17" w:rsidRDefault="001711F7" w:rsidP="007F67A4">
      <w:pPr>
        <w:tabs>
          <w:tab w:val="left" w:pos="6187"/>
          <w:tab w:val="left" w:pos="7307"/>
          <w:tab w:val="left" w:pos="8467"/>
          <w:tab w:val="left" w:pos="9527"/>
        </w:tabs>
        <w:ind w:left="4827"/>
        <w:jc w:val="both"/>
        <w:rPr>
          <w:sz w:val="20"/>
          <w:szCs w:val="20"/>
        </w:rPr>
      </w:pPr>
      <w:r>
        <w:rPr>
          <w:rFonts w:eastAsia="Times New Roman"/>
        </w:rPr>
        <w:t>Войков</w:t>
      </w:r>
      <w:r w:rsidR="00FA03E5">
        <w:rPr>
          <w:rFonts w:eastAsia="Times New Roman"/>
        </w:rPr>
        <w:t>ское</w:t>
      </w:r>
      <w:r w:rsidR="00D41F56">
        <w:rPr>
          <w:rFonts w:eastAsia="Times New Roman"/>
        </w:rPr>
        <w:tab/>
        <w:t>сельского</w:t>
      </w:r>
      <w:r w:rsidR="00D41F56">
        <w:rPr>
          <w:rFonts w:eastAsia="Times New Roman"/>
        </w:rPr>
        <w:tab/>
        <w:t>поселение</w:t>
      </w:r>
      <w:r w:rsidR="00D41F56">
        <w:rPr>
          <w:rFonts w:eastAsia="Times New Roman"/>
        </w:rPr>
        <w:tab/>
      </w:r>
      <w:r w:rsidR="00FA03E5">
        <w:rPr>
          <w:rFonts w:eastAsia="Times New Roman"/>
        </w:rPr>
        <w:t>Ленинского</w:t>
      </w:r>
      <w:r w:rsidR="00D41F56">
        <w:rPr>
          <w:rFonts w:eastAsia="Times New Roman"/>
        </w:rPr>
        <w:tab/>
        <w:t>района</w:t>
      </w:r>
    </w:p>
    <w:p w:rsidR="00310F17" w:rsidRDefault="00310F17" w:rsidP="007F67A4">
      <w:pPr>
        <w:spacing w:line="1" w:lineRule="exact"/>
        <w:jc w:val="both"/>
        <w:rPr>
          <w:sz w:val="20"/>
          <w:szCs w:val="20"/>
        </w:rPr>
      </w:pPr>
    </w:p>
    <w:p w:rsidR="00310F17" w:rsidRDefault="00D41F56" w:rsidP="007F67A4">
      <w:pPr>
        <w:ind w:left="4827"/>
        <w:jc w:val="both"/>
        <w:rPr>
          <w:sz w:val="20"/>
          <w:szCs w:val="20"/>
        </w:rPr>
      </w:pPr>
      <w:r>
        <w:rPr>
          <w:rFonts w:eastAsia="Times New Roman"/>
        </w:rPr>
        <w:t>Республики Крым</w:t>
      </w:r>
    </w:p>
    <w:p w:rsidR="00310F17" w:rsidRDefault="00D41F56" w:rsidP="007F67A4">
      <w:pPr>
        <w:ind w:left="4827"/>
        <w:jc w:val="both"/>
        <w:rPr>
          <w:sz w:val="20"/>
          <w:szCs w:val="20"/>
        </w:rPr>
      </w:pPr>
      <w:r>
        <w:rPr>
          <w:rFonts w:eastAsia="Times New Roman"/>
        </w:rPr>
        <w:t>От ______________________________________________</w:t>
      </w:r>
    </w:p>
    <w:p w:rsidR="00310F17" w:rsidRDefault="00D41F56" w:rsidP="007F67A4">
      <w:pPr>
        <w:spacing w:line="236" w:lineRule="auto"/>
        <w:ind w:left="4827"/>
        <w:jc w:val="both"/>
        <w:rPr>
          <w:sz w:val="20"/>
          <w:szCs w:val="20"/>
        </w:rPr>
      </w:pPr>
      <w:r>
        <w:rPr>
          <w:rFonts w:eastAsia="Times New Roman"/>
          <w:sz w:val="24"/>
          <w:szCs w:val="24"/>
        </w:rPr>
        <w:t>____________________________________________</w:t>
      </w:r>
    </w:p>
    <w:p w:rsidR="00310F17" w:rsidRDefault="00310F17" w:rsidP="007F67A4">
      <w:pPr>
        <w:spacing w:line="15" w:lineRule="exact"/>
        <w:jc w:val="both"/>
        <w:rPr>
          <w:sz w:val="20"/>
          <w:szCs w:val="20"/>
        </w:rPr>
      </w:pPr>
    </w:p>
    <w:p w:rsidR="00310F17" w:rsidRDefault="00D41F56" w:rsidP="007F67A4">
      <w:pPr>
        <w:spacing w:line="235" w:lineRule="auto"/>
        <w:ind w:left="4827"/>
        <w:jc w:val="both"/>
        <w:rPr>
          <w:sz w:val="20"/>
          <w:szCs w:val="20"/>
        </w:rPr>
      </w:pPr>
      <w:r>
        <w:rPr>
          <w:rFonts w:eastAsia="Times New Roman"/>
          <w:sz w:val="18"/>
          <w:szCs w:val="18"/>
        </w:rPr>
        <w:t>(Фамилия, имя, отчество заявителя полностью; наименование юридического лица)</w:t>
      </w:r>
    </w:p>
    <w:p w:rsidR="00310F17" w:rsidRDefault="00310F17" w:rsidP="007F67A4">
      <w:pPr>
        <w:spacing w:line="216" w:lineRule="exact"/>
        <w:jc w:val="both"/>
        <w:rPr>
          <w:sz w:val="20"/>
          <w:szCs w:val="20"/>
        </w:rPr>
      </w:pPr>
    </w:p>
    <w:p w:rsidR="00310F17" w:rsidRDefault="00D41F56" w:rsidP="007F67A4">
      <w:pPr>
        <w:spacing w:line="255" w:lineRule="auto"/>
        <w:ind w:left="4827" w:right="80"/>
        <w:jc w:val="both"/>
        <w:rPr>
          <w:sz w:val="20"/>
          <w:szCs w:val="20"/>
        </w:rPr>
      </w:pPr>
      <w:r>
        <w:rPr>
          <w:rFonts w:eastAsia="Times New Roman"/>
          <w:sz w:val="17"/>
          <w:szCs w:val="17"/>
        </w:rPr>
        <w:t>___________________________________________________________ (реквизиты документа, удостоверяющего личность гражданина)</w:t>
      </w:r>
    </w:p>
    <w:p w:rsidR="00310F17" w:rsidRDefault="00310F17" w:rsidP="007F67A4">
      <w:pPr>
        <w:spacing w:line="196" w:lineRule="exact"/>
        <w:jc w:val="both"/>
        <w:rPr>
          <w:sz w:val="20"/>
          <w:szCs w:val="20"/>
        </w:rPr>
      </w:pPr>
    </w:p>
    <w:p w:rsidR="00310F17" w:rsidRDefault="00D41F56" w:rsidP="007F67A4">
      <w:pPr>
        <w:ind w:left="4827"/>
        <w:jc w:val="both"/>
        <w:rPr>
          <w:sz w:val="20"/>
          <w:szCs w:val="20"/>
        </w:rPr>
      </w:pPr>
      <w:r>
        <w:rPr>
          <w:rFonts w:eastAsia="Times New Roman"/>
          <w:sz w:val="18"/>
          <w:szCs w:val="18"/>
        </w:rPr>
        <w:t>___________________________________________________________</w:t>
      </w:r>
    </w:p>
    <w:p w:rsidR="00310F17" w:rsidRDefault="00D41F56" w:rsidP="007F67A4">
      <w:pPr>
        <w:ind w:left="4827"/>
        <w:jc w:val="both"/>
        <w:rPr>
          <w:sz w:val="20"/>
          <w:szCs w:val="20"/>
        </w:rPr>
      </w:pPr>
      <w:r>
        <w:rPr>
          <w:rFonts w:eastAsia="Times New Roman"/>
          <w:sz w:val="18"/>
          <w:szCs w:val="18"/>
        </w:rPr>
        <w:t>___________________________________________________________</w:t>
      </w:r>
    </w:p>
    <w:p w:rsidR="00310F17" w:rsidRDefault="00D41F56" w:rsidP="007F67A4">
      <w:pPr>
        <w:spacing w:line="238" w:lineRule="auto"/>
        <w:ind w:left="4827"/>
        <w:jc w:val="both"/>
        <w:rPr>
          <w:sz w:val="20"/>
          <w:szCs w:val="20"/>
        </w:rPr>
      </w:pPr>
      <w:r>
        <w:rPr>
          <w:rFonts w:eastAsia="Times New Roman"/>
          <w:sz w:val="18"/>
          <w:szCs w:val="18"/>
        </w:rPr>
        <w:t>(гос. Регистрационный номер записи о гос. Регистрации</w:t>
      </w:r>
    </w:p>
    <w:p w:rsidR="00310F17" w:rsidRDefault="00310F17" w:rsidP="007F67A4">
      <w:pPr>
        <w:spacing w:line="2" w:lineRule="exact"/>
        <w:jc w:val="both"/>
        <w:rPr>
          <w:sz w:val="20"/>
          <w:szCs w:val="20"/>
        </w:rPr>
      </w:pPr>
    </w:p>
    <w:p w:rsidR="00310F17" w:rsidRDefault="00D41F56" w:rsidP="007F67A4">
      <w:pPr>
        <w:ind w:left="4867"/>
        <w:jc w:val="both"/>
        <w:rPr>
          <w:sz w:val="20"/>
          <w:szCs w:val="20"/>
        </w:rPr>
      </w:pPr>
      <w:r>
        <w:rPr>
          <w:rFonts w:eastAsia="Times New Roman"/>
          <w:sz w:val="18"/>
          <w:szCs w:val="18"/>
        </w:rPr>
        <w:t>юр. Лица в ЕГРЮЛ; ИНН)</w:t>
      </w:r>
    </w:p>
    <w:p w:rsidR="00310F17" w:rsidRDefault="00310F17" w:rsidP="007F67A4">
      <w:pPr>
        <w:spacing w:line="221" w:lineRule="exact"/>
        <w:jc w:val="both"/>
        <w:rPr>
          <w:sz w:val="20"/>
          <w:szCs w:val="20"/>
        </w:rPr>
      </w:pPr>
    </w:p>
    <w:p w:rsidR="00310F17" w:rsidRDefault="00D41F56" w:rsidP="007F67A4">
      <w:pPr>
        <w:spacing w:line="245" w:lineRule="auto"/>
        <w:ind w:left="4827" w:right="100"/>
        <w:jc w:val="both"/>
        <w:rPr>
          <w:sz w:val="20"/>
          <w:szCs w:val="20"/>
        </w:rPr>
      </w:pPr>
      <w:r>
        <w:rPr>
          <w:rFonts w:eastAsia="Times New Roman"/>
          <w:b/>
          <w:bCs/>
          <w:i/>
          <w:iCs/>
          <w:sz w:val="21"/>
          <w:szCs w:val="21"/>
        </w:rPr>
        <w:t xml:space="preserve">Место жительства гражданина </w:t>
      </w:r>
      <w:r>
        <w:rPr>
          <w:rFonts w:eastAsia="Times New Roman"/>
          <w:sz w:val="21"/>
          <w:szCs w:val="21"/>
        </w:rPr>
        <w:t>________________________________________________</w:t>
      </w:r>
    </w:p>
    <w:p w:rsidR="00310F17" w:rsidRDefault="00310F17" w:rsidP="007F67A4">
      <w:pPr>
        <w:spacing w:line="261" w:lineRule="exact"/>
        <w:jc w:val="both"/>
        <w:rPr>
          <w:sz w:val="20"/>
          <w:szCs w:val="20"/>
        </w:rPr>
      </w:pPr>
    </w:p>
    <w:p w:rsidR="00310F17" w:rsidRDefault="00D41F56" w:rsidP="007F67A4">
      <w:pPr>
        <w:spacing w:line="251" w:lineRule="auto"/>
        <w:ind w:left="4827" w:right="100"/>
        <w:jc w:val="both"/>
        <w:rPr>
          <w:sz w:val="20"/>
          <w:szCs w:val="20"/>
        </w:rPr>
      </w:pPr>
      <w:r>
        <w:rPr>
          <w:rFonts w:eastAsia="Times New Roman"/>
          <w:sz w:val="21"/>
          <w:szCs w:val="21"/>
        </w:rPr>
        <w:t>Место нахождения юр. Лица ________________________________________________ Почтовый адрес:</w:t>
      </w:r>
    </w:p>
    <w:p w:rsidR="00310F17" w:rsidRDefault="00D41F56" w:rsidP="007F67A4">
      <w:pPr>
        <w:spacing w:line="232" w:lineRule="auto"/>
        <w:ind w:left="4827"/>
        <w:jc w:val="both"/>
        <w:rPr>
          <w:sz w:val="20"/>
          <w:szCs w:val="20"/>
        </w:rPr>
      </w:pPr>
      <w:r>
        <w:rPr>
          <w:rFonts w:eastAsia="Times New Roman"/>
        </w:rPr>
        <w:t>________________________________________________</w:t>
      </w:r>
    </w:p>
    <w:p w:rsidR="00310F17" w:rsidRDefault="00D41F56" w:rsidP="007F67A4">
      <w:pPr>
        <w:ind w:left="4827"/>
        <w:jc w:val="both"/>
        <w:rPr>
          <w:sz w:val="20"/>
          <w:szCs w:val="20"/>
        </w:rPr>
      </w:pPr>
      <w:r>
        <w:rPr>
          <w:rFonts w:eastAsia="Times New Roman"/>
        </w:rPr>
        <w:t>________________________________________________</w:t>
      </w:r>
    </w:p>
    <w:p w:rsidR="00310F17" w:rsidRDefault="00310F17" w:rsidP="007F67A4">
      <w:pPr>
        <w:spacing w:line="257" w:lineRule="exact"/>
        <w:jc w:val="both"/>
        <w:rPr>
          <w:sz w:val="20"/>
          <w:szCs w:val="20"/>
        </w:rPr>
      </w:pPr>
    </w:p>
    <w:p w:rsidR="00310F17" w:rsidRDefault="00D41F56" w:rsidP="007F67A4">
      <w:pPr>
        <w:ind w:left="4827"/>
        <w:jc w:val="both"/>
        <w:rPr>
          <w:sz w:val="20"/>
          <w:szCs w:val="20"/>
        </w:rPr>
      </w:pPr>
      <w:r>
        <w:rPr>
          <w:rFonts w:eastAsia="Times New Roman"/>
          <w:b/>
          <w:bCs/>
          <w:i/>
          <w:iCs/>
        </w:rPr>
        <w:t>Телефон ________________________________</w:t>
      </w:r>
    </w:p>
    <w:p w:rsidR="00310F17" w:rsidRDefault="00310F17" w:rsidP="007F67A4">
      <w:pPr>
        <w:spacing w:line="200" w:lineRule="exact"/>
        <w:jc w:val="both"/>
        <w:rPr>
          <w:sz w:val="20"/>
          <w:szCs w:val="20"/>
        </w:rPr>
      </w:pPr>
    </w:p>
    <w:p w:rsidR="00310F17" w:rsidRDefault="00310F17" w:rsidP="007F67A4">
      <w:pPr>
        <w:spacing w:line="397" w:lineRule="exact"/>
        <w:jc w:val="both"/>
        <w:rPr>
          <w:sz w:val="20"/>
          <w:szCs w:val="20"/>
        </w:rPr>
      </w:pPr>
    </w:p>
    <w:p w:rsidR="00310F17" w:rsidRDefault="00D41F56" w:rsidP="007F67A4">
      <w:pPr>
        <w:ind w:right="-6"/>
        <w:jc w:val="center"/>
        <w:rPr>
          <w:sz w:val="20"/>
          <w:szCs w:val="20"/>
        </w:rPr>
      </w:pPr>
      <w:r>
        <w:rPr>
          <w:rFonts w:eastAsia="Times New Roman"/>
          <w:b/>
          <w:bCs/>
          <w:sz w:val="28"/>
          <w:szCs w:val="28"/>
        </w:rPr>
        <w:t>ЗАЯВЛЕНИЕ</w:t>
      </w:r>
    </w:p>
    <w:p w:rsidR="00310F17" w:rsidRDefault="00310F17" w:rsidP="007F67A4">
      <w:pPr>
        <w:spacing w:line="13" w:lineRule="exact"/>
        <w:jc w:val="both"/>
        <w:rPr>
          <w:sz w:val="20"/>
          <w:szCs w:val="20"/>
        </w:rPr>
      </w:pPr>
    </w:p>
    <w:p w:rsidR="00310F17" w:rsidRDefault="00D41F56" w:rsidP="007F67A4">
      <w:pPr>
        <w:numPr>
          <w:ilvl w:val="0"/>
          <w:numId w:val="43"/>
        </w:numPr>
        <w:tabs>
          <w:tab w:val="left" w:pos="304"/>
        </w:tabs>
        <w:spacing w:line="238" w:lineRule="auto"/>
        <w:ind w:left="7" w:hanging="7"/>
        <w:jc w:val="both"/>
        <w:rPr>
          <w:rFonts w:eastAsia="Times New Roman"/>
          <w:b/>
          <w:bCs/>
          <w:sz w:val="28"/>
          <w:szCs w:val="28"/>
        </w:rPr>
      </w:pPr>
      <w:r>
        <w:rPr>
          <w:rFonts w:eastAsia="Times New Roman"/>
          <w:b/>
          <w:bCs/>
          <w:sz w:val="28"/>
          <w:szCs w:val="28"/>
        </w:rPr>
        <w:t xml:space="preserve">заключении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w:t>
      </w:r>
      <w:r w:rsidR="001711F7">
        <w:rPr>
          <w:rFonts w:eastAsia="Times New Roman"/>
          <w:b/>
          <w:bCs/>
          <w:sz w:val="28"/>
          <w:szCs w:val="28"/>
        </w:rPr>
        <w:t>Войков</w:t>
      </w:r>
      <w:r w:rsidR="00FA03E5">
        <w:rPr>
          <w:rFonts w:eastAsia="Times New Roman"/>
          <w:b/>
          <w:bCs/>
          <w:sz w:val="28"/>
          <w:szCs w:val="28"/>
        </w:rPr>
        <w:t>ское</w:t>
      </w:r>
      <w:r>
        <w:rPr>
          <w:rFonts w:eastAsia="Times New Roman"/>
          <w:b/>
          <w:bCs/>
          <w:sz w:val="28"/>
          <w:szCs w:val="28"/>
        </w:rPr>
        <w:t xml:space="preserve"> сельского поселение </w:t>
      </w:r>
      <w:r w:rsidR="00FA03E5">
        <w:rPr>
          <w:rFonts w:eastAsia="Times New Roman"/>
          <w:b/>
          <w:bCs/>
          <w:sz w:val="28"/>
          <w:szCs w:val="28"/>
        </w:rPr>
        <w:t>Ленинского</w:t>
      </w:r>
      <w:r>
        <w:rPr>
          <w:rFonts w:eastAsia="Times New Roman"/>
          <w:b/>
          <w:bCs/>
          <w:sz w:val="28"/>
          <w:szCs w:val="28"/>
        </w:rPr>
        <w:t xml:space="preserve"> района Республики Крым</w:t>
      </w:r>
    </w:p>
    <w:p w:rsidR="00310F17" w:rsidRDefault="00310F17" w:rsidP="007F67A4">
      <w:pPr>
        <w:spacing w:line="331" w:lineRule="exact"/>
        <w:jc w:val="both"/>
        <w:rPr>
          <w:sz w:val="20"/>
          <w:szCs w:val="20"/>
        </w:rPr>
      </w:pPr>
    </w:p>
    <w:p w:rsidR="00310F17" w:rsidRDefault="00D41F56" w:rsidP="007F67A4">
      <w:pPr>
        <w:spacing w:line="235" w:lineRule="auto"/>
        <w:ind w:left="7"/>
        <w:jc w:val="both"/>
        <w:rPr>
          <w:sz w:val="20"/>
          <w:szCs w:val="20"/>
        </w:rPr>
      </w:pPr>
      <w:r>
        <w:rPr>
          <w:rFonts w:eastAsia="Times New Roman"/>
          <w:sz w:val="28"/>
          <w:szCs w:val="28"/>
        </w:rPr>
        <w:t>Прошу перераспределить земельный участок, принадлежащий мне на праве собственности _________________________________________________________</w:t>
      </w:r>
    </w:p>
    <w:p w:rsidR="00310F17" w:rsidRDefault="00D41F56" w:rsidP="007F67A4">
      <w:pPr>
        <w:ind w:left="3907"/>
        <w:jc w:val="both"/>
        <w:rPr>
          <w:sz w:val="20"/>
          <w:szCs w:val="20"/>
        </w:rPr>
      </w:pPr>
      <w:r>
        <w:rPr>
          <w:rFonts w:eastAsia="Times New Roman"/>
          <w:sz w:val="24"/>
          <w:szCs w:val="24"/>
        </w:rPr>
        <w:t>(указать документ – основание)</w:t>
      </w:r>
    </w:p>
    <w:p w:rsidR="00310F17" w:rsidRDefault="00310F17" w:rsidP="007F67A4">
      <w:pPr>
        <w:spacing w:line="2" w:lineRule="exact"/>
        <w:jc w:val="both"/>
        <w:rPr>
          <w:sz w:val="20"/>
          <w:szCs w:val="20"/>
        </w:rPr>
      </w:pPr>
    </w:p>
    <w:p w:rsidR="00310F17" w:rsidRDefault="00D41F56" w:rsidP="007F67A4">
      <w:pPr>
        <w:ind w:left="7"/>
        <w:jc w:val="both"/>
        <w:rPr>
          <w:sz w:val="20"/>
          <w:szCs w:val="20"/>
        </w:rPr>
      </w:pPr>
      <w:r>
        <w:rPr>
          <w:rFonts w:eastAsia="Times New Roman"/>
          <w:sz w:val="28"/>
          <w:szCs w:val="28"/>
        </w:rPr>
        <w:t>площадью__________ кв. м., расположенный:_________________________________,</w:t>
      </w:r>
    </w:p>
    <w:p w:rsidR="00310F17" w:rsidRDefault="00310F17" w:rsidP="007F67A4">
      <w:pPr>
        <w:spacing w:line="321" w:lineRule="exact"/>
        <w:jc w:val="both"/>
        <w:rPr>
          <w:sz w:val="20"/>
          <w:szCs w:val="20"/>
        </w:rPr>
      </w:pPr>
    </w:p>
    <w:p w:rsidR="00310F17" w:rsidRDefault="00D41F56" w:rsidP="007F67A4">
      <w:pPr>
        <w:ind w:left="7"/>
        <w:jc w:val="both"/>
        <w:rPr>
          <w:sz w:val="20"/>
          <w:szCs w:val="20"/>
        </w:rPr>
      </w:pPr>
      <w:r>
        <w:rPr>
          <w:rFonts w:eastAsia="Times New Roman"/>
          <w:sz w:val="28"/>
          <w:szCs w:val="28"/>
        </w:rPr>
        <w:t>с кадастровым номером: ______________________,</w:t>
      </w:r>
    </w:p>
    <w:p w:rsidR="00310F17" w:rsidRDefault="00310F17" w:rsidP="007F67A4">
      <w:pPr>
        <w:spacing w:line="200" w:lineRule="exact"/>
        <w:jc w:val="both"/>
        <w:rPr>
          <w:sz w:val="20"/>
          <w:szCs w:val="20"/>
        </w:rPr>
      </w:pPr>
    </w:p>
    <w:p w:rsidR="00310F17" w:rsidRDefault="00310F17" w:rsidP="007F67A4">
      <w:pPr>
        <w:spacing w:line="356" w:lineRule="exact"/>
        <w:jc w:val="both"/>
        <w:rPr>
          <w:sz w:val="20"/>
          <w:szCs w:val="20"/>
        </w:rPr>
      </w:pPr>
    </w:p>
    <w:p w:rsidR="00310F17" w:rsidRDefault="00D41F56" w:rsidP="007F67A4">
      <w:pPr>
        <w:ind w:right="-6"/>
        <w:jc w:val="both"/>
        <w:rPr>
          <w:sz w:val="20"/>
          <w:szCs w:val="20"/>
        </w:rPr>
      </w:pPr>
      <w:r>
        <w:rPr>
          <w:rFonts w:eastAsia="Times New Roman"/>
          <w:sz w:val="24"/>
          <w:szCs w:val="24"/>
        </w:rPr>
        <w:t>27</w:t>
      </w:r>
    </w:p>
    <w:p w:rsidR="00310F17" w:rsidRDefault="00310F17" w:rsidP="007F67A4">
      <w:pPr>
        <w:jc w:val="both"/>
        <w:sectPr w:rsidR="00310F17">
          <w:pgSz w:w="11900" w:h="16838"/>
          <w:pgMar w:top="1113" w:right="566" w:bottom="439" w:left="1133" w:header="0" w:footer="0" w:gutter="0"/>
          <w:cols w:space="720" w:equalWidth="0">
            <w:col w:w="10207"/>
          </w:cols>
        </w:sectPr>
      </w:pPr>
    </w:p>
    <w:p w:rsidR="00310F17" w:rsidRDefault="00D41F56" w:rsidP="007F67A4">
      <w:pPr>
        <w:ind w:left="7"/>
        <w:jc w:val="both"/>
        <w:rPr>
          <w:sz w:val="20"/>
          <w:szCs w:val="20"/>
        </w:rPr>
      </w:pPr>
      <w:r>
        <w:rPr>
          <w:rFonts w:eastAsia="Times New Roman"/>
          <w:sz w:val="28"/>
          <w:szCs w:val="28"/>
        </w:rPr>
        <w:lastRenderedPageBreak/>
        <w:t>вид разрешенного использования: ___________________________________________</w:t>
      </w:r>
    </w:p>
    <w:p w:rsidR="00310F17" w:rsidRDefault="00310F17" w:rsidP="007F67A4">
      <w:pPr>
        <w:spacing w:line="324" w:lineRule="exact"/>
        <w:jc w:val="both"/>
        <w:rPr>
          <w:sz w:val="20"/>
          <w:szCs w:val="20"/>
        </w:rPr>
      </w:pPr>
    </w:p>
    <w:p w:rsidR="00310F17" w:rsidRDefault="00D41F56" w:rsidP="007F67A4">
      <w:pPr>
        <w:tabs>
          <w:tab w:val="left" w:pos="667"/>
          <w:tab w:val="left" w:pos="2507"/>
          <w:tab w:val="left" w:pos="3967"/>
          <w:tab w:val="left" w:pos="5767"/>
          <w:tab w:val="left" w:pos="8187"/>
        </w:tabs>
        <w:ind w:left="7"/>
        <w:jc w:val="both"/>
        <w:rPr>
          <w:sz w:val="20"/>
          <w:szCs w:val="20"/>
        </w:rPr>
      </w:pPr>
      <w:r>
        <w:rPr>
          <w:rFonts w:eastAsia="Times New Roman"/>
          <w:sz w:val="28"/>
          <w:szCs w:val="28"/>
        </w:rPr>
        <w:t>и</w:t>
      </w:r>
      <w:r>
        <w:rPr>
          <w:sz w:val="20"/>
          <w:szCs w:val="20"/>
        </w:rPr>
        <w:tab/>
      </w:r>
      <w:r>
        <w:rPr>
          <w:rFonts w:eastAsia="Times New Roman"/>
          <w:sz w:val="28"/>
          <w:szCs w:val="28"/>
        </w:rPr>
        <w:t>земельный</w:t>
      </w:r>
      <w:r>
        <w:rPr>
          <w:sz w:val="20"/>
          <w:szCs w:val="20"/>
        </w:rPr>
        <w:tab/>
      </w:r>
      <w:r>
        <w:rPr>
          <w:rFonts w:eastAsia="Times New Roman"/>
          <w:sz w:val="28"/>
          <w:szCs w:val="28"/>
        </w:rPr>
        <w:t>участок</w:t>
      </w:r>
      <w:r>
        <w:rPr>
          <w:sz w:val="20"/>
          <w:szCs w:val="20"/>
        </w:rPr>
        <w:tab/>
      </w:r>
      <w:r>
        <w:rPr>
          <w:rFonts w:eastAsia="Times New Roman"/>
          <w:sz w:val="28"/>
          <w:szCs w:val="28"/>
        </w:rPr>
        <w:t>площадью</w:t>
      </w:r>
      <w:r>
        <w:rPr>
          <w:sz w:val="20"/>
          <w:szCs w:val="20"/>
        </w:rPr>
        <w:tab/>
      </w:r>
      <w:r>
        <w:rPr>
          <w:rFonts w:eastAsia="Times New Roman"/>
          <w:sz w:val="28"/>
          <w:szCs w:val="28"/>
        </w:rPr>
        <w:t>_____________,</w:t>
      </w:r>
      <w:r>
        <w:rPr>
          <w:sz w:val="20"/>
          <w:szCs w:val="20"/>
        </w:rPr>
        <w:tab/>
      </w:r>
      <w:r>
        <w:rPr>
          <w:rFonts w:eastAsia="Times New Roman"/>
          <w:sz w:val="28"/>
          <w:szCs w:val="28"/>
        </w:rPr>
        <w:t>расположенный:</w:t>
      </w:r>
    </w:p>
    <w:p w:rsidR="00310F17" w:rsidRDefault="00D41F56" w:rsidP="007F67A4">
      <w:pPr>
        <w:ind w:left="7"/>
        <w:jc w:val="both"/>
        <w:rPr>
          <w:sz w:val="20"/>
          <w:szCs w:val="20"/>
        </w:rPr>
      </w:pPr>
      <w:r>
        <w:rPr>
          <w:rFonts w:eastAsia="Times New Roman"/>
          <w:sz w:val="28"/>
          <w:szCs w:val="28"/>
        </w:rPr>
        <w:t>____________________________________________________________________,</w:t>
      </w:r>
    </w:p>
    <w:p w:rsidR="00310F17" w:rsidRDefault="00310F17" w:rsidP="007F67A4">
      <w:pPr>
        <w:spacing w:line="321" w:lineRule="exact"/>
        <w:jc w:val="both"/>
        <w:rPr>
          <w:sz w:val="20"/>
          <w:szCs w:val="20"/>
        </w:rPr>
      </w:pPr>
    </w:p>
    <w:p w:rsidR="00310F17" w:rsidRDefault="00D41F56" w:rsidP="007F67A4">
      <w:pPr>
        <w:numPr>
          <w:ilvl w:val="0"/>
          <w:numId w:val="44"/>
        </w:numPr>
        <w:tabs>
          <w:tab w:val="left" w:pos="187"/>
        </w:tabs>
        <w:ind w:left="187" w:hanging="187"/>
        <w:jc w:val="both"/>
        <w:rPr>
          <w:rFonts w:eastAsia="Times New Roman"/>
          <w:sz w:val="28"/>
          <w:szCs w:val="28"/>
        </w:rPr>
      </w:pPr>
      <w:r>
        <w:rPr>
          <w:rFonts w:eastAsia="Times New Roman"/>
          <w:sz w:val="28"/>
          <w:szCs w:val="28"/>
        </w:rPr>
        <w:t>кадастровым номером: ______________________</w:t>
      </w:r>
    </w:p>
    <w:p w:rsidR="00310F17" w:rsidRDefault="00310F17" w:rsidP="007F67A4">
      <w:pPr>
        <w:spacing w:line="289" w:lineRule="exact"/>
        <w:jc w:val="both"/>
        <w:rPr>
          <w:sz w:val="20"/>
          <w:szCs w:val="20"/>
        </w:rPr>
      </w:pPr>
    </w:p>
    <w:p w:rsidR="00310F17" w:rsidRDefault="00D41F56" w:rsidP="007F67A4">
      <w:pPr>
        <w:numPr>
          <w:ilvl w:val="0"/>
          <w:numId w:val="45"/>
        </w:numPr>
        <w:tabs>
          <w:tab w:val="left" w:pos="254"/>
        </w:tabs>
        <w:spacing w:line="237" w:lineRule="auto"/>
        <w:ind w:left="7" w:hanging="7"/>
        <w:jc w:val="both"/>
        <w:rPr>
          <w:rFonts w:eastAsia="Times New Roman"/>
          <w:sz w:val="28"/>
          <w:szCs w:val="28"/>
        </w:rPr>
      </w:pPr>
      <w:r>
        <w:rPr>
          <w:rFonts w:eastAsia="Times New Roman"/>
          <w:sz w:val="28"/>
          <w:szCs w:val="28"/>
        </w:rPr>
        <w:t xml:space="preserve">заключить Соглашение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w:t>
      </w:r>
      <w:r w:rsidR="001711F7">
        <w:rPr>
          <w:rFonts w:eastAsia="Times New Roman"/>
          <w:sz w:val="28"/>
          <w:szCs w:val="28"/>
        </w:rPr>
        <w:t>Войков</w:t>
      </w:r>
      <w:r w:rsidR="00FA03E5">
        <w:rPr>
          <w:rFonts w:eastAsia="Times New Roman"/>
          <w:sz w:val="28"/>
          <w:szCs w:val="28"/>
        </w:rPr>
        <w:t>ское</w:t>
      </w:r>
      <w:r>
        <w:rPr>
          <w:rFonts w:eastAsia="Times New Roman"/>
          <w:sz w:val="28"/>
          <w:szCs w:val="28"/>
        </w:rPr>
        <w:t xml:space="preserve"> сельского поселение </w:t>
      </w:r>
      <w:r w:rsidR="00FA03E5">
        <w:rPr>
          <w:rFonts w:eastAsia="Times New Roman"/>
          <w:sz w:val="28"/>
          <w:szCs w:val="28"/>
        </w:rPr>
        <w:t>Ленинского</w:t>
      </w:r>
      <w:r>
        <w:rPr>
          <w:rFonts w:eastAsia="Times New Roman"/>
          <w:sz w:val="28"/>
          <w:szCs w:val="28"/>
        </w:rPr>
        <w:t xml:space="preserve"> района Республики Крым</w:t>
      </w:r>
    </w:p>
    <w:p w:rsidR="00310F17" w:rsidRDefault="00310F17" w:rsidP="007F67A4">
      <w:pPr>
        <w:spacing w:line="294" w:lineRule="exact"/>
        <w:jc w:val="both"/>
        <w:rPr>
          <w:sz w:val="20"/>
          <w:szCs w:val="20"/>
        </w:rPr>
      </w:pPr>
    </w:p>
    <w:p w:rsidR="00310F17" w:rsidRDefault="00D41F56" w:rsidP="007F67A4">
      <w:pPr>
        <w:spacing w:line="236" w:lineRule="auto"/>
        <w:ind w:left="7"/>
        <w:jc w:val="both"/>
        <w:rPr>
          <w:sz w:val="20"/>
          <w:szCs w:val="20"/>
        </w:rPr>
      </w:pPr>
      <w:r>
        <w:rPr>
          <w:rFonts w:eastAsia="Times New Roman"/>
          <w:sz w:val="28"/>
          <w:szCs w:val="28"/>
        </w:rPr>
        <w:t>Реквизиты решения об утверждении проекта межевания, проекта планировки территории либо реквизиты решения об утверждении схемы расположения земельного участка на кадастровом плане территории:</w:t>
      </w:r>
    </w:p>
    <w:p w:rsidR="00310F17" w:rsidRDefault="00D41F56" w:rsidP="007F67A4">
      <w:pPr>
        <w:ind w:left="67"/>
        <w:jc w:val="both"/>
        <w:rPr>
          <w:sz w:val="20"/>
          <w:szCs w:val="20"/>
        </w:rPr>
      </w:pPr>
      <w:r>
        <w:rPr>
          <w:rFonts w:eastAsia="Times New Roman"/>
          <w:sz w:val="24"/>
          <w:szCs w:val="24"/>
        </w:rPr>
        <w:t>____________________________________________________________________________.</w:t>
      </w:r>
    </w:p>
    <w:p w:rsidR="00310F17" w:rsidRDefault="00310F17" w:rsidP="007F67A4">
      <w:pPr>
        <w:spacing w:line="291" w:lineRule="exact"/>
        <w:jc w:val="both"/>
        <w:rPr>
          <w:sz w:val="20"/>
          <w:szCs w:val="20"/>
        </w:rPr>
      </w:pPr>
    </w:p>
    <w:p w:rsidR="00310F17" w:rsidRDefault="00D41F56" w:rsidP="007F67A4">
      <w:pPr>
        <w:spacing w:line="235" w:lineRule="auto"/>
        <w:ind w:left="7" w:right="40" w:firstLine="708"/>
        <w:jc w:val="both"/>
        <w:rPr>
          <w:sz w:val="20"/>
          <w:szCs w:val="20"/>
        </w:rPr>
      </w:pPr>
      <w:r>
        <w:rPr>
          <w:rFonts w:eastAsia="Times New Roman"/>
          <w:sz w:val="28"/>
          <w:szCs w:val="28"/>
        </w:rPr>
        <w:t>Мной выбирается следующий способ выдачи конечного результата муниципальной услуги:</w:t>
      </w:r>
    </w:p>
    <w:p w:rsidR="00310F17" w:rsidRDefault="00310F17" w:rsidP="007F67A4">
      <w:pPr>
        <w:spacing w:line="344" w:lineRule="exact"/>
        <w:jc w:val="both"/>
        <w:rPr>
          <w:sz w:val="20"/>
          <w:szCs w:val="20"/>
        </w:rPr>
      </w:pPr>
    </w:p>
    <w:p w:rsidR="00310F17" w:rsidRDefault="00D41F56" w:rsidP="007F67A4">
      <w:pPr>
        <w:ind w:left="27"/>
        <w:jc w:val="both"/>
        <w:rPr>
          <w:sz w:val="20"/>
          <w:szCs w:val="20"/>
        </w:rPr>
      </w:pPr>
      <w:r>
        <w:rPr>
          <w:noProof/>
          <w:sz w:val="1"/>
          <w:szCs w:val="1"/>
        </w:rPr>
        <w:drawing>
          <wp:inline distT="0" distB="0" distL="0" distR="0">
            <wp:extent cx="219075" cy="152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219075" cy="152400"/>
                    </a:xfrm>
                    <a:prstGeom prst="rect">
                      <a:avLst/>
                    </a:prstGeom>
                    <a:noFill/>
                    <a:ln>
                      <a:noFill/>
                    </a:ln>
                  </pic:spPr>
                </pic:pic>
              </a:graphicData>
            </a:graphic>
          </wp:inline>
        </w:drawing>
      </w:r>
      <w:r>
        <w:rPr>
          <w:rFonts w:eastAsia="Times New Roman"/>
          <w:sz w:val="20"/>
          <w:szCs w:val="20"/>
        </w:rPr>
        <w:t xml:space="preserve"> - доставить почтой по указанному адресу</w:t>
      </w:r>
    </w:p>
    <w:p w:rsidR="00310F17" w:rsidRDefault="0090648C" w:rsidP="007F67A4">
      <w:pPr>
        <w:spacing w:line="20" w:lineRule="exact"/>
        <w:jc w:val="both"/>
        <w:rPr>
          <w:sz w:val="20"/>
          <w:szCs w:val="20"/>
        </w:rPr>
      </w:pPr>
      <w:r>
        <w:rPr>
          <w:noProof/>
          <w:sz w:val="20"/>
          <w:szCs w:val="20"/>
        </w:rPr>
        <mc:AlternateContent>
          <mc:Choice Requires="wps">
            <w:drawing>
              <wp:anchor distT="0" distB="0" distL="0" distR="0" simplePos="0" relativeHeight="251677184" behindDoc="0" locked="0" layoutInCell="0" allowOverlap="1">
                <wp:simplePos x="0" y="0"/>
                <wp:positionH relativeFrom="column">
                  <wp:posOffset>19050</wp:posOffset>
                </wp:positionH>
                <wp:positionV relativeFrom="paragraph">
                  <wp:posOffset>-4445</wp:posOffset>
                </wp:positionV>
                <wp:extent cx="219075" cy="0"/>
                <wp:effectExtent l="5080" t="9525" r="13970" b="9525"/>
                <wp:wrapNone/>
                <wp:docPr id="4"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592D2" id="Shape 46" o:spid="_x0000_s1026" style="position:absolute;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35pt" to="1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SSEwIAACk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" o:allowincell="f"/>
            </w:pict>
          </mc:Fallback>
        </mc:AlternateContent>
      </w:r>
    </w:p>
    <w:p w:rsidR="00310F17" w:rsidRDefault="00310F17" w:rsidP="007F67A4">
      <w:pPr>
        <w:spacing w:line="19" w:lineRule="exact"/>
        <w:jc w:val="both"/>
        <w:rPr>
          <w:sz w:val="20"/>
          <w:szCs w:val="20"/>
        </w:rPr>
      </w:pPr>
    </w:p>
    <w:p w:rsidR="00310F17" w:rsidRDefault="00D41F56" w:rsidP="007F67A4">
      <w:pPr>
        <w:ind w:left="27"/>
        <w:jc w:val="both"/>
        <w:rPr>
          <w:sz w:val="20"/>
          <w:szCs w:val="20"/>
        </w:rPr>
      </w:pPr>
      <w:r>
        <w:rPr>
          <w:noProof/>
          <w:sz w:val="1"/>
          <w:szCs w:val="1"/>
        </w:rPr>
        <w:drawing>
          <wp:inline distT="0" distB="0" distL="0" distR="0">
            <wp:extent cx="219075" cy="152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blip>
                    <a:srcRect/>
                    <a:stretch>
                      <a:fillRect/>
                    </a:stretch>
                  </pic:blipFill>
                  <pic:spPr bwMode="auto">
                    <a:xfrm>
                      <a:off x="0" y="0"/>
                      <a:ext cx="219075" cy="152400"/>
                    </a:xfrm>
                    <a:prstGeom prst="rect">
                      <a:avLst/>
                    </a:prstGeom>
                    <a:noFill/>
                    <a:ln>
                      <a:noFill/>
                    </a:ln>
                  </pic:spPr>
                </pic:pic>
              </a:graphicData>
            </a:graphic>
          </wp:inline>
        </w:drawing>
      </w:r>
      <w:r>
        <w:rPr>
          <w:noProof/>
          <w:sz w:val="1"/>
          <w:szCs w:val="1"/>
        </w:rPr>
        <w:drawing>
          <wp:inline distT="0" distB="0" distL="0" distR="0">
            <wp:extent cx="9525" cy="152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blip>
                    <a:srcRect/>
                    <a:stretch>
                      <a:fillRect/>
                    </a:stretch>
                  </pic:blipFill>
                  <pic:spPr bwMode="auto">
                    <a:xfrm>
                      <a:off x="0" y="0"/>
                      <a:ext cx="9525" cy="152400"/>
                    </a:xfrm>
                    <a:prstGeom prst="rect">
                      <a:avLst/>
                    </a:prstGeom>
                    <a:noFill/>
                    <a:ln>
                      <a:noFill/>
                    </a:ln>
                  </pic:spPr>
                </pic:pic>
              </a:graphicData>
            </a:graphic>
          </wp:inline>
        </w:drawing>
      </w:r>
      <w:r>
        <w:rPr>
          <w:rFonts w:eastAsia="Times New Roman"/>
          <w:sz w:val="20"/>
          <w:szCs w:val="20"/>
        </w:rPr>
        <w:t xml:space="preserve"> - выдать на руки мне или моему представителю</w:t>
      </w:r>
    </w:p>
    <w:p w:rsidR="00310F17" w:rsidRDefault="0090648C" w:rsidP="007F67A4">
      <w:pPr>
        <w:spacing w:line="20" w:lineRule="exact"/>
        <w:jc w:val="both"/>
        <w:rPr>
          <w:sz w:val="20"/>
          <w:szCs w:val="20"/>
        </w:rPr>
      </w:pPr>
      <w:r>
        <w:rPr>
          <w:noProof/>
          <w:sz w:val="20"/>
          <w:szCs w:val="20"/>
        </w:rPr>
        <mc:AlternateContent>
          <mc:Choice Requires="wps">
            <w:drawing>
              <wp:anchor distT="0" distB="0" distL="0" distR="0" simplePos="0" relativeHeight="251678208" behindDoc="0" locked="0" layoutInCell="0" allowOverlap="1">
                <wp:simplePos x="0" y="0"/>
                <wp:positionH relativeFrom="column">
                  <wp:posOffset>19050</wp:posOffset>
                </wp:positionH>
                <wp:positionV relativeFrom="paragraph">
                  <wp:posOffset>-4445</wp:posOffset>
                </wp:positionV>
                <wp:extent cx="219075" cy="0"/>
                <wp:effectExtent l="5080" t="5080" r="13970" b="13970"/>
                <wp:wrapNone/>
                <wp:docPr id="3"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BC84F" id="Shape 49" o:spid="_x0000_s1026" style="position:absolute;z-index:251678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35pt" to="1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0wEwIAACk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" o:allowincell="f"/>
            </w:pict>
          </mc:Fallback>
        </mc:AlternateContent>
      </w:r>
    </w:p>
    <w:p w:rsidR="00310F17" w:rsidRDefault="00310F17" w:rsidP="007F67A4">
      <w:pPr>
        <w:spacing w:line="292" w:lineRule="exact"/>
        <w:jc w:val="both"/>
        <w:rPr>
          <w:sz w:val="20"/>
          <w:szCs w:val="20"/>
        </w:rPr>
      </w:pPr>
    </w:p>
    <w:p w:rsidR="00310F17" w:rsidRDefault="00D41F56" w:rsidP="007F67A4">
      <w:pPr>
        <w:numPr>
          <w:ilvl w:val="0"/>
          <w:numId w:val="46"/>
        </w:numPr>
        <w:tabs>
          <w:tab w:val="left" w:pos="1260"/>
        </w:tabs>
        <w:spacing w:line="237" w:lineRule="auto"/>
        <w:ind w:left="7" w:firstLine="845"/>
        <w:jc w:val="both"/>
        <w:rPr>
          <w:rFonts w:eastAsia="Times New Roman"/>
          <w:sz w:val="28"/>
          <w:szCs w:val="28"/>
        </w:rPr>
      </w:pPr>
      <w:r>
        <w:rPr>
          <w:rFonts w:eastAsia="Times New Roman"/>
          <w:sz w:val="28"/>
          <w:szCs w:val="28"/>
        </w:rPr>
        <w:t>уведомлен(а) о сроке выдачи конечного результата предоставления муниципальной услуги,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w:t>
      </w:r>
    </w:p>
    <w:p w:rsidR="00310F17" w:rsidRDefault="00310F17" w:rsidP="007F67A4">
      <w:pPr>
        <w:spacing w:line="325" w:lineRule="exact"/>
        <w:jc w:val="both"/>
        <w:rPr>
          <w:sz w:val="20"/>
          <w:szCs w:val="20"/>
        </w:rPr>
      </w:pPr>
    </w:p>
    <w:p w:rsidR="00310F17" w:rsidRDefault="00D41F56" w:rsidP="007F67A4">
      <w:pPr>
        <w:ind w:left="847"/>
        <w:jc w:val="both"/>
        <w:rPr>
          <w:sz w:val="20"/>
          <w:szCs w:val="20"/>
        </w:rPr>
      </w:pPr>
      <w:r>
        <w:rPr>
          <w:rFonts w:eastAsia="Times New Roman"/>
          <w:sz w:val="28"/>
          <w:szCs w:val="28"/>
        </w:rPr>
        <w:t>Подтверждаю согласие на обработку представленных персональных данных.</w:t>
      </w:r>
    </w:p>
    <w:p w:rsidR="00310F17" w:rsidRDefault="00310F17" w:rsidP="007F67A4">
      <w:pPr>
        <w:spacing w:line="316" w:lineRule="exact"/>
        <w:jc w:val="both"/>
        <w:rPr>
          <w:sz w:val="20"/>
          <w:szCs w:val="20"/>
        </w:rPr>
      </w:pPr>
    </w:p>
    <w:p w:rsidR="00310F17" w:rsidRDefault="00D41F56" w:rsidP="007F67A4">
      <w:pPr>
        <w:tabs>
          <w:tab w:val="left" w:pos="3587"/>
        </w:tabs>
        <w:ind w:left="7"/>
        <w:jc w:val="both"/>
        <w:rPr>
          <w:sz w:val="20"/>
          <w:szCs w:val="20"/>
        </w:rPr>
      </w:pPr>
      <w:r>
        <w:rPr>
          <w:rFonts w:eastAsia="Times New Roman"/>
          <w:sz w:val="28"/>
          <w:szCs w:val="28"/>
        </w:rPr>
        <w:t>«__» _______ 20 ___ г.</w:t>
      </w:r>
      <w:r>
        <w:rPr>
          <w:sz w:val="20"/>
          <w:szCs w:val="20"/>
        </w:rPr>
        <w:tab/>
      </w:r>
      <w:r>
        <w:rPr>
          <w:rFonts w:eastAsia="Times New Roman"/>
          <w:sz w:val="28"/>
          <w:szCs w:val="28"/>
        </w:rPr>
        <w:t>_______________ ____________________________</w:t>
      </w:r>
    </w:p>
    <w:p w:rsidR="00310F17" w:rsidRDefault="00310F17" w:rsidP="007F67A4">
      <w:pPr>
        <w:spacing w:line="4" w:lineRule="exact"/>
        <w:jc w:val="both"/>
        <w:rPr>
          <w:sz w:val="20"/>
          <w:szCs w:val="20"/>
        </w:rPr>
      </w:pPr>
    </w:p>
    <w:p w:rsidR="00310F17" w:rsidRDefault="00D41F56" w:rsidP="007F67A4">
      <w:pPr>
        <w:tabs>
          <w:tab w:val="left" w:pos="4227"/>
          <w:tab w:val="left" w:pos="6387"/>
        </w:tabs>
        <w:ind w:left="707"/>
        <w:jc w:val="both"/>
        <w:rPr>
          <w:sz w:val="20"/>
          <w:szCs w:val="20"/>
        </w:rPr>
      </w:pPr>
      <w:r>
        <w:rPr>
          <w:rFonts w:eastAsia="Times New Roman"/>
          <w:sz w:val="16"/>
          <w:szCs w:val="16"/>
        </w:rPr>
        <w:t>(дата)</w:t>
      </w:r>
      <w:r>
        <w:rPr>
          <w:sz w:val="20"/>
          <w:szCs w:val="20"/>
        </w:rPr>
        <w:tab/>
      </w:r>
      <w:r>
        <w:rPr>
          <w:rFonts w:eastAsia="Times New Roman"/>
          <w:sz w:val="16"/>
          <w:szCs w:val="16"/>
        </w:rPr>
        <w:t>(подпись)</w:t>
      </w:r>
      <w:r>
        <w:rPr>
          <w:sz w:val="20"/>
          <w:szCs w:val="20"/>
        </w:rPr>
        <w:tab/>
      </w:r>
      <w:r>
        <w:rPr>
          <w:rFonts w:eastAsia="Times New Roman"/>
          <w:sz w:val="15"/>
          <w:szCs w:val="15"/>
        </w:rPr>
        <w:t>(расшифровка подписи)</w:t>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92" w:lineRule="exact"/>
        <w:jc w:val="both"/>
        <w:rPr>
          <w:sz w:val="20"/>
          <w:szCs w:val="20"/>
        </w:rPr>
      </w:pPr>
    </w:p>
    <w:p w:rsidR="00310F17" w:rsidRDefault="00D41F56" w:rsidP="007F67A4">
      <w:pPr>
        <w:ind w:right="-6"/>
        <w:jc w:val="both"/>
        <w:rPr>
          <w:sz w:val="20"/>
          <w:szCs w:val="20"/>
        </w:rPr>
      </w:pPr>
      <w:r>
        <w:rPr>
          <w:rFonts w:eastAsia="Times New Roman"/>
          <w:sz w:val="24"/>
          <w:szCs w:val="24"/>
        </w:rPr>
        <w:t>28</w:t>
      </w:r>
    </w:p>
    <w:p w:rsidR="00310F17" w:rsidRDefault="00310F17" w:rsidP="007F67A4">
      <w:pPr>
        <w:jc w:val="both"/>
        <w:sectPr w:rsidR="00310F17">
          <w:pgSz w:w="11900" w:h="16838"/>
          <w:pgMar w:top="1125" w:right="566" w:bottom="439" w:left="1133" w:header="0" w:footer="0" w:gutter="0"/>
          <w:cols w:space="720" w:equalWidth="0">
            <w:col w:w="10207"/>
          </w:cols>
        </w:sectPr>
      </w:pPr>
    </w:p>
    <w:p w:rsidR="00E50349" w:rsidRDefault="00E50349" w:rsidP="007F67A4">
      <w:pPr>
        <w:ind w:right="20"/>
        <w:jc w:val="right"/>
        <w:rPr>
          <w:sz w:val="20"/>
          <w:szCs w:val="20"/>
        </w:rPr>
      </w:pPr>
      <w:r>
        <w:rPr>
          <w:rFonts w:eastAsia="Times New Roman"/>
          <w:sz w:val="28"/>
          <w:szCs w:val="28"/>
        </w:rPr>
        <w:lastRenderedPageBreak/>
        <w:t xml:space="preserve">Приложение </w:t>
      </w:r>
    </w:p>
    <w:p w:rsidR="00E50349" w:rsidRDefault="00E50349" w:rsidP="007F67A4">
      <w:pPr>
        <w:spacing w:line="231" w:lineRule="auto"/>
        <w:ind w:right="20"/>
        <w:jc w:val="right"/>
        <w:rPr>
          <w:sz w:val="20"/>
          <w:szCs w:val="20"/>
        </w:rPr>
      </w:pPr>
      <w:r>
        <w:rPr>
          <w:rFonts w:eastAsia="Times New Roman"/>
          <w:sz w:val="28"/>
          <w:szCs w:val="28"/>
        </w:rPr>
        <w:t>к административному регламенту</w:t>
      </w:r>
    </w:p>
    <w:p w:rsidR="00E50349" w:rsidRDefault="00E50349" w:rsidP="007F67A4">
      <w:pPr>
        <w:spacing w:line="230" w:lineRule="auto"/>
        <w:ind w:right="20"/>
        <w:jc w:val="right"/>
        <w:rPr>
          <w:sz w:val="20"/>
          <w:szCs w:val="20"/>
        </w:rPr>
      </w:pPr>
      <w:r>
        <w:rPr>
          <w:rFonts w:eastAsia="Times New Roman"/>
          <w:sz w:val="28"/>
          <w:szCs w:val="28"/>
        </w:rPr>
        <w:t>«Перераспределение земель и (или)</w:t>
      </w:r>
    </w:p>
    <w:p w:rsidR="00E50349" w:rsidRDefault="00E50349" w:rsidP="007F67A4">
      <w:pPr>
        <w:spacing w:line="229" w:lineRule="auto"/>
        <w:ind w:right="20"/>
        <w:jc w:val="right"/>
        <w:rPr>
          <w:sz w:val="20"/>
          <w:szCs w:val="20"/>
        </w:rPr>
      </w:pPr>
      <w:r>
        <w:rPr>
          <w:rFonts w:eastAsia="Times New Roman"/>
          <w:sz w:val="28"/>
          <w:szCs w:val="28"/>
        </w:rPr>
        <w:t>земельных участков, находящихся в</w:t>
      </w:r>
    </w:p>
    <w:p w:rsidR="00E50349" w:rsidRDefault="00E50349" w:rsidP="007F67A4">
      <w:pPr>
        <w:spacing w:line="231" w:lineRule="auto"/>
        <w:ind w:right="20"/>
        <w:jc w:val="right"/>
        <w:rPr>
          <w:sz w:val="20"/>
          <w:szCs w:val="20"/>
        </w:rPr>
      </w:pPr>
      <w:r>
        <w:rPr>
          <w:rFonts w:eastAsia="Times New Roman"/>
          <w:sz w:val="28"/>
          <w:szCs w:val="28"/>
        </w:rPr>
        <w:t xml:space="preserve">муниципальной собственности </w:t>
      </w:r>
      <w:r w:rsidR="001711F7">
        <w:rPr>
          <w:rFonts w:eastAsia="Times New Roman"/>
          <w:sz w:val="28"/>
          <w:szCs w:val="28"/>
        </w:rPr>
        <w:t>Войков</w:t>
      </w:r>
      <w:r>
        <w:rPr>
          <w:rFonts w:eastAsia="Times New Roman"/>
          <w:sz w:val="28"/>
          <w:szCs w:val="28"/>
        </w:rPr>
        <w:t>ского</w:t>
      </w:r>
    </w:p>
    <w:p w:rsidR="00E50349" w:rsidRDefault="00E50349" w:rsidP="007F67A4">
      <w:pPr>
        <w:spacing w:line="1" w:lineRule="exact"/>
        <w:jc w:val="both"/>
        <w:rPr>
          <w:sz w:val="20"/>
          <w:szCs w:val="20"/>
        </w:rPr>
      </w:pPr>
    </w:p>
    <w:p w:rsidR="00E50349" w:rsidRDefault="00E50349" w:rsidP="007F67A4">
      <w:pPr>
        <w:spacing w:line="229" w:lineRule="auto"/>
        <w:ind w:left="4167" w:right="20"/>
        <w:jc w:val="both"/>
        <w:rPr>
          <w:sz w:val="20"/>
          <w:szCs w:val="20"/>
        </w:rPr>
      </w:pPr>
      <w:r>
        <w:rPr>
          <w:rFonts w:eastAsia="Times New Roman"/>
          <w:sz w:val="28"/>
          <w:szCs w:val="28"/>
        </w:rPr>
        <w:t>сельского поселения Ленинского района Республики Крым, и земельных участков, находящихся в частной собственности»</w:t>
      </w:r>
    </w:p>
    <w:p w:rsidR="00547A14" w:rsidRDefault="00547A14" w:rsidP="007F67A4">
      <w:pPr>
        <w:spacing w:line="200" w:lineRule="exact"/>
        <w:jc w:val="both"/>
        <w:rPr>
          <w:sz w:val="20"/>
          <w:szCs w:val="20"/>
        </w:rPr>
      </w:pPr>
    </w:p>
    <w:p w:rsidR="00547A14" w:rsidRDefault="00547A14" w:rsidP="007F67A4">
      <w:pPr>
        <w:spacing w:line="200" w:lineRule="exact"/>
        <w:jc w:val="both"/>
        <w:rPr>
          <w:sz w:val="20"/>
          <w:szCs w:val="20"/>
        </w:rPr>
      </w:pPr>
    </w:p>
    <w:p w:rsidR="00547A14" w:rsidRDefault="00547A14" w:rsidP="007F67A4">
      <w:pPr>
        <w:spacing w:line="250" w:lineRule="exact"/>
        <w:jc w:val="both"/>
        <w:rPr>
          <w:sz w:val="20"/>
          <w:szCs w:val="20"/>
        </w:rPr>
      </w:pPr>
    </w:p>
    <w:p w:rsidR="00547A14" w:rsidRDefault="00547A14" w:rsidP="007F67A4">
      <w:pPr>
        <w:ind w:right="20"/>
        <w:jc w:val="center"/>
        <w:rPr>
          <w:sz w:val="20"/>
          <w:szCs w:val="20"/>
        </w:rPr>
      </w:pPr>
      <w:r>
        <w:rPr>
          <w:rFonts w:eastAsia="Times New Roman"/>
          <w:b/>
          <w:bCs/>
          <w:sz w:val="28"/>
          <w:szCs w:val="28"/>
        </w:rPr>
        <w:t>СОГЛАШЕНИЕ</w:t>
      </w:r>
    </w:p>
    <w:p w:rsidR="00547A14" w:rsidRDefault="00547A14" w:rsidP="007F67A4">
      <w:pPr>
        <w:numPr>
          <w:ilvl w:val="0"/>
          <w:numId w:val="47"/>
        </w:numPr>
        <w:tabs>
          <w:tab w:val="left" w:pos="780"/>
        </w:tabs>
        <w:ind w:left="780" w:hanging="204"/>
        <w:jc w:val="both"/>
        <w:rPr>
          <w:rFonts w:eastAsia="Times New Roman"/>
          <w:b/>
          <w:bCs/>
          <w:sz w:val="28"/>
          <w:szCs w:val="28"/>
        </w:rPr>
      </w:pPr>
      <w:r>
        <w:rPr>
          <w:rFonts w:eastAsia="Times New Roman"/>
          <w:b/>
          <w:bCs/>
          <w:sz w:val="28"/>
          <w:szCs w:val="28"/>
        </w:rPr>
        <w:t>перераспределении земель и (или) земельных участков, находящихся</w:t>
      </w:r>
    </w:p>
    <w:p w:rsidR="00547A14" w:rsidRDefault="00547A14" w:rsidP="007F67A4">
      <w:pPr>
        <w:numPr>
          <w:ilvl w:val="1"/>
          <w:numId w:val="47"/>
        </w:numPr>
        <w:tabs>
          <w:tab w:val="left" w:pos="840"/>
        </w:tabs>
        <w:ind w:left="840" w:hanging="218"/>
        <w:jc w:val="both"/>
        <w:rPr>
          <w:rFonts w:eastAsia="Times New Roman"/>
          <w:b/>
          <w:bCs/>
          <w:sz w:val="28"/>
          <w:szCs w:val="28"/>
        </w:rPr>
      </w:pPr>
      <w:r>
        <w:rPr>
          <w:rFonts w:eastAsia="Times New Roman"/>
          <w:b/>
          <w:bCs/>
          <w:sz w:val="28"/>
          <w:szCs w:val="28"/>
        </w:rPr>
        <w:t>муниципальной собственности, и земельных участков, находящихся</w:t>
      </w:r>
    </w:p>
    <w:p w:rsidR="00547A14" w:rsidRDefault="00547A14" w:rsidP="007F67A4">
      <w:pPr>
        <w:spacing w:line="13" w:lineRule="exact"/>
        <w:jc w:val="both"/>
        <w:rPr>
          <w:rFonts w:eastAsia="Times New Roman"/>
          <w:b/>
          <w:bCs/>
          <w:sz w:val="28"/>
          <w:szCs w:val="28"/>
        </w:rPr>
      </w:pPr>
    </w:p>
    <w:p w:rsidR="00547A14" w:rsidRDefault="00547A14" w:rsidP="007F67A4">
      <w:pPr>
        <w:numPr>
          <w:ilvl w:val="2"/>
          <w:numId w:val="47"/>
        </w:numPr>
        <w:tabs>
          <w:tab w:val="left" w:pos="1094"/>
        </w:tabs>
        <w:spacing w:line="234" w:lineRule="auto"/>
        <w:ind w:left="2140" w:right="900" w:hanging="1276"/>
        <w:jc w:val="both"/>
        <w:rPr>
          <w:rFonts w:eastAsia="Times New Roman"/>
          <w:b/>
          <w:bCs/>
          <w:sz w:val="28"/>
          <w:szCs w:val="28"/>
        </w:rPr>
      </w:pPr>
      <w:r>
        <w:rPr>
          <w:rFonts w:eastAsia="Times New Roman"/>
          <w:b/>
          <w:bCs/>
          <w:sz w:val="28"/>
          <w:szCs w:val="28"/>
        </w:rPr>
        <w:t xml:space="preserve">частной собственности, на территории </w:t>
      </w:r>
      <w:r w:rsidR="001711F7">
        <w:rPr>
          <w:rFonts w:eastAsia="Times New Roman"/>
          <w:b/>
          <w:bCs/>
          <w:sz w:val="28"/>
          <w:szCs w:val="28"/>
        </w:rPr>
        <w:t>Войков</w:t>
      </w:r>
      <w:r>
        <w:rPr>
          <w:rFonts w:eastAsia="Times New Roman"/>
          <w:b/>
          <w:bCs/>
          <w:sz w:val="28"/>
          <w:szCs w:val="28"/>
        </w:rPr>
        <w:t>ского сельского поселения Ленинского района Республики Крым</w:t>
      </w:r>
    </w:p>
    <w:p w:rsidR="00547A14" w:rsidRDefault="00547A14" w:rsidP="007F67A4">
      <w:pPr>
        <w:spacing w:line="321" w:lineRule="exact"/>
        <w:jc w:val="both"/>
        <w:rPr>
          <w:sz w:val="20"/>
          <w:szCs w:val="20"/>
        </w:rPr>
      </w:pPr>
    </w:p>
    <w:p w:rsidR="00547A14" w:rsidRDefault="00547A14" w:rsidP="007F67A4">
      <w:pPr>
        <w:tabs>
          <w:tab w:val="left" w:pos="8040"/>
        </w:tabs>
        <w:ind w:left="260"/>
        <w:jc w:val="both"/>
        <w:rPr>
          <w:sz w:val="20"/>
          <w:szCs w:val="20"/>
        </w:rPr>
      </w:pPr>
      <w:r>
        <w:rPr>
          <w:rFonts w:eastAsia="Times New Roman"/>
          <w:sz w:val="28"/>
          <w:szCs w:val="28"/>
        </w:rPr>
        <w:t>«_____» _____________ 20___ г.</w:t>
      </w:r>
      <w:r>
        <w:rPr>
          <w:sz w:val="20"/>
          <w:szCs w:val="20"/>
        </w:rPr>
        <w:tab/>
      </w:r>
      <w:r>
        <w:rPr>
          <w:rFonts w:eastAsia="Times New Roman"/>
          <w:sz w:val="27"/>
          <w:szCs w:val="27"/>
        </w:rPr>
        <w:t>с.</w:t>
      </w:r>
      <w:r w:rsidR="001711F7">
        <w:rPr>
          <w:rFonts w:eastAsia="Times New Roman"/>
          <w:sz w:val="27"/>
          <w:szCs w:val="27"/>
        </w:rPr>
        <w:t>Войково</w:t>
      </w:r>
    </w:p>
    <w:p w:rsidR="00547A14" w:rsidRDefault="00547A14" w:rsidP="007F67A4">
      <w:pPr>
        <w:spacing w:line="335" w:lineRule="exact"/>
        <w:jc w:val="both"/>
        <w:rPr>
          <w:sz w:val="20"/>
          <w:szCs w:val="20"/>
        </w:rPr>
      </w:pPr>
    </w:p>
    <w:p w:rsidR="00547A14" w:rsidRDefault="00547A14" w:rsidP="007F67A4">
      <w:pPr>
        <w:spacing w:line="234" w:lineRule="auto"/>
        <w:ind w:left="260" w:right="460" w:firstLine="163"/>
        <w:jc w:val="both"/>
        <w:rPr>
          <w:sz w:val="20"/>
          <w:szCs w:val="20"/>
        </w:rPr>
      </w:pPr>
      <w:r>
        <w:rPr>
          <w:rFonts w:eastAsia="Times New Roman"/>
          <w:sz w:val="28"/>
          <w:szCs w:val="28"/>
        </w:rPr>
        <w:t xml:space="preserve">Администрация </w:t>
      </w:r>
      <w:r w:rsidR="001711F7">
        <w:rPr>
          <w:rFonts w:eastAsia="Times New Roman"/>
          <w:sz w:val="28"/>
          <w:szCs w:val="28"/>
        </w:rPr>
        <w:t>Войковс</w:t>
      </w:r>
      <w:r>
        <w:rPr>
          <w:rFonts w:eastAsia="Times New Roman"/>
          <w:sz w:val="28"/>
          <w:szCs w:val="28"/>
        </w:rPr>
        <w:t>кого сельского поселения Ленинского района, в лице __________________________________________________________________,</w:t>
      </w:r>
    </w:p>
    <w:p w:rsidR="00547A14" w:rsidRDefault="00547A14" w:rsidP="007F67A4">
      <w:pPr>
        <w:ind w:left="2500"/>
        <w:jc w:val="both"/>
        <w:rPr>
          <w:sz w:val="20"/>
          <w:szCs w:val="20"/>
        </w:rPr>
      </w:pPr>
      <w:r>
        <w:rPr>
          <w:rFonts w:eastAsia="Times New Roman"/>
          <w:sz w:val="24"/>
          <w:szCs w:val="24"/>
        </w:rPr>
        <w:t>(фамилия, имя, отчество, должность)</w:t>
      </w:r>
    </w:p>
    <w:p w:rsidR="00547A14" w:rsidRDefault="00547A14" w:rsidP="007F67A4">
      <w:pPr>
        <w:spacing w:line="15" w:lineRule="exact"/>
        <w:jc w:val="both"/>
        <w:rPr>
          <w:sz w:val="20"/>
          <w:szCs w:val="20"/>
        </w:rPr>
      </w:pPr>
    </w:p>
    <w:p w:rsidR="00547A14" w:rsidRDefault="00547A14" w:rsidP="007F67A4">
      <w:pPr>
        <w:spacing w:line="234" w:lineRule="auto"/>
        <w:ind w:left="260" w:right="280"/>
        <w:jc w:val="both"/>
        <w:rPr>
          <w:sz w:val="20"/>
          <w:szCs w:val="20"/>
        </w:rPr>
      </w:pPr>
      <w:r>
        <w:rPr>
          <w:rFonts w:eastAsia="Times New Roman"/>
          <w:sz w:val="28"/>
          <w:szCs w:val="28"/>
        </w:rPr>
        <w:t>действующего на основании устава, именуемая в дальнейшем «Сторона-1», с одной стороны, и</w:t>
      </w:r>
    </w:p>
    <w:p w:rsidR="00547A14" w:rsidRDefault="00547A14" w:rsidP="007F67A4">
      <w:pPr>
        <w:spacing w:line="2" w:lineRule="exact"/>
        <w:jc w:val="both"/>
        <w:rPr>
          <w:sz w:val="20"/>
          <w:szCs w:val="20"/>
        </w:rPr>
      </w:pPr>
    </w:p>
    <w:p w:rsidR="00547A14" w:rsidRDefault="00547A14" w:rsidP="007F67A4">
      <w:pPr>
        <w:ind w:left="260"/>
        <w:jc w:val="both"/>
        <w:rPr>
          <w:sz w:val="20"/>
          <w:szCs w:val="20"/>
        </w:rPr>
      </w:pPr>
      <w:r>
        <w:rPr>
          <w:rFonts w:eastAsia="Times New Roman"/>
          <w:sz w:val="28"/>
          <w:szCs w:val="28"/>
        </w:rPr>
        <w:t>__________________________________________________________________</w:t>
      </w:r>
    </w:p>
    <w:p w:rsidR="00547A14" w:rsidRDefault="00547A14" w:rsidP="007F67A4">
      <w:pPr>
        <w:spacing w:line="12" w:lineRule="exact"/>
        <w:jc w:val="both"/>
        <w:rPr>
          <w:sz w:val="20"/>
          <w:szCs w:val="20"/>
        </w:rPr>
      </w:pPr>
    </w:p>
    <w:p w:rsidR="00547A14" w:rsidRDefault="00547A14" w:rsidP="007F67A4">
      <w:pPr>
        <w:spacing w:line="236" w:lineRule="auto"/>
        <w:ind w:left="1880" w:right="1500" w:firstLine="55"/>
        <w:jc w:val="both"/>
        <w:rPr>
          <w:sz w:val="20"/>
          <w:szCs w:val="20"/>
        </w:rPr>
      </w:pPr>
      <w:r>
        <w:rPr>
          <w:rFonts w:eastAsia="Times New Roman"/>
          <w:sz w:val="24"/>
          <w:szCs w:val="24"/>
        </w:rPr>
        <w:t>(полное наименование юридического лица и должность лица, уполномоченного действовать от имени покупателя, или фамилия, имя, отчество, физического лица, его паспортные данные</w:t>
      </w:r>
    </w:p>
    <w:p w:rsidR="00547A14" w:rsidRDefault="00547A14" w:rsidP="007F67A4">
      <w:pPr>
        <w:spacing w:line="2" w:lineRule="exact"/>
        <w:jc w:val="both"/>
        <w:rPr>
          <w:sz w:val="20"/>
          <w:szCs w:val="20"/>
        </w:rPr>
      </w:pPr>
    </w:p>
    <w:p w:rsidR="00547A14" w:rsidRDefault="00547A14" w:rsidP="007F67A4">
      <w:pPr>
        <w:ind w:right="-159"/>
        <w:jc w:val="both"/>
        <w:rPr>
          <w:sz w:val="20"/>
          <w:szCs w:val="20"/>
        </w:rPr>
      </w:pPr>
      <w:r>
        <w:rPr>
          <w:rFonts w:eastAsia="Times New Roman"/>
          <w:sz w:val="24"/>
          <w:szCs w:val="24"/>
        </w:rPr>
        <w:t>с указанием места регистрации)</w:t>
      </w:r>
    </w:p>
    <w:p w:rsidR="00547A14" w:rsidRDefault="00547A14" w:rsidP="007F67A4">
      <w:pPr>
        <w:spacing w:line="2" w:lineRule="exact"/>
        <w:jc w:val="both"/>
        <w:rPr>
          <w:sz w:val="20"/>
          <w:szCs w:val="20"/>
        </w:rPr>
      </w:pPr>
    </w:p>
    <w:p w:rsidR="00547A14" w:rsidRDefault="00547A14" w:rsidP="007F67A4">
      <w:pPr>
        <w:ind w:left="260"/>
        <w:jc w:val="both"/>
        <w:rPr>
          <w:sz w:val="20"/>
          <w:szCs w:val="20"/>
        </w:rPr>
      </w:pPr>
      <w:r>
        <w:rPr>
          <w:rFonts w:eastAsia="Times New Roman"/>
          <w:sz w:val="28"/>
          <w:szCs w:val="28"/>
        </w:rPr>
        <w:t>действующего на основании _________________________________________,</w:t>
      </w:r>
    </w:p>
    <w:p w:rsidR="00547A14" w:rsidRDefault="00547A14" w:rsidP="007F67A4">
      <w:pPr>
        <w:spacing w:line="237" w:lineRule="auto"/>
        <w:ind w:left="3560"/>
        <w:jc w:val="both"/>
        <w:rPr>
          <w:sz w:val="20"/>
          <w:szCs w:val="20"/>
        </w:rPr>
      </w:pPr>
      <w:r>
        <w:rPr>
          <w:rFonts w:eastAsia="Times New Roman"/>
          <w:sz w:val="24"/>
          <w:szCs w:val="24"/>
        </w:rPr>
        <w:t>(наименование документа, удостоверяющего полномочия)</w:t>
      </w:r>
    </w:p>
    <w:p w:rsidR="00547A14" w:rsidRDefault="00547A14" w:rsidP="007F67A4">
      <w:pPr>
        <w:spacing w:line="17" w:lineRule="exact"/>
        <w:jc w:val="both"/>
        <w:rPr>
          <w:sz w:val="20"/>
          <w:szCs w:val="20"/>
        </w:rPr>
      </w:pPr>
    </w:p>
    <w:p w:rsidR="00547A14" w:rsidRDefault="00547A14" w:rsidP="007F67A4">
      <w:pPr>
        <w:spacing w:line="234" w:lineRule="auto"/>
        <w:ind w:left="260" w:right="300"/>
        <w:jc w:val="both"/>
        <w:rPr>
          <w:sz w:val="20"/>
          <w:szCs w:val="20"/>
        </w:rPr>
      </w:pPr>
      <w:r>
        <w:rPr>
          <w:rFonts w:eastAsia="Times New Roman"/>
          <w:sz w:val="28"/>
          <w:szCs w:val="28"/>
        </w:rPr>
        <w:t>именуемые в дальнейшем «Сторона-2», с другой стороны, и именуемые в дальнейшем «Стороны» заключили настоящее Соглашение о нижеследующем:</w:t>
      </w:r>
    </w:p>
    <w:p w:rsidR="00547A14" w:rsidRDefault="00547A14" w:rsidP="007F67A4">
      <w:pPr>
        <w:spacing w:line="329" w:lineRule="exact"/>
        <w:jc w:val="both"/>
        <w:rPr>
          <w:sz w:val="20"/>
          <w:szCs w:val="20"/>
        </w:rPr>
      </w:pPr>
    </w:p>
    <w:p w:rsidR="00547A14" w:rsidRDefault="00547A14" w:rsidP="007F67A4">
      <w:pPr>
        <w:numPr>
          <w:ilvl w:val="1"/>
          <w:numId w:val="48"/>
        </w:numPr>
        <w:tabs>
          <w:tab w:val="left" w:pos="3860"/>
        </w:tabs>
        <w:ind w:left="3860" w:hanging="276"/>
        <w:jc w:val="both"/>
        <w:rPr>
          <w:rFonts w:eastAsia="Times New Roman"/>
          <w:b/>
          <w:bCs/>
          <w:sz w:val="28"/>
          <w:szCs w:val="28"/>
        </w:rPr>
      </w:pPr>
      <w:r>
        <w:rPr>
          <w:rFonts w:eastAsia="Times New Roman"/>
          <w:b/>
          <w:bCs/>
          <w:sz w:val="28"/>
          <w:szCs w:val="28"/>
        </w:rPr>
        <w:t>Предмет Соглашения</w:t>
      </w:r>
    </w:p>
    <w:p w:rsidR="00547A14" w:rsidRDefault="00547A14" w:rsidP="007F67A4">
      <w:pPr>
        <w:spacing w:line="316" w:lineRule="exact"/>
        <w:jc w:val="both"/>
        <w:rPr>
          <w:rFonts w:eastAsia="Times New Roman"/>
          <w:b/>
          <w:bCs/>
          <w:sz w:val="28"/>
          <w:szCs w:val="28"/>
        </w:rPr>
      </w:pPr>
    </w:p>
    <w:p w:rsidR="00547A14" w:rsidRDefault="00547A14" w:rsidP="007F67A4">
      <w:pPr>
        <w:numPr>
          <w:ilvl w:val="0"/>
          <w:numId w:val="49"/>
        </w:numPr>
        <w:tabs>
          <w:tab w:val="left" w:pos="1240"/>
        </w:tabs>
        <w:ind w:left="1240" w:hanging="270"/>
        <w:jc w:val="both"/>
        <w:rPr>
          <w:rFonts w:eastAsia="Times New Roman"/>
          <w:sz w:val="28"/>
          <w:szCs w:val="28"/>
        </w:rPr>
      </w:pPr>
      <w:r>
        <w:rPr>
          <w:rFonts w:eastAsia="Times New Roman"/>
          <w:sz w:val="28"/>
          <w:szCs w:val="28"/>
        </w:rPr>
        <w:t>Стороны достигли соглашения о перераспределении земельного участка</w:t>
      </w:r>
    </w:p>
    <w:p w:rsidR="00547A14" w:rsidRDefault="00547A14" w:rsidP="007F67A4">
      <w:pPr>
        <w:spacing w:line="2" w:lineRule="exact"/>
        <w:jc w:val="both"/>
        <w:rPr>
          <w:rFonts w:eastAsia="Times New Roman"/>
          <w:sz w:val="28"/>
          <w:szCs w:val="28"/>
        </w:rPr>
      </w:pPr>
    </w:p>
    <w:p w:rsidR="00547A14" w:rsidRDefault="00547A14" w:rsidP="007F67A4">
      <w:pPr>
        <w:ind w:left="260"/>
        <w:jc w:val="both"/>
        <w:rPr>
          <w:rFonts w:eastAsia="Times New Roman"/>
          <w:sz w:val="28"/>
          <w:szCs w:val="28"/>
        </w:rPr>
      </w:pPr>
      <w:r>
        <w:rPr>
          <w:rFonts w:eastAsia="Times New Roman"/>
          <w:sz w:val="28"/>
          <w:szCs w:val="28"/>
        </w:rPr>
        <w:t>_________________________________ , находящегося в частной собственности</w:t>
      </w:r>
    </w:p>
    <w:p w:rsidR="00547A14" w:rsidRDefault="00547A14" w:rsidP="007F67A4">
      <w:pPr>
        <w:spacing w:line="9" w:lineRule="exact"/>
        <w:jc w:val="both"/>
        <w:rPr>
          <w:sz w:val="20"/>
          <w:szCs w:val="20"/>
        </w:rPr>
      </w:pPr>
    </w:p>
    <w:p w:rsidR="00547A14" w:rsidRDefault="00547A14" w:rsidP="007F67A4">
      <w:pPr>
        <w:spacing w:line="234" w:lineRule="auto"/>
        <w:ind w:left="3800" w:right="440" w:hanging="3470"/>
        <w:jc w:val="both"/>
        <w:rPr>
          <w:sz w:val="20"/>
          <w:szCs w:val="20"/>
        </w:rPr>
      </w:pPr>
      <w:r>
        <w:rPr>
          <w:rFonts w:eastAsia="Times New Roman"/>
          <w:sz w:val="24"/>
          <w:szCs w:val="24"/>
        </w:rPr>
        <w:t>(адрес, площадь, кадастровый номер земельного участка указать наименование и реквизиты правоустанавливающего документа)</w:t>
      </w:r>
    </w:p>
    <w:p w:rsidR="00547A14" w:rsidRDefault="00547A14" w:rsidP="007F67A4">
      <w:pPr>
        <w:spacing w:line="18" w:lineRule="exact"/>
        <w:jc w:val="both"/>
        <w:rPr>
          <w:sz w:val="20"/>
          <w:szCs w:val="20"/>
        </w:rPr>
      </w:pPr>
    </w:p>
    <w:p w:rsidR="00547A14" w:rsidRDefault="00547A14" w:rsidP="007F67A4">
      <w:pPr>
        <w:spacing w:line="236" w:lineRule="auto"/>
        <w:ind w:left="260" w:right="800"/>
        <w:jc w:val="both"/>
        <w:rPr>
          <w:sz w:val="20"/>
          <w:szCs w:val="20"/>
        </w:rPr>
      </w:pPr>
      <w:r>
        <w:rPr>
          <w:rFonts w:eastAsia="Times New Roman"/>
          <w:sz w:val="28"/>
          <w:szCs w:val="28"/>
        </w:rPr>
        <w:t>Стороны-2, что подтверждается записью в Едином государственном реестре недвижимости от «____» ______ ___ г. № ___, (далее – Участок № 1), и земельного участка, находящегося в муниципальной собственности</w:t>
      </w:r>
    </w:p>
    <w:p w:rsidR="00547A14" w:rsidRDefault="00547A14" w:rsidP="007F67A4">
      <w:pPr>
        <w:spacing w:line="2" w:lineRule="exact"/>
        <w:jc w:val="both"/>
        <w:rPr>
          <w:sz w:val="20"/>
          <w:szCs w:val="20"/>
        </w:rPr>
      </w:pPr>
    </w:p>
    <w:p w:rsidR="00547A14" w:rsidRDefault="00547A14" w:rsidP="007F67A4">
      <w:pPr>
        <w:ind w:left="260"/>
        <w:jc w:val="both"/>
        <w:rPr>
          <w:sz w:val="20"/>
          <w:szCs w:val="20"/>
        </w:rPr>
      </w:pPr>
      <w:r>
        <w:rPr>
          <w:rFonts w:eastAsia="Times New Roman"/>
          <w:sz w:val="28"/>
          <w:szCs w:val="28"/>
        </w:rPr>
        <w:t xml:space="preserve">____________________________________ (далее – Участок № 2) </w:t>
      </w:r>
      <w:r>
        <w:rPr>
          <w:rFonts w:eastAsia="Times New Roman"/>
          <w:sz w:val="24"/>
          <w:szCs w:val="24"/>
        </w:rPr>
        <w:t>(адрес,</w:t>
      </w:r>
      <w:r>
        <w:rPr>
          <w:rFonts w:eastAsia="Times New Roman"/>
          <w:sz w:val="28"/>
          <w:szCs w:val="28"/>
        </w:rPr>
        <w:t xml:space="preserve"> </w:t>
      </w:r>
      <w:r>
        <w:rPr>
          <w:rFonts w:eastAsia="Times New Roman"/>
          <w:sz w:val="24"/>
          <w:szCs w:val="24"/>
        </w:rPr>
        <w:t>площадь,</w:t>
      </w:r>
    </w:p>
    <w:p w:rsidR="00547A14" w:rsidRDefault="00547A14" w:rsidP="007F67A4">
      <w:pPr>
        <w:spacing w:line="9" w:lineRule="exact"/>
        <w:jc w:val="both"/>
        <w:rPr>
          <w:sz w:val="20"/>
          <w:szCs w:val="20"/>
        </w:rPr>
      </w:pPr>
    </w:p>
    <w:p w:rsidR="00547A14" w:rsidRDefault="00547A14" w:rsidP="007F67A4">
      <w:pPr>
        <w:spacing w:line="249" w:lineRule="auto"/>
        <w:ind w:left="3100" w:right="2280" w:hanging="2832"/>
        <w:jc w:val="both"/>
        <w:rPr>
          <w:sz w:val="20"/>
          <w:szCs w:val="20"/>
        </w:rPr>
      </w:pPr>
      <w:r>
        <w:rPr>
          <w:rFonts w:eastAsia="Times New Roman"/>
          <w:sz w:val="23"/>
          <w:szCs w:val="23"/>
        </w:rPr>
        <w:t>кадастровый номер земельного участка указать наименование и реквизиты правоустанавливающего документа)</w:t>
      </w:r>
    </w:p>
    <w:p w:rsidR="00547A14" w:rsidRDefault="00547A14" w:rsidP="007F67A4">
      <w:pPr>
        <w:spacing w:line="235" w:lineRule="auto"/>
        <w:ind w:left="260"/>
        <w:jc w:val="both"/>
        <w:rPr>
          <w:sz w:val="20"/>
          <w:szCs w:val="20"/>
        </w:rPr>
      </w:pPr>
      <w:r>
        <w:rPr>
          <w:rFonts w:eastAsia="Times New Roman"/>
          <w:sz w:val="28"/>
          <w:szCs w:val="28"/>
        </w:rPr>
        <w:t>что подтверждается записью в Едином государственном реестре  недвижимости</w:t>
      </w:r>
    </w:p>
    <w:p w:rsidR="00547A14" w:rsidRDefault="00547A14" w:rsidP="007F67A4">
      <w:pPr>
        <w:jc w:val="both"/>
        <w:sectPr w:rsidR="00547A14">
          <w:pgSz w:w="12240" w:h="15840"/>
          <w:pgMar w:top="710" w:right="560" w:bottom="763" w:left="1440" w:header="0" w:footer="0" w:gutter="0"/>
          <w:cols w:space="720" w:equalWidth="0">
            <w:col w:w="10240"/>
          </w:cols>
        </w:sectPr>
      </w:pPr>
    </w:p>
    <w:p w:rsidR="00547A14" w:rsidRPr="00A02958" w:rsidRDefault="00547A14" w:rsidP="007F67A4">
      <w:pPr>
        <w:ind w:left="260"/>
        <w:jc w:val="both"/>
        <w:rPr>
          <w:sz w:val="20"/>
          <w:szCs w:val="20"/>
        </w:rPr>
      </w:pPr>
    </w:p>
    <w:p w:rsidR="00547A14" w:rsidRDefault="00547A14" w:rsidP="007F67A4">
      <w:pPr>
        <w:spacing w:line="153" w:lineRule="exact"/>
        <w:jc w:val="both"/>
        <w:rPr>
          <w:sz w:val="20"/>
          <w:szCs w:val="20"/>
        </w:rPr>
      </w:pPr>
    </w:p>
    <w:p w:rsidR="00547A14" w:rsidRDefault="00547A14" w:rsidP="007F67A4">
      <w:pPr>
        <w:spacing w:line="235" w:lineRule="auto"/>
        <w:ind w:left="260" w:right="780"/>
        <w:jc w:val="both"/>
        <w:rPr>
          <w:sz w:val="20"/>
          <w:szCs w:val="20"/>
        </w:rPr>
      </w:pPr>
      <w:r>
        <w:rPr>
          <w:rFonts w:eastAsia="Times New Roman"/>
          <w:sz w:val="28"/>
          <w:szCs w:val="28"/>
        </w:rPr>
        <w:t>от «_____» ________ ____ г. № _____,в результате которого образовались земельные участки:</w:t>
      </w:r>
    </w:p>
    <w:p w:rsidR="00547A14" w:rsidRDefault="00547A14" w:rsidP="007F67A4">
      <w:pPr>
        <w:spacing w:line="2" w:lineRule="exact"/>
        <w:jc w:val="both"/>
        <w:rPr>
          <w:sz w:val="20"/>
          <w:szCs w:val="20"/>
        </w:rPr>
      </w:pPr>
    </w:p>
    <w:p w:rsidR="00547A14" w:rsidRDefault="00547A14" w:rsidP="007F67A4">
      <w:pPr>
        <w:ind w:left="980"/>
        <w:jc w:val="both"/>
        <w:rPr>
          <w:sz w:val="20"/>
          <w:szCs w:val="20"/>
        </w:rPr>
      </w:pPr>
      <w:r>
        <w:rPr>
          <w:rFonts w:eastAsia="Times New Roman"/>
          <w:sz w:val="28"/>
          <w:szCs w:val="28"/>
        </w:rPr>
        <w:t>земельный участок (далее – Участок № 3)</w:t>
      </w:r>
    </w:p>
    <w:p w:rsidR="00547A14" w:rsidRDefault="00547A14" w:rsidP="007F67A4">
      <w:pPr>
        <w:ind w:left="260"/>
        <w:jc w:val="both"/>
        <w:rPr>
          <w:sz w:val="20"/>
          <w:szCs w:val="20"/>
        </w:rPr>
      </w:pPr>
      <w:r>
        <w:rPr>
          <w:rFonts w:eastAsia="Times New Roman"/>
          <w:sz w:val="28"/>
          <w:szCs w:val="28"/>
        </w:rPr>
        <w:t>_____________________________________________________________,</w:t>
      </w:r>
    </w:p>
    <w:p w:rsidR="00547A14" w:rsidRDefault="00547A14" w:rsidP="007F67A4">
      <w:pPr>
        <w:spacing w:line="237" w:lineRule="auto"/>
        <w:ind w:left="2380"/>
        <w:jc w:val="both"/>
        <w:rPr>
          <w:sz w:val="20"/>
          <w:szCs w:val="20"/>
        </w:rPr>
      </w:pPr>
      <w:r>
        <w:rPr>
          <w:rFonts w:eastAsia="Times New Roman"/>
          <w:sz w:val="24"/>
          <w:szCs w:val="24"/>
        </w:rPr>
        <w:t>(адрес, площадь, кадастровый номер земельного участка)</w:t>
      </w:r>
    </w:p>
    <w:p w:rsidR="00547A14" w:rsidRDefault="00547A14" w:rsidP="007F67A4">
      <w:pPr>
        <w:spacing w:line="3" w:lineRule="exact"/>
        <w:jc w:val="both"/>
        <w:rPr>
          <w:sz w:val="20"/>
          <w:szCs w:val="20"/>
        </w:rPr>
      </w:pPr>
    </w:p>
    <w:p w:rsidR="00547A14" w:rsidRDefault="00547A14" w:rsidP="007F67A4">
      <w:pPr>
        <w:ind w:left="260"/>
        <w:jc w:val="both"/>
        <w:rPr>
          <w:sz w:val="20"/>
          <w:szCs w:val="20"/>
        </w:rPr>
      </w:pPr>
      <w:r>
        <w:rPr>
          <w:rFonts w:eastAsia="Times New Roman"/>
          <w:sz w:val="28"/>
          <w:szCs w:val="28"/>
        </w:rPr>
        <w:t>который переходит в собственность Стороны-2;</w:t>
      </w:r>
    </w:p>
    <w:p w:rsidR="00547A14" w:rsidRDefault="00547A14" w:rsidP="007F67A4">
      <w:pPr>
        <w:spacing w:line="13" w:lineRule="exact"/>
        <w:jc w:val="both"/>
        <w:rPr>
          <w:sz w:val="20"/>
          <w:szCs w:val="20"/>
        </w:rPr>
      </w:pPr>
    </w:p>
    <w:p w:rsidR="00547A14" w:rsidRDefault="00547A14" w:rsidP="007F67A4">
      <w:pPr>
        <w:spacing w:line="237" w:lineRule="auto"/>
        <w:ind w:left="260" w:right="100" w:firstLine="708"/>
        <w:jc w:val="both"/>
        <w:rPr>
          <w:sz w:val="20"/>
          <w:szCs w:val="20"/>
        </w:rPr>
      </w:pPr>
      <w:r>
        <w:rPr>
          <w:rFonts w:eastAsia="Times New Roman"/>
          <w:sz w:val="28"/>
          <w:szCs w:val="28"/>
        </w:rPr>
        <w:t>земельный участок (далее – Участок № 4) находящийся в муниципальной собственности в новых границах (в случае его образования) ____________________________________________________________________.</w:t>
      </w:r>
    </w:p>
    <w:p w:rsidR="00547A14" w:rsidRDefault="00547A14" w:rsidP="007F67A4">
      <w:pPr>
        <w:spacing w:line="237" w:lineRule="auto"/>
        <w:ind w:left="2380"/>
        <w:jc w:val="both"/>
        <w:rPr>
          <w:sz w:val="20"/>
          <w:szCs w:val="20"/>
        </w:rPr>
      </w:pPr>
      <w:r>
        <w:rPr>
          <w:rFonts w:eastAsia="Times New Roman"/>
          <w:sz w:val="24"/>
          <w:szCs w:val="24"/>
        </w:rPr>
        <w:t>(адрес, площадь, кадастровый номер земельного участка)</w:t>
      </w:r>
    </w:p>
    <w:p w:rsidR="00547A14" w:rsidRDefault="00547A14" w:rsidP="007F67A4">
      <w:pPr>
        <w:spacing w:line="4" w:lineRule="exact"/>
        <w:jc w:val="both"/>
        <w:rPr>
          <w:sz w:val="20"/>
          <w:szCs w:val="20"/>
        </w:rPr>
      </w:pPr>
    </w:p>
    <w:p w:rsidR="00547A14" w:rsidRDefault="00547A14" w:rsidP="007F67A4">
      <w:pPr>
        <w:ind w:left="980"/>
        <w:jc w:val="both"/>
        <w:rPr>
          <w:sz w:val="20"/>
          <w:szCs w:val="20"/>
        </w:rPr>
      </w:pPr>
      <w:r>
        <w:rPr>
          <w:rFonts w:eastAsia="Times New Roman"/>
          <w:sz w:val="28"/>
          <w:szCs w:val="28"/>
        </w:rPr>
        <w:t>1.1. Участок № 3 образован из Участка № 1 и Участка № 2 в соответствии</w:t>
      </w:r>
    </w:p>
    <w:p w:rsidR="00547A14" w:rsidRDefault="00547A14" w:rsidP="007F67A4">
      <w:pPr>
        <w:spacing w:line="13" w:lineRule="exact"/>
        <w:jc w:val="both"/>
        <w:rPr>
          <w:sz w:val="20"/>
          <w:szCs w:val="20"/>
        </w:rPr>
      </w:pPr>
    </w:p>
    <w:p w:rsidR="00547A14" w:rsidRDefault="00547A14" w:rsidP="007F67A4">
      <w:pPr>
        <w:numPr>
          <w:ilvl w:val="0"/>
          <w:numId w:val="50"/>
        </w:numPr>
        <w:tabs>
          <w:tab w:val="left" w:pos="572"/>
        </w:tabs>
        <w:spacing w:line="236" w:lineRule="auto"/>
        <w:ind w:left="260" w:right="20" w:firstLine="2"/>
        <w:jc w:val="both"/>
        <w:rPr>
          <w:rFonts w:eastAsia="Times New Roman"/>
          <w:sz w:val="28"/>
          <w:szCs w:val="28"/>
        </w:rPr>
      </w:pPr>
      <w:r>
        <w:rPr>
          <w:rFonts w:eastAsia="Times New Roman"/>
          <w:sz w:val="28"/>
          <w:szCs w:val="28"/>
        </w:rPr>
        <w:t>утверждённой схемой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_________________________________.</w:t>
      </w:r>
    </w:p>
    <w:p w:rsidR="00547A14" w:rsidRDefault="00547A14" w:rsidP="007F67A4">
      <w:pPr>
        <w:ind w:left="4960"/>
        <w:jc w:val="both"/>
        <w:rPr>
          <w:sz w:val="20"/>
          <w:szCs w:val="20"/>
        </w:rPr>
      </w:pPr>
      <w:r>
        <w:rPr>
          <w:rFonts w:eastAsia="Times New Roman"/>
          <w:sz w:val="24"/>
          <w:szCs w:val="24"/>
        </w:rPr>
        <w:t>(указать наименование и реквизиты документа)</w:t>
      </w:r>
    </w:p>
    <w:p w:rsidR="00547A14" w:rsidRDefault="00547A14" w:rsidP="007F67A4">
      <w:pPr>
        <w:spacing w:line="15"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1.2. В соответствии с настоящим Соглашением площадь Участка № 1 увеличилась на _____ кв.м, Стороне-2 переходит право собственности на земельный участок площадью ______ кв.м, а площадь Участка № 2 уменьшилась на ______ кв.м.</w:t>
      </w:r>
    </w:p>
    <w:p w:rsidR="00547A14" w:rsidRDefault="00547A14" w:rsidP="007F67A4">
      <w:pPr>
        <w:spacing w:line="330" w:lineRule="exact"/>
        <w:jc w:val="both"/>
        <w:rPr>
          <w:sz w:val="20"/>
          <w:szCs w:val="20"/>
        </w:rPr>
      </w:pPr>
    </w:p>
    <w:p w:rsidR="00547A14" w:rsidRDefault="00547A14" w:rsidP="007F67A4">
      <w:pPr>
        <w:numPr>
          <w:ilvl w:val="1"/>
          <w:numId w:val="51"/>
        </w:numPr>
        <w:tabs>
          <w:tab w:val="left" w:pos="2820"/>
        </w:tabs>
        <w:ind w:left="2820" w:hanging="275"/>
        <w:jc w:val="both"/>
        <w:rPr>
          <w:rFonts w:eastAsia="Times New Roman"/>
          <w:b/>
          <w:bCs/>
          <w:sz w:val="28"/>
          <w:szCs w:val="28"/>
        </w:rPr>
      </w:pPr>
      <w:r>
        <w:rPr>
          <w:rFonts w:eastAsia="Times New Roman"/>
          <w:b/>
          <w:bCs/>
          <w:sz w:val="28"/>
          <w:szCs w:val="28"/>
        </w:rPr>
        <w:t>Размер платы за увеличение площади</w:t>
      </w:r>
    </w:p>
    <w:p w:rsidR="00547A14" w:rsidRDefault="00547A14" w:rsidP="007F67A4">
      <w:pPr>
        <w:spacing w:line="330" w:lineRule="exact"/>
        <w:jc w:val="both"/>
        <w:rPr>
          <w:rFonts w:eastAsia="Times New Roman"/>
          <w:b/>
          <w:bCs/>
          <w:sz w:val="28"/>
          <w:szCs w:val="28"/>
        </w:rPr>
      </w:pPr>
    </w:p>
    <w:p w:rsidR="00547A14" w:rsidRDefault="00547A14" w:rsidP="007F67A4">
      <w:pPr>
        <w:numPr>
          <w:ilvl w:val="0"/>
          <w:numId w:val="52"/>
        </w:numPr>
        <w:tabs>
          <w:tab w:val="left" w:pos="1267"/>
        </w:tabs>
        <w:spacing w:line="237" w:lineRule="auto"/>
        <w:ind w:left="260" w:firstLine="710"/>
        <w:jc w:val="both"/>
        <w:rPr>
          <w:rFonts w:eastAsia="Times New Roman"/>
          <w:sz w:val="28"/>
          <w:szCs w:val="28"/>
        </w:rPr>
      </w:pPr>
      <w:r>
        <w:rPr>
          <w:rFonts w:eastAsia="Times New Roman"/>
          <w:sz w:val="28"/>
          <w:szCs w:val="28"/>
        </w:rPr>
        <w:t>В соответствии с настоящим соглашением размер платы за увеличение площади Участка № 1, находящихся в частной собственности, в результате его перераспределения с земельным участком, находящимся в муниципальной собственности, и в соответствии с действующим законодательством составляет</w:t>
      </w:r>
    </w:p>
    <w:p w:rsidR="00547A14" w:rsidRDefault="00547A14" w:rsidP="007F67A4">
      <w:pPr>
        <w:spacing w:line="3" w:lineRule="exact"/>
        <w:jc w:val="both"/>
        <w:rPr>
          <w:rFonts w:eastAsia="Times New Roman"/>
          <w:sz w:val="28"/>
          <w:szCs w:val="28"/>
        </w:rPr>
      </w:pPr>
    </w:p>
    <w:p w:rsidR="00547A14" w:rsidRDefault="00547A14" w:rsidP="007F67A4">
      <w:pPr>
        <w:ind w:left="260"/>
        <w:jc w:val="both"/>
        <w:rPr>
          <w:rFonts w:eastAsia="Times New Roman"/>
          <w:sz w:val="28"/>
          <w:szCs w:val="28"/>
        </w:rPr>
      </w:pPr>
      <w:r>
        <w:rPr>
          <w:rFonts w:eastAsia="Times New Roman"/>
          <w:sz w:val="28"/>
          <w:szCs w:val="28"/>
        </w:rPr>
        <w:t>____________________ рублей.</w:t>
      </w:r>
    </w:p>
    <w:p w:rsidR="00547A14" w:rsidRDefault="00547A14" w:rsidP="007F67A4">
      <w:pPr>
        <w:spacing w:line="237" w:lineRule="auto"/>
        <w:ind w:left="260"/>
        <w:jc w:val="both"/>
        <w:rPr>
          <w:sz w:val="20"/>
          <w:szCs w:val="20"/>
        </w:rPr>
      </w:pPr>
      <w:r>
        <w:rPr>
          <w:rFonts w:eastAsia="Times New Roman"/>
          <w:sz w:val="24"/>
          <w:szCs w:val="24"/>
        </w:rPr>
        <w:t>(сумма цифрами и прописью)</w:t>
      </w:r>
    </w:p>
    <w:p w:rsidR="00547A14" w:rsidRDefault="00547A14" w:rsidP="007F67A4">
      <w:pPr>
        <w:spacing w:line="16" w:lineRule="exact"/>
        <w:jc w:val="both"/>
        <w:rPr>
          <w:sz w:val="20"/>
          <w:szCs w:val="20"/>
        </w:rPr>
      </w:pPr>
    </w:p>
    <w:p w:rsidR="00547A14" w:rsidRDefault="00547A14" w:rsidP="007F67A4">
      <w:pPr>
        <w:spacing w:line="235" w:lineRule="auto"/>
        <w:ind w:left="260" w:right="20"/>
        <w:jc w:val="both"/>
        <w:rPr>
          <w:sz w:val="20"/>
          <w:szCs w:val="20"/>
        </w:rPr>
      </w:pPr>
      <w:r>
        <w:rPr>
          <w:rFonts w:eastAsia="Times New Roman"/>
          <w:sz w:val="28"/>
          <w:szCs w:val="28"/>
        </w:rPr>
        <w:t>(согласно расчёту платы за увеличение площади земельного участка в результате его перераспределения).</w:t>
      </w:r>
    </w:p>
    <w:p w:rsidR="00547A14" w:rsidRDefault="00547A14" w:rsidP="007F67A4">
      <w:pPr>
        <w:spacing w:line="13"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2.1. Оплата стоимости земельного участка в сумме, указанной в пункте 2 настоящего Соглашения, производится Строной-2 в течение 30 дней с момента получения проекта Соглашения Стороной-2 путём внесения денежных средств</w:t>
      </w:r>
    </w:p>
    <w:p w:rsidR="00547A14" w:rsidRDefault="00547A14" w:rsidP="007F67A4">
      <w:pPr>
        <w:ind w:right="200"/>
        <w:jc w:val="both"/>
        <w:rPr>
          <w:sz w:val="20"/>
          <w:szCs w:val="20"/>
        </w:rPr>
      </w:pPr>
      <w:r>
        <w:rPr>
          <w:rFonts w:eastAsia="Times New Roman"/>
          <w:sz w:val="28"/>
          <w:szCs w:val="28"/>
        </w:rPr>
        <w:t>__________________________________________________________________</w:t>
      </w:r>
    </w:p>
    <w:p w:rsidR="00547A14" w:rsidRDefault="00547A14" w:rsidP="007F67A4">
      <w:pPr>
        <w:spacing w:line="237" w:lineRule="auto"/>
        <w:ind w:left="2160"/>
        <w:jc w:val="both"/>
        <w:rPr>
          <w:sz w:val="20"/>
          <w:szCs w:val="20"/>
        </w:rPr>
      </w:pPr>
      <w:r>
        <w:rPr>
          <w:rFonts w:eastAsia="Times New Roman"/>
          <w:sz w:val="24"/>
          <w:szCs w:val="24"/>
        </w:rPr>
        <w:t>(сведения о реквизитах счета: наименование органа</w:t>
      </w:r>
    </w:p>
    <w:p w:rsidR="00547A14" w:rsidRDefault="00547A14" w:rsidP="007F67A4">
      <w:pPr>
        <w:spacing w:line="3" w:lineRule="exact"/>
        <w:jc w:val="both"/>
        <w:rPr>
          <w:sz w:val="20"/>
          <w:szCs w:val="20"/>
        </w:rPr>
      </w:pPr>
    </w:p>
    <w:p w:rsidR="00547A14" w:rsidRDefault="00547A14" w:rsidP="007F67A4">
      <w:pPr>
        <w:ind w:left="2240"/>
        <w:jc w:val="both"/>
        <w:rPr>
          <w:sz w:val="20"/>
          <w:szCs w:val="20"/>
        </w:rPr>
      </w:pPr>
      <w:r>
        <w:rPr>
          <w:rFonts w:eastAsia="Times New Roman"/>
          <w:sz w:val="24"/>
          <w:szCs w:val="24"/>
        </w:rPr>
        <w:t>федерального казначейства, номер его счёта и ИНН</w:t>
      </w:r>
      <w:r w:rsidR="001711F7">
        <w:rPr>
          <w:rFonts w:eastAsia="Times New Roman"/>
          <w:sz w:val="24"/>
          <w:szCs w:val="24"/>
        </w:rPr>
        <w:t xml:space="preserve"> </w:t>
      </w:r>
      <w:r>
        <w:rPr>
          <w:rFonts w:eastAsia="Times New Roman"/>
          <w:sz w:val="28"/>
          <w:szCs w:val="28"/>
        </w:rPr>
        <w:t>по коду бюджетной</w:t>
      </w:r>
    </w:p>
    <w:p w:rsidR="00547A14" w:rsidRDefault="00547A14" w:rsidP="007F67A4">
      <w:pPr>
        <w:ind w:left="260"/>
        <w:jc w:val="both"/>
        <w:rPr>
          <w:sz w:val="20"/>
          <w:szCs w:val="20"/>
        </w:rPr>
      </w:pPr>
      <w:r>
        <w:rPr>
          <w:rFonts w:eastAsia="Times New Roman"/>
          <w:sz w:val="28"/>
          <w:szCs w:val="28"/>
        </w:rPr>
        <w:t>классификации ___________________________________</w:t>
      </w:r>
    </w:p>
    <w:p w:rsidR="00547A14" w:rsidRDefault="00547A14" w:rsidP="007F67A4">
      <w:pPr>
        <w:spacing w:line="237" w:lineRule="auto"/>
        <w:ind w:left="5020"/>
        <w:jc w:val="both"/>
        <w:rPr>
          <w:sz w:val="20"/>
          <w:szCs w:val="20"/>
        </w:rPr>
      </w:pPr>
      <w:r>
        <w:rPr>
          <w:rFonts w:eastAsia="Times New Roman"/>
          <w:sz w:val="24"/>
          <w:szCs w:val="24"/>
        </w:rPr>
        <w:t>(номер кода бюджетной классификации</w:t>
      </w:r>
    </w:p>
    <w:p w:rsidR="00547A14" w:rsidRDefault="00547A14" w:rsidP="007F67A4">
      <w:pPr>
        <w:spacing w:line="8" w:lineRule="exact"/>
        <w:jc w:val="both"/>
        <w:rPr>
          <w:sz w:val="20"/>
          <w:szCs w:val="20"/>
        </w:rPr>
      </w:pPr>
    </w:p>
    <w:p w:rsidR="00547A14" w:rsidRDefault="00547A14" w:rsidP="007F67A4">
      <w:pPr>
        <w:numPr>
          <w:ilvl w:val="0"/>
          <w:numId w:val="53"/>
        </w:numPr>
        <w:tabs>
          <w:tab w:val="left" w:pos="2600"/>
        </w:tabs>
        <w:ind w:left="2600" w:hanging="278"/>
        <w:jc w:val="both"/>
        <w:rPr>
          <w:rFonts w:eastAsia="Times New Roman"/>
          <w:b/>
          <w:bCs/>
          <w:sz w:val="28"/>
          <w:szCs w:val="28"/>
        </w:rPr>
      </w:pPr>
      <w:r>
        <w:rPr>
          <w:rFonts w:eastAsia="Times New Roman"/>
          <w:b/>
          <w:bCs/>
          <w:sz w:val="28"/>
          <w:szCs w:val="28"/>
        </w:rPr>
        <w:t>Обязательства и ответственность Сторон</w:t>
      </w:r>
    </w:p>
    <w:p w:rsidR="00547A14" w:rsidRDefault="00547A14" w:rsidP="007F67A4">
      <w:pPr>
        <w:spacing w:line="238" w:lineRule="auto"/>
        <w:ind w:left="980"/>
        <w:jc w:val="both"/>
        <w:rPr>
          <w:rFonts w:eastAsia="Times New Roman"/>
          <w:b/>
          <w:bCs/>
          <w:sz w:val="28"/>
          <w:szCs w:val="28"/>
        </w:rPr>
      </w:pPr>
      <w:r>
        <w:rPr>
          <w:rFonts w:eastAsia="Times New Roman"/>
          <w:sz w:val="28"/>
          <w:szCs w:val="28"/>
        </w:rPr>
        <w:t>3.1. Сторона-2 обязана:</w:t>
      </w:r>
    </w:p>
    <w:p w:rsidR="00547A14" w:rsidRDefault="00547A14" w:rsidP="007F67A4">
      <w:pPr>
        <w:ind w:left="980"/>
        <w:jc w:val="both"/>
        <w:rPr>
          <w:rFonts w:eastAsia="Times New Roman"/>
          <w:b/>
          <w:bCs/>
          <w:sz w:val="28"/>
          <w:szCs w:val="28"/>
        </w:rPr>
      </w:pPr>
      <w:r>
        <w:rPr>
          <w:rFonts w:eastAsia="Times New Roman"/>
          <w:sz w:val="28"/>
          <w:szCs w:val="28"/>
        </w:rPr>
        <w:t>использовать  образованный  участок  в  соответствии  с  его  целевым</w:t>
      </w:r>
    </w:p>
    <w:p w:rsidR="00547A14" w:rsidRDefault="00547A14" w:rsidP="007F67A4">
      <w:pPr>
        <w:tabs>
          <w:tab w:val="left" w:pos="2000"/>
          <w:tab w:val="left" w:pos="2380"/>
          <w:tab w:val="left" w:pos="4800"/>
          <w:tab w:val="left" w:pos="5160"/>
          <w:tab w:val="left" w:pos="5820"/>
          <w:tab w:val="left" w:pos="6480"/>
          <w:tab w:val="left" w:pos="7300"/>
          <w:tab w:val="left" w:pos="8740"/>
          <w:tab w:val="left" w:pos="9780"/>
        </w:tabs>
        <w:ind w:left="260"/>
        <w:jc w:val="both"/>
        <w:rPr>
          <w:sz w:val="20"/>
          <w:szCs w:val="20"/>
        </w:rPr>
      </w:pPr>
      <w:r>
        <w:rPr>
          <w:rFonts w:eastAsia="Times New Roman"/>
          <w:sz w:val="28"/>
          <w:szCs w:val="28"/>
        </w:rPr>
        <w:t>назначением</w:t>
      </w:r>
      <w:r>
        <w:rPr>
          <w:rFonts w:eastAsia="Times New Roman"/>
          <w:sz w:val="28"/>
          <w:szCs w:val="28"/>
        </w:rPr>
        <w:tab/>
        <w:t>и</w:t>
      </w:r>
      <w:r>
        <w:rPr>
          <w:rFonts w:eastAsia="Times New Roman"/>
          <w:sz w:val="28"/>
          <w:szCs w:val="28"/>
        </w:rPr>
        <w:tab/>
        <w:t>принадлежностью</w:t>
      </w:r>
      <w:r>
        <w:rPr>
          <w:rFonts w:eastAsia="Times New Roman"/>
          <w:sz w:val="28"/>
          <w:szCs w:val="28"/>
        </w:rPr>
        <w:tab/>
        <w:t>к</w:t>
      </w:r>
      <w:r>
        <w:rPr>
          <w:rFonts w:eastAsia="Times New Roman"/>
          <w:sz w:val="28"/>
          <w:szCs w:val="28"/>
        </w:rPr>
        <w:tab/>
        <w:t>той</w:t>
      </w:r>
      <w:r>
        <w:rPr>
          <w:rFonts w:eastAsia="Times New Roman"/>
          <w:sz w:val="28"/>
          <w:szCs w:val="28"/>
        </w:rPr>
        <w:tab/>
        <w:t>или</w:t>
      </w:r>
      <w:r>
        <w:rPr>
          <w:rFonts w:eastAsia="Times New Roman"/>
          <w:sz w:val="28"/>
          <w:szCs w:val="28"/>
        </w:rPr>
        <w:tab/>
        <w:t>иной</w:t>
      </w:r>
      <w:r>
        <w:rPr>
          <w:rFonts w:eastAsia="Times New Roman"/>
          <w:sz w:val="28"/>
          <w:szCs w:val="28"/>
        </w:rPr>
        <w:tab/>
        <w:t>категории</w:t>
      </w:r>
      <w:r>
        <w:rPr>
          <w:rFonts w:eastAsia="Times New Roman"/>
          <w:sz w:val="28"/>
          <w:szCs w:val="28"/>
        </w:rPr>
        <w:tab/>
        <w:t>земель</w:t>
      </w:r>
      <w:r>
        <w:rPr>
          <w:sz w:val="20"/>
          <w:szCs w:val="20"/>
        </w:rPr>
        <w:tab/>
      </w:r>
      <w:r>
        <w:rPr>
          <w:rFonts w:eastAsia="Times New Roman"/>
          <w:sz w:val="26"/>
          <w:szCs w:val="26"/>
        </w:rPr>
        <w:t>и</w:t>
      </w:r>
    </w:p>
    <w:p w:rsidR="00547A14" w:rsidRDefault="00547A14" w:rsidP="007F67A4">
      <w:pPr>
        <w:jc w:val="both"/>
        <w:sectPr w:rsidR="00547A14">
          <w:pgSz w:w="12240" w:h="15840"/>
          <w:pgMar w:top="710" w:right="840" w:bottom="899" w:left="1440" w:header="0" w:footer="0" w:gutter="0"/>
          <w:cols w:space="720" w:equalWidth="0">
            <w:col w:w="9960"/>
          </w:cols>
        </w:sectPr>
      </w:pPr>
    </w:p>
    <w:p w:rsidR="00547A14" w:rsidRPr="00A02958" w:rsidRDefault="00547A14" w:rsidP="007F67A4">
      <w:pPr>
        <w:jc w:val="both"/>
        <w:rPr>
          <w:sz w:val="20"/>
          <w:szCs w:val="20"/>
        </w:rPr>
      </w:pPr>
    </w:p>
    <w:p w:rsidR="00547A14" w:rsidRDefault="00547A14" w:rsidP="007F67A4">
      <w:pPr>
        <w:spacing w:line="153" w:lineRule="exact"/>
        <w:jc w:val="both"/>
        <w:rPr>
          <w:sz w:val="20"/>
          <w:szCs w:val="20"/>
        </w:rPr>
      </w:pPr>
    </w:p>
    <w:p w:rsidR="00547A14" w:rsidRDefault="00547A14" w:rsidP="007F67A4">
      <w:pPr>
        <w:spacing w:line="235" w:lineRule="auto"/>
        <w:ind w:left="260" w:right="20"/>
        <w:jc w:val="both"/>
        <w:rPr>
          <w:sz w:val="20"/>
          <w:szCs w:val="20"/>
        </w:rPr>
      </w:pPr>
      <w:r>
        <w:rPr>
          <w:rFonts w:eastAsia="Times New Roman"/>
          <w:sz w:val="28"/>
          <w:szCs w:val="28"/>
        </w:rPr>
        <w:t>разрешённым использованием, которые не должны наносить вред окружающей среде, в том числе земле как природному объекту;</w:t>
      </w:r>
    </w:p>
    <w:p w:rsidR="00547A14" w:rsidRDefault="00547A14" w:rsidP="007F67A4">
      <w:pPr>
        <w:spacing w:line="15" w:lineRule="exact"/>
        <w:jc w:val="both"/>
        <w:rPr>
          <w:sz w:val="20"/>
          <w:szCs w:val="20"/>
        </w:rPr>
      </w:pPr>
    </w:p>
    <w:p w:rsidR="00547A14" w:rsidRDefault="00547A14" w:rsidP="007F67A4">
      <w:pPr>
        <w:spacing w:line="236" w:lineRule="auto"/>
        <w:ind w:left="260" w:right="20" w:firstLine="708"/>
        <w:jc w:val="both"/>
        <w:rPr>
          <w:sz w:val="20"/>
          <w:szCs w:val="20"/>
        </w:rPr>
      </w:pPr>
      <w:r>
        <w:rPr>
          <w:rFonts w:eastAsia="Times New Roman"/>
          <w:sz w:val="28"/>
          <w:szCs w:val="28"/>
        </w:rPr>
        <w:t>не допускать действий, приводящих к ухудшению качественных характеристик Участка № 2, экологической обстановки территории, а также к загрязнению Участка № 2;</w:t>
      </w:r>
    </w:p>
    <w:p w:rsidR="00547A14" w:rsidRDefault="00547A14" w:rsidP="007F67A4">
      <w:pPr>
        <w:spacing w:line="15" w:lineRule="exact"/>
        <w:jc w:val="both"/>
        <w:rPr>
          <w:sz w:val="20"/>
          <w:szCs w:val="20"/>
        </w:rPr>
      </w:pPr>
    </w:p>
    <w:p w:rsidR="00547A14" w:rsidRDefault="00547A14" w:rsidP="007F67A4">
      <w:pPr>
        <w:spacing w:line="238" w:lineRule="auto"/>
        <w:ind w:left="260" w:firstLine="708"/>
        <w:jc w:val="both"/>
        <w:rPr>
          <w:sz w:val="20"/>
          <w:szCs w:val="20"/>
        </w:rPr>
      </w:pPr>
      <w:r>
        <w:rPr>
          <w:rFonts w:eastAsia="Times New Roman"/>
          <w:sz w:val="28"/>
          <w:szCs w:val="28"/>
        </w:rPr>
        <w:t>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 № 2, прилагаемом к Соглашению;</w:t>
      </w:r>
    </w:p>
    <w:p w:rsidR="00547A14" w:rsidRDefault="00547A14" w:rsidP="007F67A4">
      <w:pPr>
        <w:spacing w:line="19"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соблюдать при использовании образованного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547A14" w:rsidRDefault="00547A14" w:rsidP="007F67A4">
      <w:pPr>
        <w:spacing w:line="17" w:lineRule="exact"/>
        <w:jc w:val="both"/>
        <w:rPr>
          <w:sz w:val="20"/>
          <w:szCs w:val="20"/>
        </w:rPr>
      </w:pPr>
    </w:p>
    <w:p w:rsidR="00547A14" w:rsidRDefault="00547A14" w:rsidP="007F67A4">
      <w:pPr>
        <w:spacing w:line="234" w:lineRule="auto"/>
        <w:ind w:left="260" w:firstLine="708"/>
        <w:jc w:val="both"/>
        <w:rPr>
          <w:sz w:val="20"/>
          <w:szCs w:val="20"/>
        </w:rPr>
      </w:pPr>
      <w:r>
        <w:rPr>
          <w:rFonts w:eastAsia="Times New Roman"/>
          <w:sz w:val="28"/>
          <w:szCs w:val="28"/>
        </w:rPr>
        <w:t>не нарушать законных интересов владельцев инженерно-технических сетей, коммуникаций;</w:t>
      </w:r>
    </w:p>
    <w:p w:rsidR="00547A14" w:rsidRDefault="00547A14" w:rsidP="007F67A4">
      <w:pPr>
        <w:spacing w:line="15" w:lineRule="exact"/>
        <w:jc w:val="both"/>
        <w:rPr>
          <w:sz w:val="20"/>
          <w:szCs w:val="20"/>
        </w:rPr>
      </w:pPr>
    </w:p>
    <w:p w:rsidR="00547A14" w:rsidRDefault="00547A14" w:rsidP="007F67A4">
      <w:pPr>
        <w:spacing w:line="234" w:lineRule="auto"/>
        <w:ind w:left="260" w:right="20" w:firstLine="708"/>
        <w:jc w:val="both"/>
        <w:rPr>
          <w:sz w:val="20"/>
          <w:szCs w:val="20"/>
        </w:rPr>
      </w:pPr>
      <w:r>
        <w:rPr>
          <w:rFonts w:eastAsia="Times New Roman"/>
          <w:sz w:val="28"/>
          <w:szCs w:val="28"/>
        </w:rPr>
        <w:t>соблюдать режим использования земельного участка, расположенного в охранной зоне инженерных коммуникаций;</w:t>
      </w:r>
    </w:p>
    <w:p w:rsidR="00547A14" w:rsidRDefault="00547A14" w:rsidP="007F67A4">
      <w:pPr>
        <w:spacing w:line="18" w:lineRule="exact"/>
        <w:jc w:val="both"/>
        <w:rPr>
          <w:sz w:val="20"/>
          <w:szCs w:val="20"/>
        </w:rPr>
      </w:pPr>
    </w:p>
    <w:p w:rsidR="00547A14" w:rsidRDefault="00547A14" w:rsidP="007F67A4">
      <w:pPr>
        <w:spacing w:line="236" w:lineRule="auto"/>
        <w:ind w:left="260" w:right="20" w:firstLine="708"/>
        <w:jc w:val="both"/>
        <w:rPr>
          <w:sz w:val="20"/>
          <w:szCs w:val="20"/>
        </w:rPr>
      </w:pPr>
      <w:r>
        <w:rPr>
          <w:rFonts w:eastAsia="Times New Roman"/>
          <w:sz w:val="28"/>
          <w:szCs w:val="28"/>
        </w:rPr>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547A14" w:rsidRDefault="00547A14" w:rsidP="007F67A4">
      <w:pPr>
        <w:spacing w:line="15" w:lineRule="exact"/>
        <w:jc w:val="both"/>
        <w:rPr>
          <w:sz w:val="20"/>
          <w:szCs w:val="20"/>
        </w:rPr>
      </w:pPr>
    </w:p>
    <w:p w:rsidR="00547A14" w:rsidRDefault="00547A14" w:rsidP="007F67A4">
      <w:pPr>
        <w:spacing w:line="238" w:lineRule="auto"/>
        <w:ind w:left="260" w:firstLine="708"/>
        <w:jc w:val="both"/>
        <w:rPr>
          <w:sz w:val="20"/>
          <w:szCs w:val="20"/>
        </w:rPr>
      </w:pPr>
      <w:r>
        <w:rPr>
          <w:rFonts w:eastAsia="Times New Roman"/>
          <w:sz w:val="28"/>
          <w:szCs w:val="28"/>
        </w:rPr>
        <w:t>за свой счёт обеспечить государственную регистрацию права собственности на участок и представить копии документов о государственной регистрации Стороне-1 в течение 3-х (трёх) дней с даты их выдачи Стороне-2 Государственным комитетом по государственной регистрации и кадастру Республики Крым.</w:t>
      </w:r>
    </w:p>
    <w:p w:rsidR="00547A14" w:rsidRDefault="00547A14" w:rsidP="007F67A4">
      <w:pPr>
        <w:spacing w:line="14" w:lineRule="exact"/>
        <w:jc w:val="both"/>
        <w:rPr>
          <w:sz w:val="20"/>
          <w:szCs w:val="20"/>
        </w:rPr>
      </w:pPr>
    </w:p>
    <w:p w:rsidR="00547A14" w:rsidRDefault="00547A14" w:rsidP="007F67A4">
      <w:pPr>
        <w:spacing w:line="235" w:lineRule="auto"/>
        <w:ind w:left="260" w:right="20" w:firstLine="708"/>
        <w:jc w:val="both"/>
        <w:rPr>
          <w:sz w:val="20"/>
          <w:szCs w:val="20"/>
        </w:rPr>
      </w:pPr>
      <w:r>
        <w:rPr>
          <w:rFonts w:eastAsia="Times New Roman"/>
          <w:sz w:val="28"/>
          <w:szCs w:val="28"/>
        </w:rPr>
        <w:t>3.2. Во всем, что не предусмотрено в настоящем Соглашении, Стороны руководствуются законодательством Российской Федерации.</w:t>
      </w:r>
    </w:p>
    <w:p w:rsidR="00547A14" w:rsidRDefault="00547A14" w:rsidP="007F67A4">
      <w:pPr>
        <w:spacing w:line="13" w:lineRule="exact"/>
        <w:jc w:val="both"/>
        <w:rPr>
          <w:sz w:val="20"/>
          <w:szCs w:val="20"/>
        </w:rPr>
      </w:pPr>
    </w:p>
    <w:p w:rsidR="00547A14" w:rsidRDefault="00547A14" w:rsidP="007F67A4">
      <w:pPr>
        <w:spacing w:line="236" w:lineRule="auto"/>
        <w:ind w:left="260" w:firstLine="708"/>
        <w:jc w:val="both"/>
        <w:rPr>
          <w:sz w:val="20"/>
          <w:szCs w:val="20"/>
        </w:rPr>
      </w:pPr>
      <w:r>
        <w:rPr>
          <w:rFonts w:eastAsia="Times New Roman"/>
          <w:sz w:val="28"/>
          <w:szCs w:val="28"/>
        </w:rPr>
        <w:t>3.3.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p>
    <w:p w:rsidR="00547A14" w:rsidRDefault="00547A14" w:rsidP="007F67A4">
      <w:pPr>
        <w:spacing w:line="9" w:lineRule="exact"/>
        <w:jc w:val="both"/>
        <w:rPr>
          <w:sz w:val="20"/>
          <w:szCs w:val="20"/>
        </w:rPr>
      </w:pPr>
    </w:p>
    <w:p w:rsidR="00547A14" w:rsidRDefault="00547A14" w:rsidP="007F67A4">
      <w:pPr>
        <w:numPr>
          <w:ilvl w:val="0"/>
          <w:numId w:val="54"/>
        </w:numPr>
        <w:tabs>
          <w:tab w:val="left" w:pos="4220"/>
        </w:tabs>
        <w:ind w:left="4220" w:hanging="283"/>
        <w:jc w:val="both"/>
        <w:rPr>
          <w:rFonts w:eastAsia="Times New Roman"/>
          <w:b/>
          <w:bCs/>
          <w:sz w:val="28"/>
          <w:szCs w:val="28"/>
        </w:rPr>
      </w:pPr>
      <w:r>
        <w:rPr>
          <w:rFonts w:eastAsia="Times New Roman"/>
          <w:b/>
          <w:bCs/>
          <w:sz w:val="28"/>
          <w:szCs w:val="28"/>
        </w:rPr>
        <w:t>Особые условия</w:t>
      </w:r>
    </w:p>
    <w:p w:rsidR="00547A14" w:rsidRDefault="00547A14" w:rsidP="007F67A4">
      <w:pPr>
        <w:spacing w:line="8" w:lineRule="exact"/>
        <w:jc w:val="both"/>
        <w:rPr>
          <w:sz w:val="20"/>
          <w:szCs w:val="20"/>
        </w:rPr>
      </w:pPr>
    </w:p>
    <w:p w:rsidR="00547A14" w:rsidRDefault="00547A14" w:rsidP="007F67A4">
      <w:pPr>
        <w:spacing w:line="234" w:lineRule="auto"/>
        <w:ind w:left="260" w:right="20" w:firstLine="708"/>
        <w:jc w:val="both"/>
        <w:rPr>
          <w:sz w:val="20"/>
          <w:szCs w:val="20"/>
        </w:rPr>
      </w:pPr>
      <w:r>
        <w:rPr>
          <w:rFonts w:eastAsia="Times New Roman"/>
          <w:sz w:val="28"/>
          <w:szCs w:val="28"/>
        </w:rPr>
        <w:t>4.1. Все изменения и дополнения к Соглашению действительны, если они совершены в письменной форме и подписаны уполномоченными лицами.</w:t>
      </w:r>
    </w:p>
    <w:p w:rsidR="00547A14" w:rsidRDefault="00547A14" w:rsidP="007F67A4">
      <w:pPr>
        <w:spacing w:line="15" w:lineRule="exact"/>
        <w:jc w:val="both"/>
        <w:rPr>
          <w:sz w:val="20"/>
          <w:szCs w:val="20"/>
        </w:rPr>
      </w:pPr>
    </w:p>
    <w:p w:rsidR="00547A14" w:rsidRDefault="00547A14" w:rsidP="007F67A4">
      <w:pPr>
        <w:spacing w:line="236" w:lineRule="auto"/>
        <w:ind w:left="260" w:firstLine="708"/>
        <w:jc w:val="both"/>
        <w:rPr>
          <w:sz w:val="20"/>
          <w:szCs w:val="20"/>
        </w:rPr>
      </w:pPr>
      <w:r>
        <w:rPr>
          <w:rFonts w:eastAsia="Times New Roman"/>
          <w:sz w:val="28"/>
          <w:szCs w:val="28"/>
        </w:rPr>
        <w:t>4.2. 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547A14" w:rsidRDefault="00547A14" w:rsidP="007F67A4">
      <w:pPr>
        <w:spacing w:line="331" w:lineRule="exact"/>
        <w:jc w:val="both"/>
        <w:rPr>
          <w:sz w:val="20"/>
          <w:szCs w:val="20"/>
        </w:rPr>
      </w:pPr>
    </w:p>
    <w:p w:rsidR="00547A14" w:rsidRDefault="00547A14" w:rsidP="007F67A4">
      <w:pPr>
        <w:numPr>
          <w:ilvl w:val="0"/>
          <w:numId w:val="55"/>
        </w:numPr>
        <w:tabs>
          <w:tab w:val="left" w:pos="3900"/>
        </w:tabs>
        <w:ind w:left="3900" w:hanging="282"/>
        <w:jc w:val="both"/>
        <w:rPr>
          <w:rFonts w:eastAsia="Times New Roman"/>
          <w:b/>
          <w:bCs/>
          <w:sz w:val="28"/>
          <w:szCs w:val="28"/>
        </w:rPr>
      </w:pPr>
      <w:r>
        <w:rPr>
          <w:rFonts w:eastAsia="Times New Roman"/>
          <w:b/>
          <w:bCs/>
          <w:sz w:val="28"/>
          <w:szCs w:val="28"/>
        </w:rPr>
        <w:t>Рассмотрение споров</w:t>
      </w:r>
    </w:p>
    <w:p w:rsidR="00547A14" w:rsidRDefault="00547A14" w:rsidP="007F67A4">
      <w:pPr>
        <w:jc w:val="both"/>
        <w:sectPr w:rsidR="00547A14">
          <w:pgSz w:w="12240" w:h="15840"/>
          <w:pgMar w:top="710" w:right="840" w:bottom="940" w:left="1440" w:header="0" w:footer="0" w:gutter="0"/>
          <w:cols w:space="720" w:equalWidth="0">
            <w:col w:w="9960"/>
          </w:cols>
        </w:sectPr>
      </w:pPr>
    </w:p>
    <w:p w:rsidR="00547A14" w:rsidRDefault="00547A14" w:rsidP="007F67A4">
      <w:pPr>
        <w:ind w:left="260"/>
        <w:jc w:val="both"/>
        <w:rPr>
          <w:sz w:val="20"/>
          <w:szCs w:val="20"/>
        </w:rPr>
      </w:pPr>
    </w:p>
    <w:p w:rsidR="00547A14" w:rsidRDefault="00547A14" w:rsidP="007F67A4">
      <w:pPr>
        <w:spacing w:line="153" w:lineRule="exact"/>
        <w:jc w:val="both"/>
        <w:rPr>
          <w:sz w:val="20"/>
          <w:szCs w:val="20"/>
        </w:rPr>
      </w:pPr>
    </w:p>
    <w:p w:rsidR="00547A14" w:rsidRDefault="00547A14" w:rsidP="007F67A4">
      <w:pPr>
        <w:numPr>
          <w:ilvl w:val="0"/>
          <w:numId w:val="56"/>
        </w:numPr>
        <w:tabs>
          <w:tab w:val="left" w:pos="1315"/>
        </w:tabs>
        <w:spacing w:line="237" w:lineRule="auto"/>
        <w:ind w:left="260" w:right="20" w:firstLine="710"/>
        <w:jc w:val="both"/>
        <w:rPr>
          <w:rFonts w:eastAsia="Times New Roman"/>
          <w:sz w:val="28"/>
          <w:szCs w:val="28"/>
        </w:rPr>
      </w:pPr>
      <w:r>
        <w:rPr>
          <w:rFonts w:eastAsia="Times New Roman"/>
          <w:sz w:val="28"/>
          <w:szCs w:val="28"/>
        </w:rPr>
        <w:t>Все споры и разногласия, которые могут возникнуть из настоящего Соглашения, будут разрешаться, по возможности, путём переговоров между Сторонами, а при невозможности разрешения споров путём переговоров, Стороны передают их на рассмотрение в суд.</w:t>
      </w:r>
    </w:p>
    <w:p w:rsidR="00547A14" w:rsidRDefault="00547A14" w:rsidP="007F67A4">
      <w:pPr>
        <w:spacing w:line="9" w:lineRule="exact"/>
        <w:jc w:val="both"/>
        <w:rPr>
          <w:sz w:val="20"/>
          <w:szCs w:val="20"/>
        </w:rPr>
      </w:pPr>
    </w:p>
    <w:p w:rsidR="00547A14" w:rsidRDefault="00547A14" w:rsidP="007F67A4">
      <w:pPr>
        <w:numPr>
          <w:ilvl w:val="0"/>
          <w:numId w:val="57"/>
        </w:numPr>
        <w:tabs>
          <w:tab w:val="left" w:pos="3400"/>
        </w:tabs>
        <w:ind w:left="3400" w:hanging="274"/>
        <w:jc w:val="both"/>
        <w:rPr>
          <w:rFonts w:eastAsia="Times New Roman"/>
          <w:b/>
          <w:bCs/>
          <w:sz w:val="28"/>
          <w:szCs w:val="28"/>
        </w:rPr>
      </w:pPr>
      <w:r>
        <w:rPr>
          <w:rFonts w:eastAsia="Times New Roman"/>
          <w:b/>
          <w:bCs/>
          <w:sz w:val="28"/>
          <w:szCs w:val="28"/>
        </w:rPr>
        <w:t>Заключительные положения</w:t>
      </w:r>
    </w:p>
    <w:p w:rsidR="00547A14" w:rsidRDefault="00547A14" w:rsidP="007F67A4">
      <w:pPr>
        <w:spacing w:line="8" w:lineRule="exact"/>
        <w:jc w:val="both"/>
        <w:rPr>
          <w:sz w:val="20"/>
          <w:szCs w:val="20"/>
        </w:rPr>
      </w:pPr>
    </w:p>
    <w:p w:rsidR="00547A14" w:rsidRDefault="00547A14" w:rsidP="007F67A4">
      <w:pPr>
        <w:spacing w:line="238" w:lineRule="auto"/>
        <w:ind w:left="260" w:firstLine="708"/>
        <w:jc w:val="both"/>
        <w:rPr>
          <w:sz w:val="20"/>
          <w:szCs w:val="20"/>
        </w:rPr>
      </w:pPr>
      <w:r>
        <w:rPr>
          <w:rFonts w:eastAsia="Times New Roman"/>
          <w:sz w:val="28"/>
          <w:szCs w:val="28"/>
        </w:rPr>
        <w:t>6.1. Данное Соглашение является основанием для регистрации права собственности на Участок № 3 и № 4 (в случае его образования) в Государственном комитете по государственной регистрации и кадастру Республики Крым и погашения права собственности, снятия с государственного кадастрового учёта Участков № 1 и № 2.</w:t>
      </w:r>
    </w:p>
    <w:p w:rsidR="00547A14" w:rsidRDefault="00547A14" w:rsidP="007F67A4">
      <w:pPr>
        <w:spacing w:line="1" w:lineRule="exact"/>
        <w:jc w:val="both"/>
        <w:rPr>
          <w:sz w:val="20"/>
          <w:szCs w:val="20"/>
        </w:rPr>
      </w:pPr>
    </w:p>
    <w:p w:rsidR="00547A14" w:rsidRDefault="00547A14" w:rsidP="007F67A4">
      <w:pPr>
        <w:ind w:left="980"/>
        <w:jc w:val="both"/>
        <w:rPr>
          <w:sz w:val="20"/>
          <w:szCs w:val="20"/>
        </w:rPr>
      </w:pPr>
      <w:r>
        <w:rPr>
          <w:rFonts w:eastAsia="Times New Roman"/>
          <w:sz w:val="28"/>
          <w:szCs w:val="28"/>
        </w:rPr>
        <w:t>6.2. В качестве неотъемлемой части Соглашения к нему прилагаются:</w:t>
      </w:r>
    </w:p>
    <w:p w:rsidR="00547A14" w:rsidRDefault="00547A14" w:rsidP="007F67A4">
      <w:pPr>
        <w:spacing w:line="13"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47A14" w:rsidRDefault="00547A14" w:rsidP="007F67A4">
      <w:pPr>
        <w:spacing w:line="13" w:lineRule="exact"/>
        <w:jc w:val="both"/>
        <w:rPr>
          <w:sz w:val="20"/>
          <w:szCs w:val="20"/>
        </w:rPr>
      </w:pPr>
    </w:p>
    <w:p w:rsidR="00547A14" w:rsidRDefault="00547A14" w:rsidP="007F67A4">
      <w:pPr>
        <w:spacing w:line="236" w:lineRule="auto"/>
        <w:ind w:left="260" w:right="20" w:firstLine="708"/>
        <w:jc w:val="both"/>
        <w:rPr>
          <w:sz w:val="20"/>
          <w:szCs w:val="20"/>
        </w:rPr>
      </w:pPr>
      <w:r>
        <w:rPr>
          <w:rFonts w:eastAsia="Times New Roman"/>
          <w:sz w:val="28"/>
          <w:szCs w:val="28"/>
        </w:rPr>
        <w:t>согласие на заключение соглашения о перераспределении земельных участков (в случае, если утверждён проект межевания территории в границах которой осуществляется перераспределение земельных участков);</w:t>
      </w:r>
    </w:p>
    <w:p w:rsidR="00547A14" w:rsidRDefault="00547A14" w:rsidP="007F67A4">
      <w:pPr>
        <w:spacing w:line="1" w:lineRule="exact"/>
        <w:jc w:val="both"/>
        <w:rPr>
          <w:sz w:val="20"/>
          <w:szCs w:val="20"/>
        </w:rPr>
      </w:pPr>
    </w:p>
    <w:p w:rsidR="00547A14" w:rsidRDefault="00547A14" w:rsidP="007F67A4">
      <w:pPr>
        <w:ind w:left="980"/>
        <w:jc w:val="both"/>
        <w:rPr>
          <w:sz w:val="20"/>
          <w:szCs w:val="20"/>
        </w:rPr>
      </w:pPr>
      <w:r>
        <w:rPr>
          <w:rFonts w:eastAsia="Times New Roman"/>
          <w:sz w:val="28"/>
          <w:szCs w:val="28"/>
        </w:rPr>
        <w:t>кадастровый паспорт земельного участка № 3.</w:t>
      </w:r>
    </w:p>
    <w:p w:rsidR="00547A14" w:rsidRDefault="00547A14" w:rsidP="007F67A4">
      <w:pPr>
        <w:spacing w:line="13" w:lineRule="exact"/>
        <w:jc w:val="both"/>
        <w:rPr>
          <w:sz w:val="20"/>
          <w:szCs w:val="20"/>
        </w:rPr>
      </w:pPr>
    </w:p>
    <w:p w:rsidR="00547A14" w:rsidRDefault="00547A14" w:rsidP="007F67A4">
      <w:pPr>
        <w:spacing w:line="238" w:lineRule="auto"/>
        <w:ind w:left="260" w:firstLine="708"/>
        <w:jc w:val="both"/>
        <w:rPr>
          <w:sz w:val="20"/>
          <w:szCs w:val="20"/>
        </w:rPr>
      </w:pPr>
      <w:r>
        <w:rPr>
          <w:rFonts w:eastAsia="Times New Roman"/>
          <w:sz w:val="28"/>
          <w:szCs w:val="28"/>
        </w:rPr>
        <w:t>6.3. Настоящее Соглашение составлено в трех экземплярах, имеющих одинаковую юридическую силу, и передаётся: один экземпляр – Стороне-1; один экземпляра – Стороне-2; один экземпляр – Государственному комитету по государственной регистрации и кадастру Республики Крым, осуществляющему государственную регистрацию права собственности на образуемый земельный участок.</w:t>
      </w:r>
    </w:p>
    <w:p w:rsidR="00547A14" w:rsidRDefault="00547A14" w:rsidP="007F67A4">
      <w:pPr>
        <w:spacing w:line="329" w:lineRule="exact"/>
        <w:jc w:val="both"/>
        <w:rPr>
          <w:sz w:val="20"/>
          <w:szCs w:val="20"/>
        </w:rPr>
      </w:pPr>
    </w:p>
    <w:p w:rsidR="00547A14" w:rsidRDefault="00547A14" w:rsidP="007F67A4">
      <w:pPr>
        <w:numPr>
          <w:ilvl w:val="1"/>
          <w:numId w:val="58"/>
        </w:numPr>
        <w:tabs>
          <w:tab w:val="left" w:pos="4040"/>
        </w:tabs>
        <w:ind w:left="4040" w:hanging="278"/>
        <w:jc w:val="both"/>
        <w:rPr>
          <w:rFonts w:eastAsia="Times New Roman"/>
          <w:b/>
          <w:bCs/>
          <w:sz w:val="28"/>
          <w:szCs w:val="28"/>
        </w:rPr>
      </w:pPr>
      <w:r>
        <w:rPr>
          <w:rFonts w:eastAsia="Times New Roman"/>
          <w:b/>
          <w:bCs/>
          <w:sz w:val="28"/>
          <w:szCs w:val="28"/>
        </w:rPr>
        <w:t>Реквизиты Сторон</w:t>
      </w:r>
    </w:p>
    <w:p w:rsidR="00547A14" w:rsidRDefault="00547A14" w:rsidP="007F67A4">
      <w:pPr>
        <w:numPr>
          <w:ilvl w:val="0"/>
          <w:numId w:val="59"/>
        </w:numPr>
        <w:tabs>
          <w:tab w:val="left" w:pos="1260"/>
        </w:tabs>
        <w:spacing w:line="237" w:lineRule="auto"/>
        <w:ind w:left="1260" w:hanging="290"/>
        <w:jc w:val="both"/>
        <w:rPr>
          <w:rFonts w:eastAsia="Times New Roman"/>
          <w:sz w:val="28"/>
          <w:szCs w:val="28"/>
        </w:rPr>
      </w:pPr>
      <w:r>
        <w:rPr>
          <w:rFonts w:eastAsia="Times New Roman"/>
          <w:sz w:val="28"/>
          <w:szCs w:val="28"/>
        </w:rPr>
        <w:t>Адреса и реквизиты Сторон</w:t>
      </w:r>
    </w:p>
    <w:p w:rsidR="00547A14" w:rsidRDefault="00547A14" w:rsidP="007F67A4">
      <w:pPr>
        <w:jc w:val="both"/>
        <w:sectPr w:rsidR="00547A14">
          <w:pgSz w:w="12240" w:h="15840"/>
          <w:pgMar w:top="710" w:right="840" w:bottom="1440" w:left="1440" w:header="0" w:footer="0" w:gutter="0"/>
          <w:cols w:space="720" w:equalWidth="0">
            <w:col w:w="9960"/>
          </w:cols>
        </w:sectPr>
      </w:pPr>
    </w:p>
    <w:p w:rsidR="00547A14" w:rsidRDefault="00547A14" w:rsidP="007F67A4">
      <w:pPr>
        <w:spacing w:line="336" w:lineRule="exact"/>
        <w:jc w:val="both"/>
        <w:rPr>
          <w:sz w:val="20"/>
          <w:szCs w:val="20"/>
        </w:rPr>
      </w:pPr>
    </w:p>
    <w:p w:rsidR="00547A14" w:rsidRDefault="00547A14" w:rsidP="007F67A4">
      <w:pPr>
        <w:spacing w:line="232" w:lineRule="auto"/>
        <w:ind w:left="260"/>
        <w:jc w:val="both"/>
        <w:rPr>
          <w:sz w:val="20"/>
          <w:szCs w:val="20"/>
        </w:rPr>
      </w:pPr>
      <w:r>
        <w:rPr>
          <w:rFonts w:eastAsia="Times New Roman"/>
          <w:sz w:val="27"/>
          <w:szCs w:val="27"/>
        </w:rPr>
        <w:t xml:space="preserve">Сторона-1: _____________________ Адрес: </w:t>
      </w:r>
      <w:r>
        <w:rPr>
          <w:rFonts w:eastAsia="Times New Roman"/>
          <w:sz w:val="23"/>
          <w:szCs w:val="23"/>
        </w:rPr>
        <w:t>_____________________________</w:t>
      </w:r>
      <w:r>
        <w:rPr>
          <w:rFonts w:eastAsia="Times New Roman"/>
          <w:sz w:val="27"/>
          <w:szCs w:val="27"/>
        </w:rPr>
        <w:t xml:space="preserve"> </w:t>
      </w:r>
      <w:r>
        <w:rPr>
          <w:rFonts w:eastAsia="Times New Roman"/>
          <w:sz w:val="23"/>
          <w:szCs w:val="23"/>
        </w:rPr>
        <w:t>__________________________________</w:t>
      </w:r>
    </w:p>
    <w:p w:rsidR="00547A14" w:rsidRDefault="00547A14" w:rsidP="007F67A4">
      <w:pPr>
        <w:spacing w:line="20" w:lineRule="exact"/>
        <w:jc w:val="both"/>
        <w:rPr>
          <w:sz w:val="20"/>
          <w:szCs w:val="20"/>
        </w:rPr>
      </w:pPr>
      <w:r>
        <w:rPr>
          <w:sz w:val="20"/>
          <w:szCs w:val="20"/>
        </w:rPr>
        <w:br w:type="column"/>
      </w:r>
    </w:p>
    <w:p w:rsidR="00547A14" w:rsidRDefault="00547A14" w:rsidP="007F67A4">
      <w:pPr>
        <w:spacing w:line="316" w:lineRule="exact"/>
        <w:jc w:val="both"/>
        <w:rPr>
          <w:sz w:val="20"/>
          <w:szCs w:val="20"/>
        </w:rPr>
      </w:pPr>
    </w:p>
    <w:p w:rsidR="00547A14" w:rsidRDefault="00547A14" w:rsidP="007F67A4">
      <w:pPr>
        <w:spacing w:line="224" w:lineRule="auto"/>
        <w:ind w:right="400" w:firstLine="50"/>
        <w:jc w:val="both"/>
        <w:rPr>
          <w:sz w:val="20"/>
          <w:szCs w:val="20"/>
        </w:rPr>
      </w:pPr>
      <w:r>
        <w:rPr>
          <w:rFonts w:eastAsia="Times New Roman"/>
          <w:sz w:val="28"/>
          <w:szCs w:val="28"/>
        </w:rPr>
        <w:t xml:space="preserve">Сторона-2: ____________________ Адрес: _________________________ </w:t>
      </w:r>
      <w:r>
        <w:rPr>
          <w:rFonts w:eastAsia="Times New Roman"/>
          <w:sz w:val="24"/>
          <w:szCs w:val="24"/>
        </w:rPr>
        <w:t>_____________________________________</w:t>
      </w:r>
    </w:p>
    <w:p w:rsidR="00547A14" w:rsidRDefault="00547A14" w:rsidP="007F67A4">
      <w:pPr>
        <w:spacing w:line="5" w:lineRule="exact"/>
        <w:jc w:val="both"/>
        <w:rPr>
          <w:sz w:val="20"/>
          <w:szCs w:val="20"/>
        </w:rPr>
      </w:pPr>
    </w:p>
    <w:p w:rsidR="00547A14" w:rsidRDefault="00547A14" w:rsidP="007F67A4">
      <w:pPr>
        <w:jc w:val="both"/>
        <w:sectPr w:rsidR="00547A14">
          <w:type w:val="continuous"/>
          <w:pgSz w:w="12240" w:h="15840"/>
          <w:pgMar w:top="710" w:right="840" w:bottom="1440" w:left="1440" w:header="0" w:footer="0" w:gutter="0"/>
          <w:cols w:num="2" w:space="720" w:equalWidth="0">
            <w:col w:w="4620" w:space="480"/>
            <w:col w:w="4860"/>
          </w:cols>
        </w:sectPr>
      </w:pPr>
    </w:p>
    <w:p w:rsidR="00547A14" w:rsidRDefault="00547A14" w:rsidP="007F67A4">
      <w:pPr>
        <w:ind w:left="260"/>
        <w:jc w:val="both"/>
        <w:rPr>
          <w:sz w:val="20"/>
          <w:szCs w:val="20"/>
        </w:rPr>
      </w:pPr>
      <w:r>
        <w:rPr>
          <w:rFonts w:eastAsia="Times New Roman"/>
          <w:sz w:val="28"/>
          <w:szCs w:val="28"/>
        </w:rPr>
        <w:t>Банковские реквизиты:__________</w:t>
      </w:r>
    </w:p>
    <w:p w:rsidR="00547A14" w:rsidRDefault="00547A14" w:rsidP="007F67A4">
      <w:pPr>
        <w:spacing w:line="20" w:lineRule="exact"/>
        <w:jc w:val="both"/>
        <w:rPr>
          <w:sz w:val="20"/>
          <w:szCs w:val="20"/>
        </w:rPr>
      </w:pPr>
      <w:r>
        <w:rPr>
          <w:sz w:val="20"/>
          <w:szCs w:val="20"/>
        </w:rPr>
        <w:br w:type="column"/>
      </w:r>
    </w:p>
    <w:p w:rsidR="00547A14" w:rsidRDefault="00547A14" w:rsidP="007F67A4">
      <w:pPr>
        <w:jc w:val="both"/>
        <w:rPr>
          <w:sz w:val="20"/>
          <w:szCs w:val="20"/>
        </w:rPr>
      </w:pPr>
      <w:r>
        <w:rPr>
          <w:rFonts w:eastAsia="Times New Roman"/>
          <w:sz w:val="27"/>
          <w:szCs w:val="27"/>
        </w:rPr>
        <w:t>Банковские реквизиты: ___________</w:t>
      </w:r>
    </w:p>
    <w:p w:rsidR="00547A14" w:rsidRDefault="00547A14" w:rsidP="007F67A4">
      <w:pPr>
        <w:spacing w:line="1" w:lineRule="exact"/>
        <w:jc w:val="both"/>
        <w:rPr>
          <w:sz w:val="20"/>
          <w:szCs w:val="20"/>
        </w:rPr>
      </w:pPr>
    </w:p>
    <w:p w:rsidR="00547A14" w:rsidRDefault="00547A14" w:rsidP="007F67A4">
      <w:pPr>
        <w:jc w:val="both"/>
        <w:sectPr w:rsidR="00547A14">
          <w:type w:val="continuous"/>
          <w:pgSz w:w="12240" w:h="15840"/>
          <w:pgMar w:top="710" w:right="840" w:bottom="1440" w:left="1440" w:header="0" w:footer="0" w:gutter="0"/>
          <w:cols w:num="2" w:space="720" w:equalWidth="0">
            <w:col w:w="4440" w:space="700"/>
            <w:col w:w="4820"/>
          </w:cols>
        </w:sectPr>
      </w:pPr>
    </w:p>
    <w:p w:rsidR="00547A14" w:rsidRDefault="00547A14" w:rsidP="007F67A4">
      <w:pPr>
        <w:spacing w:line="237" w:lineRule="auto"/>
        <w:ind w:left="260"/>
        <w:jc w:val="both"/>
        <w:rPr>
          <w:sz w:val="20"/>
          <w:szCs w:val="20"/>
        </w:rPr>
      </w:pPr>
      <w:r>
        <w:rPr>
          <w:rFonts w:eastAsia="Times New Roman"/>
          <w:sz w:val="24"/>
          <w:szCs w:val="24"/>
        </w:rPr>
        <w:t>___________________________________</w:t>
      </w:r>
    </w:p>
    <w:p w:rsidR="00547A14" w:rsidRDefault="00547A14" w:rsidP="007F67A4">
      <w:pPr>
        <w:spacing w:line="20" w:lineRule="exact"/>
        <w:jc w:val="both"/>
        <w:rPr>
          <w:sz w:val="20"/>
          <w:szCs w:val="20"/>
        </w:rPr>
      </w:pPr>
      <w:r>
        <w:rPr>
          <w:sz w:val="20"/>
          <w:szCs w:val="20"/>
        </w:rPr>
        <w:br w:type="column"/>
      </w:r>
    </w:p>
    <w:p w:rsidR="00547A14" w:rsidRDefault="00547A14" w:rsidP="007F67A4">
      <w:pPr>
        <w:spacing w:line="237" w:lineRule="auto"/>
        <w:jc w:val="both"/>
        <w:rPr>
          <w:sz w:val="20"/>
          <w:szCs w:val="20"/>
        </w:rPr>
      </w:pPr>
      <w:r>
        <w:rPr>
          <w:rFonts w:eastAsia="Times New Roman"/>
          <w:sz w:val="24"/>
          <w:szCs w:val="24"/>
        </w:rPr>
        <w:t>_____________________________________</w:t>
      </w:r>
    </w:p>
    <w:p w:rsidR="00547A14" w:rsidRDefault="00547A14" w:rsidP="007F67A4">
      <w:pPr>
        <w:spacing w:line="200" w:lineRule="exact"/>
        <w:jc w:val="both"/>
        <w:rPr>
          <w:sz w:val="20"/>
          <w:szCs w:val="20"/>
        </w:rPr>
      </w:pPr>
    </w:p>
    <w:p w:rsidR="00547A14" w:rsidRDefault="00547A14" w:rsidP="007F67A4">
      <w:pPr>
        <w:jc w:val="both"/>
        <w:sectPr w:rsidR="00547A14">
          <w:type w:val="continuous"/>
          <w:pgSz w:w="12240" w:h="15840"/>
          <w:pgMar w:top="710" w:right="840" w:bottom="1440" w:left="1440" w:header="0" w:footer="0" w:gutter="0"/>
          <w:cols w:num="2" w:space="720" w:equalWidth="0">
            <w:col w:w="4460" w:space="660"/>
            <w:col w:w="4840"/>
          </w:cols>
        </w:sectPr>
      </w:pPr>
    </w:p>
    <w:p w:rsidR="00547A14" w:rsidRDefault="00547A14" w:rsidP="007F67A4">
      <w:pPr>
        <w:spacing w:line="136" w:lineRule="exact"/>
        <w:jc w:val="both"/>
        <w:rPr>
          <w:sz w:val="20"/>
          <w:szCs w:val="20"/>
        </w:rPr>
      </w:pPr>
    </w:p>
    <w:p w:rsidR="00547A14" w:rsidRDefault="00547A14" w:rsidP="007F67A4">
      <w:pPr>
        <w:ind w:right="-259"/>
        <w:jc w:val="both"/>
        <w:rPr>
          <w:sz w:val="20"/>
          <w:szCs w:val="20"/>
        </w:rPr>
      </w:pPr>
      <w:r>
        <w:rPr>
          <w:rFonts w:eastAsia="Times New Roman"/>
          <w:sz w:val="27"/>
          <w:szCs w:val="27"/>
        </w:rPr>
        <w:t>Подписи сторон</w:t>
      </w:r>
    </w:p>
    <w:p w:rsidR="00547A14" w:rsidRDefault="00547A14" w:rsidP="007F67A4">
      <w:pPr>
        <w:jc w:val="both"/>
        <w:sectPr w:rsidR="00547A14">
          <w:type w:val="continuous"/>
          <w:pgSz w:w="12240" w:h="15840"/>
          <w:pgMar w:top="710" w:right="840" w:bottom="1440" w:left="1440" w:header="0" w:footer="0" w:gutter="0"/>
          <w:cols w:space="720" w:equalWidth="0">
            <w:col w:w="9960"/>
          </w:cols>
        </w:sectPr>
      </w:pPr>
    </w:p>
    <w:p w:rsidR="00547A14" w:rsidRDefault="00547A14" w:rsidP="007F67A4">
      <w:pPr>
        <w:spacing w:line="254" w:lineRule="exact"/>
        <w:jc w:val="both"/>
        <w:rPr>
          <w:sz w:val="20"/>
          <w:szCs w:val="20"/>
        </w:rPr>
      </w:pPr>
    </w:p>
    <w:p w:rsidR="00547A14" w:rsidRDefault="00547A14" w:rsidP="007F67A4">
      <w:pPr>
        <w:ind w:left="380"/>
        <w:jc w:val="both"/>
        <w:rPr>
          <w:sz w:val="20"/>
          <w:szCs w:val="20"/>
        </w:rPr>
      </w:pPr>
      <w:r>
        <w:rPr>
          <w:rFonts w:eastAsia="Times New Roman"/>
          <w:sz w:val="27"/>
          <w:szCs w:val="27"/>
        </w:rPr>
        <w:t>Сторона-1:</w:t>
      </w:r>
    </w:p>
    <w:p w:rsidR="00547A14" w:rsidRDefault="00547A14" w:rsidP="007F67A4">
      <w:pPr>
        <w:spacing w:line="20" w:lineRule="exact"/>
        <w:jc w:val="both"/>
        <w:rPr>
          <w:sz w:val="20"/>
          <w:szCs w:val="20"/>
        </w:rPr>
      </w:pPr>
      <w:r>
        <w:rPr>
          <w:sz w:val="20"/>
          <w:szCs w:val="20"/>
        </w:rPr>
        <w:br w:type="column"/>
      </w:r>
    </w:p>
    <w:p w:rsidR="00547A14" w:rsidRDefault="00547A14" w:rsidP="007F67A4">
      <w:pPr>
        <w:spacing w:line="222" w:lineRule="exact"/>
        <w:jc w:val="both"/>
        <w:rPr>
          <w:sz w:val="20"/>
          <w:szCs w:val="20"/>
        </w:rPr>
      </w:pPr>
    </w:p>
    <w:p w:rsidR="00547A14" w:rsidRDefault="00547A14" w:rsidP="007F67A4">
      <w:pPr>
        <w:jc w:val="both"/>
        <w:rPr>
          <w:sz w:val="20"/>
          <w:szCs w:val="20"/>
        </w:rPr>
      </w:pPr>
      <w:r>
        <w:rPr>
          <w:rFonts w:eastAsia="Times New Roman"/>
          <w:sz w:val="28"/>
          <w:szCs w:val="28"/>
        </w:rPr>
        <w:t>Сторона-2:</w:t>
      </w:r>
    </w:p>
    <w:p w:rsidR="00547A14" w:rsidRDefault="00547A14" w:rsidP="007F67A4">
      <w:pPr>
        <w:spacing w:line="200" w:lineRule="exact"/>
        <w:jc w:val="both"/>
        <w:rPr>
          <w:sz w:val="20"/>
          <w:szCs w:val="20"/>
        </w:rPr>
      </w:pPr>
    </w:p>
    <w:p w:rsidR="00547A14" w:rsidRDefault="00547A14" w:rsidP="007F67A4">
      <w:pPr>
        <w:jc w:val="both"/>
        <w:sectPr w:rsidR="00547A14">
          <w:type w:val="continuous"/>
          <w:pgSz w:w="12240" w:h="15840"/>
          <w:pgMar w:top="710" w:right="840" w:bottom="1440" w:left="1440" w:header="0" w:footer="0" w:gutter="0"/>
          <w:cols w:num="2" w:space="720" w:equalWidth="0">
            <w:col w:w="5520" w:space="720"/>
            <w:col w:w="3720"/>
          </w:cols>
        </w:sectPr>
      </w:pPr>
    </w:p>
    <w:p w:rsidR="00547A14" w:rsidRDefault="00547A14" w:rsidP="007F67A4">
      <w:pPr>
        <w:spacing w:line="193" w:lineRule="exact"/>
        <w:jc w:val="both"/>
        <w:rPr>
          <w:sz w:val="20"/>
          <w:szCs w:val="20"/>
        </w:rPr>
      </w:pPr>
    </w:p>
    <w:p w:rsidR="00547A14" w:rsidRDefault="00547A14" w:rsidP="007F67A4">
      <w:pPr>
        <w:ind w:left="260"/>
        <w:jc w:val="both"/>
        <w:rPr>
          <w:sz w:val="20"/>
          <w:szCs w:val="20"/>
        </w:rPr>
      </w:pPr>
      <w:r>
        <w:rPr>
          <w:rFonts w:eastAsia="Times New Roman"/>
          <w:sz w:val="27"/>
          <w:szCs w:val="27"/>
        </w:rPr>
        <w:t>___________________ (Ф.И.О)</w:t>
      </w:r>
    </w:p>
    <w:p w:rsidR="00547A14" w:rsidRDefault="00547A14" w:rsidP="007F67A4">
      <w:pPr>
        <w:tabs>
          <w:tab w:val="left" w:pos="2180"/>
        </w:tabs>
        <w:ind w:left="740"/>
        <w:jc w:val="both"/>
        <w:rPr>
          <w:sz w:val="20"/>
          <w:szCs w:val="20"/>
        </w:rPr>
      </w:pPr>
      <w:r>
        <w:rPr>
          <w:rFonts w:eastAsia="Times New Roman"/>
          <w:sz w:val="28"/>
          <w:szCs w:val="28"/>
        </w:rPr>
        <w:t>(подпись)</w:t>
      </w:r>
      <w:r>
        <w:rPr>
          <w:rFonts w:eastAsia="Times New Roman"/>
          <w:sz w:val="28"/>
          <w:szCs w:val="28"/>
        </w:rPr>
        <w:tab/>
        <w:t>М.П.</w:t>
      </w:r>
    </w:p>
    <w:p w:rsidR="00547A14" w:rsidRDefault="00547A14" w:rsidP="007F67A4">
      <w:pPr>
        <w:spacing w:line="20" w:lineRule="exact"/>
        <w:jc w:val="both"/>
        <w:rPr>
          <w:sz w:val="20"/>
          <w:szCs w:val="20"/>
        </w:rPr>
      </w:pPr>
      <w:r>
        <w:rPr>
          <w:sz w:val="20"/>
          <w:szCs w:val="20"/>
        </w:rPr>
        <w:br w:type="column"/>
      </w:r>
    </w:p>
    <w:p w:rsidR="00547A14" w:rsidRDefault="00547A14" w:rsidP="007F67A4">
      <w:pPr>
        <w:spacing w:line="162" w:lineRule="exact"/>
        <w:jc w:val="both"/>
        <w:rPr>
          <w:sz w:val="20"/>
          <w:szCs w:val="20"/>
        </w:rPr>
      </w:pPr>
    </w:p>
    <w:p w:rsidR="00547A14" w:rsidRDefault="00547A14" w:rsidP="007F67A4">
      <w:pPr>
        <w:jc w:val="both"/>
        <w:rPr>
          <w:sz w:val="20"/>
          <w:szCs w:val="20"/>
        </w:rPr>
      </w:pPr>
      <w:r>
        <w:rPr>
          <w:rFonts w:eastAsia="Times New Roman"/>
          <w:sz w:val="28"/>
          <w:szCs w:val="28"/>
        </w:rPr>
        <w:t>_______________ (Ф.И.О.)</w:t>
      </w:r>
    </w:p>
    <w:p w:rsidR="00547A14" w:rsidRDefault="00547A14" w:rsidP="007F67A4">
      <w:pPr>
        <w:ind w:left="40"/>
        <w:jc w:val="both"/>
        <w:rPr>
          <w:sz w:val="20"/>
          <w:szCs w:val="20"/>
        </w:rPr>
      </w:pPr>
      <w:r>
        <w:rPr>
          <w:rFonts w:eastAsia="Times New Roman"/>
          <w:sz w:val="28"/>
          <w:szCs w:val="28"/>
        </w:rPr>
        <w:t>(подпись) М.П</w:t>
      </w:r>
    </w:p>
    <w:p w:rsidR="00547A14" w:rsidRDefault="00547A14" w:rsidP="007F67A4">
      <w:pPr>
        <w:jc w:val="both"/>
        <w:sectPr w:rsidR="00547A14">
          <w:type w:val="continuous"/>
          <w:pgSz w:w="12240" w:h="15840"/>
          <w:pgMar w:top="710" w:right="840" w:bottom="1440" w:left="1440" w:header="0" w:footer="0" w:gutter="0"/>
          <w:cols w:num="2" w:space="720" w:equalWidth="0">
            <w:col w:w="5320" w:space="720"/>
            <w:col w:w="3920"/>
          </w:cols>
        </w:sectPr>
      </w:pPr>
    </w:p>
    <w:p w:rsidR="00547A14" w:rsidRDefault="00547A14" w:rsidP="007F67A4">
      <w:pPr>
        <w:ind w:left="260"/>
        <w:jc w:val="both"/>
        <w:rPr>
          <w:sz w:val="20"/>
          <w:szCs w:val="20"/>
        </w:rPr>
      </w:pPr>
    </w:p>
    <w:p w:rsidR="00E50349" w:rsidRDefault="00E50349" w:rsidP="007F67A4">
      <w:pPr>
        <w:ind w:right="20"/>
        <w:jc w:val="right"/>
        <w:rPr>
          <w:sz w:val="20"/>
          <w:szCs w:val="20"/>
        </w:rPr>
      </w:pPr>
      <w:r>
        <w:rPr>
          <w:rFonts w:eastAsia="Times New Roman"/>
          <w:sz w:val="28"/>
          <w:szCs w:val="28"/>
        </w:rPr>
        <w:t xml:space="preserve">Приложение </w:t>
      </w:r>
    </w:p>
    <w:p w:rsidR="00E50349" w:rsidRDefault="00E50349" w:rsidP="007F67A4">
      <w:pPr>
        <w:spacing w:line="231" w:lineRule="auto"/>
        <w:ind w:right="20"/>
        <w:jc w:val="right"/>
        <w:rPr>
          <w:sz w:val="20"/>
          <w:szCs w:val="20"/>
        </w:rPr>
      </w:pPr>
      <w:r>
        <w:rPr>
          <w:rFonts w:eastAsia="Times New Roman"/>
          <w:sz w:val="28"/>
          <w:szCs w:val="28"/>
        </w:rPr>
        <w:t>к административному регламенту</w:t>
      </w:r>
    </w:p>
    <w:p w:rsidR="00E50349" w:rsidRDefault="00E50349" w:rsidP="007F67A4">
      <w:pPr>
        <w:spacing w:line="230" w:lineRule="auto"/>
        <w:ind w:right="20"/>
        <w:jc w:val="right"/>
        <w:rPr>
          <w:sz w:val="20"/>
          <w:szCs w:val="20"/>
        </w:rPr>
      </w:pPr>
      <w:r>
        <w:rPr>
          <w:rFonts w:eastAsia="Times New Roman"/>
          <w:sz w:val="28"/>
          <w:szCs w:val="28"/>
        </w:rPr>
        <w:t>«Перераспределение земель и (или)</w:t>
      </w:r>
    </w:p>
    <w:p w:rsidR="00E50349" w:rsidRDefault="00E50349" w:rsidP="007F67A4">
      <w:pPr>
        <w:spacing w:line="229" w:lineRule="auto"/>
        <w:ind w:right="20"/>
        <w:jc w:val="right"/>
        <w:rPr>
          <w:sz w:val="20"/>
          <w:szCs w:val="20"/>
        </w:rPr>
      </w:pPr>
      <w:r>
        <w:rPr>
          <w:rFonts w:eastAsia="Times New Roman"/>
          <w:sz w:val="28"/>
          <w:szCs w:val="28"/>
        </w:rPr>
        <w:t>земельных участков, находящихся в</w:t>
      </w:r>
    </w:p>
    <w:p w:rsidR="00E50349" w:rsidRDefault="00E50349" w:rsidP="007F67A4">
      <w:pPr>
        <w:spacing w:line="231" w:lineRule="auto"/>
        <w:ind w:right="20"/>
        <w:jc w:val="right"/>
        <w:rPr>
          <w:sz w:val="20"/>
          <w:szCs w:val="20"/>
        </w:rPr>
      </w:pPr>
      <w:r>
        <w:rPr>
          <w:rFonts w:eastAsia="Times New Roman"/>
          <w:sz w:val="28"/>
          <w:szCs w:val="28"/>
        </w:rPr>
        <w:t xml:space="preserve">муниципальной собственности </w:t>
      </w:r>
      <w:r w:rsidR="001711F7">
        <w:rPr>
          <w:rFonts w:eastAsia="Times New Roman"/>
          <w:sz w:val="28"/>
          <w:szCs w:val="28"/>
        </w:rPr>
        <w:t>Войков</w:t>
      </w:r>
      <w:r>
        <w:rPr>
          <w:rFonts w:eastAsia="Times New Roman"/>
          <w:sz w:val="28"/>
          <w:szCs w:val="28"/>
        </w:rPr>
        <w:t>ского</w:t>
      </w:r>
    </w:p>
    <w:p w:rsidR="00E50349" w:rsidRDefault="00E50349" w:rsidP="007F67A4">
      <w:pPr>
        <w:spacing w:line="1" w:lineRule="exact"/>
        <w:jc w:val="right"/>
        <w:rPr>
          <w:sz w:val="20"/>
          <w:szCs w:val="20"/>
        </w:rPr>
      </w:pPr>
    </w:p>
    <w:p w:rsidR="00E50349" w:rsidRDefault="00E50349" w:rsidP="007F67A4">
      <w:pPr>
        <w:spacing w:line="229" w:lineRule="auto"/>
        <w:ind w:left="4167" w:right="20"/>
        <w:jc w:val="right"/>
        <w:rPr>
          <w:sz w:val="20"/>
          <w:szCs w:val="20"/>
        </w:rPr>
      </w:pPr>
      <w:r>
        <w:rPr>
          <w:rFonts w:eastAsia="Times New Roman"/>
          <w:sz w:val="28"/>
          <w:szCs w:val="28"/>
        </w:rPr>
        <w:t>сельского поселения Ленинского района Республики Крым, и земельных участков, находящихся в частной собственности»</w:t>
      </w:r>
    </w:p>
    <w:p w:rsidR="00547A14" w:rsidRDefault="00547A14" w:rsidP="007F67A4">
      <w:pPr>
        <w:spacing w:line="139" w:lineRule="exact"/>
        <w:jc w:val="both"/>
        <w:rPr>
          <w:sz w:val="20"/>
          <w:szCs w:val="20"/>
        </w:rPr>
      </w:pPr>
    </w:p>
    <w:p w:rsidR="00547A14" w:rsidRDefault="00547A14" w:rsidP="007F67A4">
      <w:pPr>
        <w:spacing w:line="372" w:lineRule="exact"/>
        <w:jc w:val="both"/>
        <w:rPr>
          <w:sz w:val="20"/>
          <w:szCs w:val="20"/>
        </w:rPr>
      </w:pPr>
    </w:p>
    <w:p w:rsidR="00547A14" w:rsidRDefault="00547A14" w:rsidP="007F67A4">
      <w:pPr>
        <w:ind w:right="-259"/>
        <w:jc w:val="center"/>
        <w:rPr>
          <w:sz w:val="20"/>
          <w:szCs w:val="20"/>
        </w:rPr>
      </w:pPr>
      <w:r>
        <w:rPr>
          <w:rFonts w:eastAsia="Times New Roman"/>
          <w:b/>
          <w:bCs/>
          <w:sz w:val="28"/>
          <w:szCs w:val="28"/>
        </w:rPr>
        <w:t>СОГЛАШЕНИЕ</w:t>
      </w:r>
    </w:p>
    <w:p w:rsidR="00547A14" w:rsidRDefault="00547A14" w:rsidP="007F67A4">
      <w:pPr>
        <w:ind w:right="-259"/>
        <w:jc w:val="both"/>
        <w:rPr>
          <w:sz w:val="20"/>
          <w:szCs w:val="20"/>
        </w:rPr>
      </w:pPr>
      <w:r>
        <w:rPr>
          <w:rFonts w:eastAsia="Times New Roman"/>
          <w:b/>
          <w:bCs/>
          <w:sz w:val="28"/>
          <w:szCs w:val="28"/>
        </w:rPr>
        <w:t>о перераспределении земель и (или) земельных участков, государственная</w:t>
      </w:r>
    </w:p>
    <w:p w:rsidR="00547A14" w:rsidRDefault="00547A14" w:rsidP="007F67A4">
      <w:pPr>
        <w:spacing w:line="13" w:lineRule="exact"/>
        <w:jc w:val="both"/>
        <w:rPr>
          <w:sz w:val="20"/>
          <w:szCs w:val="20"/>
        </w:rPr>
      </w:pPr>
    </w:p>
    <w:p w:rsidR="00547A14" w:rsidRDefault="00547A14" w:rsidP="007F67A4">
      <w:pPr>
        <w:spacing w:line="236" w:lineRule="auto"/>
        <w:ind w:right="-259"/>
        <w:jc w:val="both"/>
        <w:rPr>
          <w:sz w:val="20"/>
          <w:szCs w:val="20"/>
        </w:rPr>
      </w:pPr>
      <w:r>
        <w:rPr>
          <w:rFonts w:eastAsia="Times New Roman"/>
          <w:b/>
          <w:bCs/>
          <w:sz w:val="28"/>
          <w:szCs w:val="28"/>
        </w:rPr>
        <w:t xml:space="preserve">собственность на которые не разграничена, и земельных участков, находящихся в частной собственности, на территории </w:t>
      </w:r>
      <w:r w:rsidR="001711F7">
        <w:rPr>
          <w:rFonts w:eastAsia="Times New Roman"/>
          <w:b/>
          <w:bCs/>
          <w:sz w:val="28"/>
          <w:szCs w:val="28"/>
        </w:rPr>
        <w:t>Войков</w:t>
      </w:r>
      <w:r>
        <w:rPr>
          <w:rFonts w:eastAsia="Times New Roman"/>
          <w:b/>
          <w:bCs/>
          <w:sz w:val="28"/>
          <w:szCs w:val="28"/>
        </w:rPr>
        <w:t>ского сельского поселения Ленинского района Республики Крым</w:t>
      </w:r>
    </w:p>
    <w:p w:rsidR="00547A14" w:rsidRDefault="00547A14" w:rsidP="007F67A4">
      <w:pPr>
        <w:spacing w:line="321" w:lineRule="exact"/>
        <w:jc w:val="both"/>
        <w:rPr>
          <w:sz w:val="20"/>
          <w:szCs w:val="20"/>
        </w:rPr>
      </w:pPr>
    </w:p>
    <w:p w:rsidR="00547A14" w:rsidRDefault="00547A14" w:rsidP="007F67A4">
      <w:pPr>
        <w:tabs>
          <w:tab w:val="left" w:pos="6620"/>
        </w:tabs>
        <w:ind w:left="260"/>
        <w:jc w:val="both"/>
        <w:rPr>
          <w:sz w:val="20"/>
          <w:szCs w:val="20"/>
        </w:rPr>
      </w:pPr>
      <w:r>
        <w:rPr>
          <w:rFonts w:eastAsia="Times New Roman"/>
          <w:sz w:val="28"/>
          <w:szCs w:val="28"/>
        </w:rPr>
        <w:t>«_____» _____________ 20___ г.</w:t>
      </w:r>
      <w:r>
        <w:rPr>
          <w:sz w:val="20"/>
          <w:szCs w:val="20"/>
        </w:rPr>
        <w:tab/>
      </w:r>
      <w:r>
        <w:rPr>
          <w:rFonts w:eastAsia="Times New Roman"/>
          <w:sz w:val="27"/>
          <w:szCs w:val="27"/>
        </w:rPr>
        <w:t>с.</w:t>
      </w:r>
      <w:r w:rsidR="001711F7">
        <w:rPr>
          <w:rFonts w:eastAsia="Times New Roman"/>
          <w:sz w:val="27"/>
          <w:szCs w:val="27"/>
        </w:rPr>
        <w:t>Войково</w:t>
      </w:r>
    </w:p>
    <w:p w:rsidR="00547A14" w:rsidRDefault="00547A14" w:rsidP="007F67A4">
      <w:pPr>
        <w:spacing w:line="335" w:lineRule="exact"/>
        <w:jc w:val="both"/>
        <w:rPr>
          <w:sz w:val="20"/>
          <w:szCs w:val="20"/>
        </w:rPr>
      </w:pPr>
    </w:p>
    <w:p w:rsidR="00547A14" w:rsidRDefault="00547A14" w:rsidP="007F67A4">
      <w:pPr>
        <w:spacing w:line="234" w:lineRule="auto"/>
        <w:ind w:left="260" w:right="180" w:firstLine="163"/>
        <w:jc w:val="both"/>
        <w:rPr>
          <w:sz w:val="20"/>
          <w:szCs w:val="20"/>
        </w:rPr>
      </w:pPr>
      <w:r>
        <w:rPr>
          <w:rFonts w:eastAsia="Times New Roman"/>
          <w:sz w:val="28"/>
          <w:szCs w:val="28"/>
        </w:rPr>
        <w:t xml:space="preserve">Администрация </w:t>
      </w:r>
      <w:r w:rsidR="001711F7">
        <w:rPr>
          <w:rFonts w:eastAsia="Times New Roman"/>
          <w:sz w:val="28"/>
          <w:szCs w:val="28"/>
        </w:rPr>
        <w:t>Войков</w:t>
      </w:r>
      <w:r>
        <w:rPr>
          <w:rFonts w:eastAsia="Times New Roman"/>
          <w:sz w:val="28"/>
          <w:szCs w:val="28"/>
        </w:rPr>
        <w:t>ского сельского поселения Ленинского района, в лице __________________________________________________________________,</w:t>
      </w:r>
    </w:p>
    <w:p w:rsidR="00547A14" w:rsidRDefault="00547A14" w:rsidP="007F67A4">
      <w:pPr>
        <w:ind w:left="2500"/>
        <w:jc w:val="both"/>
        <w:rPr>
          <w:sz w:val="20"/>
          <w:szCs w:val="20"/>
        </w:rPr>
      </w:pPr>
      <w:r>
        <w:rPr>
          <w:rFonts w:eastAsia="Times New Roman"/>
          <w:sz w:val="24"/>
          <w:szCs w:val="24"/>
        </w:rPr>
        <w:t>(фамилия, имя, отчество, должность)</w:t>
      </w:r>
    </w:p>
    <w:p w:rsidR="00547A14" w:rsidRDefault="00547A14" w:rsidP="007F67A4">
      <w:pPr>
        <w:spacing w:line="15" w:lineRule="exact"/>
        <w:jc w:val="both"/>
        <w:rPr>
          <w:sz w:val="20"/>
          <w:szCs w:val="20"/>
        </w:rPr>
      </w:pPr>
    </w:p>
    <w:p w:rsidR="00547A14" w:rsidRDefault="00547A14" w:rsidP="007F67A4">
      <w:pPr>
        <w:spacing w:line="234" w:lineRule="auto"/>
        <w:ind w:left="260"/>
        <w:jc w:val="both"/>
        <w:rPr>
          <w:sz w:val="20"/>
          <w:szCs w:val="20"/>
        </w:rPr>
      </w:pPr>
      <w:r>
        <w:rPr>
          <w:rFonts w:eastAsia="Times New Roman"/>
          <w:sz w:val="28"/>
          <w:szCs w:val="28"/>
        </w:rPr>
        <w:t>действующего на основании устава , именуемая в дальнейшем «Сторона-1», с одной стороны, и</w:t>
      </w:r>
    </w:p>
    <w:p w:rsidR="00547A14" w:rsidRDefault="00547A14" w:rsidP="007F67A4">
      <w:pPr>
        <w:spacing w:line="5" w:lineRule="exact"/>
        <w:jc w:val="both"/>
        <w:rPr>
          <w:sz w:val="20"/>
          <w:szCs w:val="20"/>
        </w:rPr>
      </w:pPr>
    </w:p>
    <w:p w:rsidR="00547A14" w:rsidRDefault="00547A14" w:rsidP="007F67A4">
      <w:pPr>
        <w:ind w:left="260"/>
        <w:jc w:val="both"/>
        <w:rPr>
          <w:sz w:val="20"/>
          <w:szCs w:val="20"/>
        </w:rPr>
      </w:pPr>
      <w:r>
        <w:rPr>
          <w:rFonts w:eastAsia="Times New Roman"/>
          <w:sz w:val="28"/>
          <w:szCs w:val="28"/>
        </w:rPr>
        <w:t>__________________________________________________________________</w:t>
      </w:r>
    </w:p>
    <w:p w:rsidR="00547A14" w:rsidRDefault="00547A14" w:rsidP="007F67A4">
      <w:pPr>
        <w:spacing w:line="9" w:lineRule="exact"/>
        <w:jc w:val="both"/>
        <w:rPr>
          <w:sz w:val="20"/>
          <w:szCs w:val="20"/>
        </w:rPr>
      </w:pPr>
    </w:p>
    <w:p w:rsidR="00547A14" w:rsidRDefault="00547A14" w:rsidP="007F67A4">
      <w:pPr>
        <w:spacing w:line="236" w:lineRule="auto"/>
        <w:ind w:left="1880" w:right="1220" w:firstLine="55"/>
        <w:jc w:val="both"/>
        <w:rPr>
          <w:sz w:val="20"/>
          <w:szCs w:val="20"/>
        </w:rPr>
      </w:pPr>
      <w:r>
        <w:rPr>
          <w:rFonts w:eastAsia="Times New Roman"/>
          <w:sz w:val="24"/>
          <w:szCs w:val="24"/>
        </w:rPr>
        <w:t>(полное наименование юридического лица и должность лица, уполномоченного действовать от имени покупателя, или фамилия, имя, отчество, физического лица, его паспортные данные</w:t>
      </w:r>
    </w:p>
    <w:p w:rsidR="00547A14" w:rsidRDefault="00547A14" w:rsidP="007F67A4">
      <w:pPr>
        <w:spacing w:line="2" w:lineRule="exact"/>
        <w:jc w:val="both"/>
        <w:rPr>
          <w:sz w:val="20"/>
          <w:szCs w:val="20"/>
        </w:rPr>
      </w:pPr>
    </w:p>
    <w:p w:rsidR="00547A14" w:rsidRDefault="00547A14" w:rsidP="007F67A4">
      <w:pPr>
        <w:ind w:left="3560"/>
        <w:jc w:val="both"/>
        <w:rPr>
          <w:sz w:val="20"/>
          <w:szCs w:val="20"/>
        </w:rPr>
      </w:pPr>
      <w:r>
        <w:rPr>
          <w:rFonts w:eastAsia="Times New Roman"/>
          <w:sz w:val="24"/>
          <w:szCs w:val="24"/>
        </w:rPr>
        <w:t>с указанием места регистрации)</w:t>
      </w:r>
    </w:p>
    <w:p w:rsidR="00547A14" w:rsidRDefault="00547A14" w:rsidP="007F67A4">
      <w:pPr>
        <w:spacing w:line="2" w:lineRule="exact"/>
        <w:jc w:val="both"/>
        <w:rPr>
          <w:sz w:val="20"/>
          <w:szCs w:val="20"/>
        </w:rPr>
      </w:pPr>
    </w:p>
    <w:p w:rsidR="00547A14" w:rsidRDefault="00547A14" w:rsidP="007F67A4">
      <w:pPr>
        <w:ind w:left="260"/>
        <w:jc w:val="both"/>
        <w:rPr>
          <w:sz w:val="20"/>
          <w:szCs w:val="20"/>
        </w:rPr>
      </w:pPr>
      <w:r>
        <w:rPr>
          <w:rFonts w:eastAsia="Times New Roman"/>
          <w:sz w:val="28"/>
          <w:szCs w:val="28"/>
        </w:rPr>
        <w:t>действующего на основании _________________________________________,</w:t>
      </w:r>
    </w:p>
    <w:p w:rsidR="00547A14" w:rsidRDefault="00547A14" w:rsidP="007F67A4">
      <w:pPr>
        <w:spacing w:line="237" w:lineRule="auto"/>
        <w:ind w:left="3560"/>
        <w:jc w:val="both"/>
        <w:rPr>
          <w:sz w:val="20"/>
          <w:szCs w:val="20"/>
        </w:rPr>
      </w:pPr>
      <w:r>
        <w:rPr>
          <w:rFonts w:eastAsia="Times New Roman"/>
          <w:sz w:val="24"/>
          <w:szCs w:val="24"/>
        </w:rPr>
        <w:t>(наименование документа, удостоверяющего полномочия)</w:t>
      </w:r>
    </w:p>
    <w:p w:rsidR="00547A14" w:rsidRDefault="00547A14" w:rsidP="007F67A4">
      <w:pPr>
        <w:spacing w:line="17" w:lineRule="exact"/>
        <w:jc w:val="both"/>
        <w:rPr>
          <w:sz w:val="20"/>
          <w:szCs w:val="20"/>
        </w:rPr>
      </w:pPr>
    </w:p>
    <w:p w:rsidR="00547A14" w:rsidRDefault="00547A14" w:rsidP="007F67A4">
      <w:pPr>
        <w:spacing w:line="234" w:lineRule="auto"/>
        <w:ind w:left="260" w:right="20"/>
        <w:jc w:val="both"/>
        <w:rPr>
          <w:sz w:val="20"/>
          <w:szCs w:val="20"/>
        </w:rPr>
      </w:pPr>
      <w:r>
        <w:rPr>
          <w:rFonts w:eastAsia="Times New Roman"/>
          <w:sz w:val="28"/>
          <w:szCs w:val="28"/>
        </w:rPr>
        <w:t>именуемые в дальнейшем «Сторона-2», с другой стороны, и именуемые в дальнейшем «Стороны» заключили настоящее Соглашение о нижеследующем:</w:t>
      </w:r>
    </w:p>
    <w:p w:rsidR="00547A14" w:rsidRDefault="00547A14" w:rsidP="007F67A4">
      <w:pPr>
        <w:spacing w:line="7" w:lineRule="exact"/>
        <w:jc w:val="both"/>
        <w:rPr>
          <w:sz w:val="20"/>
          <w:szCs w:val="20"/>
        </w:rPr>
      </w:pPr>
    </w:p>
    <w:p w:rsidR="00547A14" w:rsidRDefault="00547A14" w:rsidP="007F67A4">
      <w:pPr>
        <w:numPr>
          <w:ilvl w:val="1"/>
          <w:numId w:val="60"/>
        </w:numPr>
        <w:tabs>
          <w:tab w:val="left" w:pos="3860"/>
        </w:tabs>
        <w:ind w:left="3860" w:hanging="276"/>
        <w:jc w:val="both"/>
        <w:rPr>
          <w:rFonts w:eastAsia="Times New Roman"/>
          <w:b/>
          <w:bCs/>
          <w:sz w:val="28"/>
          <w:szCs w:val="28"/>
        </w:rPr>
      </w:pPr>
      <w:r>
        <w:rPr>
          <w:rFonts w:eastAsia="Times New Roman"/>
          <w:b/>
          <w:bCs/>
          <w:sz w:val="28"/>
          <w:szCs w:val="28"/>
        </w:rPr>
        <w:t>Предмет Соглашения</w:t>
      </w:r>
    </w:p>
    <w:p w:rsidR="00547A14" w:rsidRDefault="00547A14" w:rsidP="007F67A4">
      <w:pPr>
        <w:numPr>
          <w:ilvl w:val="0"/>
          <w:numId w:val="61"/>
        </w:numPr>
        <w:tabs>
          <w:tab w:val="left" w:pos="1240"/>
        </w:tabs>
        <w:spacing w:line="236" w:lineRule="auto"/>
        <w:ind w:left="1240" w:hanging="270"/>
        <w:jc w:val="both"/>
        <w:rPr>
          <w:rFonts w:eastAsia="Times New Roman"/>
          <w:sz w:val="28"/>
          <w:szCs w:val="28"/>
        </w:rPr>
      </w:pPr>
      <w:r>
        <w:rPr>
          <w:rFonts w:eastAsia="Times New Roman"/>
          <w:sz w:val="28"/>
          <w:szCs w:val="28"/>
        </w:rPr>
        <w:t>Стороны достигли соглашения о перераспределении земельного участка</w:t>
      </w:r>
    </w:p>
    <w:p w:rsidR="00547A14" w:rsidRDefault="00547A14" w:rsidP="007F67A4">
      <w:pPr>
        <w:ind w:left="260"/>
        <w:jc w:val="both"/>
        <w:rPr>
          <w:rFonts w:eastAsia="Times New Roman"/>
          <w:sz w:val="28"/>
          <w:szCs w:val="28"/>
        </w:rPr>
      </w:pPr>
      <w:r>
        <w:rPr>
          <w:rFonts w:eastAsia="Times New Roman"/>
          <w:sz w:val="28"/>
          <w:szCs w:val="28"/>
        </w:rPr>
        <w:t>_________________________________ , находящегося в частной собственности</w:t>
      </w:r>
    </w:p>
    <w:p w:rsidR="00547A14" w:rsidRDefault="00547A14" w:rsidP="007F67A4">
      <w:pPr>
        <w:spacing w:line="11" w:lineRule="exact"/>
        <w:jc w:val="both"/>
        <w:rPr>
          <w:sz w:val="20"/>
          <w:szCs w:val="20"/>
        </w:rPr>
      </w:pPr>
    </w:p>
    <w:p w:rsidR="00547A14" w:rsidRDefault="00547A14" w:rsidP="007F67A4">
      <w:pPr>
        <w:spacing w:line="234" w:lineRule="auto"/>
        <w:ind w:right="-179"/>
        <w:jc w:val="both"/>
        <w:rPr>
          <w:sz w:val="20"/>
          <w:szCs w:val="20"/>
        </w:rPr>
      </w:pPr>
      <w:r>
        <w:rPr>
          <w:rFonts w:eastAsia="Times New Roman"/>
          <w:sz w:val="24"/>
          <w:szCs w:val="24"/>
        </w:rPr>
        <w:t>(адрес, площадь, кадастровый номер земельного участка указать наименование и реквизиты правоустанавливающего документа)</w:t>
      </w:r>
    </w:p>
    <w:p w:rsidR="00547A14" w:rsidRDefault="00547A14" w:rsidP="007F67A4">
      <w:pPr>
        <w:spacing w:line="18" w:lineRule="exact"/>
        <w:jc w:val="both"/>
        <w:rPr>
          <w:sz w:val="20"/>
          <w:szCs w:val="20"/>
        </w:rPr>
      </w:pPr>
    </w:p>
    <w:p w:rsidR="00547A14" w:rsidRDefault="00547A14" w:rsidP="007F67A4">
      <w:pPr>
        <w:spacing w:line="248" w:lineRule="auto"/>
        <w:ind w:left="260" w:right="140"/>
        <w:jc w:val="both"/>
        <w:rPr>
          <w:sz w:val="20"/>
          <w:szCs w:val="20"/>
        </w:rPr>
      </w:pPr>
      <w:r>
        <w:rPr>
          <w:rFonts w:eastAsia="Times New Roman"/>
          <w:sz w:val="27"/>
          <w:szCs w:val="27"/>
        </w:rPr>
        <w:t>Стороны-2, что подтверждается записью в Едином государственном реестре прав на недвижимое имущество и сделок с ним от «___» ______ ____ г. № ___, (далее – Участок № 1), и части земель государственная собственность, на которые не разграничена, расположенного: ________________________, (далее – Земли)</w:t>
      </w:r>
    </w:p>
    <w:p w:rsidR="00547A14" w:rsidRDefault="00547A14" w:rsidP="007F67A4">
      <w:pPr>
        <w:jc w:val="both"/>
        <w:sectPr w:rsidR="00547A14">
          <w:headerReference w:type="default" r:id="rId20"/>
          <w:pgSz w:w="12240" w:h="15840"/>
          <w:pgMar w:top="710" w:right="840" w:bottom="1440" w:left="1440" w:header="0" w:footer="0" w:gutter="0"/>
          <w:cols w:space="720" w:equalWidth="0">
            <w:col w:w="9960"/>
          </w:cols>
        </w:sectPr>
      </w:pPr>
    </w:p>
    <w:p w:rsidR="00547A14" w:rsidRDefault="00547A14" w:rsidP="00F811B5">
      <w:pPr>
        <w:jc w:val="both"/>
        <w:rPr>
          <w:sz w:val="20"/>
          <w:szCs w:val="20"/>
        </w:rPr>
      </w:pPr>
    </w:p>
    <w:p w:rsidR="00547A14" w:rsidRDefault="00547A14" w:rsidP="007F67A4">
      <w:pPr>
        <w:spacing w:line="153" w:lineRule="exact"/>
        <w:jc w:val="both"/>
        <w:rPr>
          <w:sz w:val="20"/>
          <w:szCs w:val="20"/>
        </w:rPr>
      </w:pPr>
    </w:p>
    <w:p w:rsidR="00547A14" w:rsidRDefault="00E50349" w:rsidP="007F67A4">
      <w:pPr>
        <w:jc w:val="both"/>
        <w:rPr>
          <w:sz w:val="20"/>
          <w:szCs w:val="20"/>
        </w:rPr>
      </w:pPr>
      <w:r>
        <w:rPr>
          <w:rFonts w:eastAsia="Times New Roman"/>
          <w:sz w:val="24"/>
          <w:szCs w:val="24"/>
        </w:rPr>
        <w:t xml:space="preserve">(адрес, площадь) </w:t>
      </w:r>
      <w:r>
        <w:rPr>
          <w:rFonts w:eastAsia="Times New Roman"/>
          <w:sz w:val="28"/>
          <w:szCs w:val="28"/>
        </w:rPr>
        <w:t>в результате которого образовался земельный участок ( далее</w:t>
      </w:r>
      <w:r>
        <w:rPr>
          <w:rFonts w:eastAsia="Times New Roman"/>
          <w:sz w:val="24"/>
          <w:szCs w:val="24"/>
        </w:rPr>
        <w:t xml:space="preserve"> Участок 2)   ________________________________________________________________-           </w:t>
      </w:r>
      <w:r w:rsidR="00547A14">
        <w:rPr>
          <w:rFonts w:eastAsia="Times New Roman"/>
          <w:sz w:val="24"/>
          <w:szCs w:val="24"/>
        </w:rPr>
        <w:t>(адрес, площадь, кадастровый номер земельного участка)</w:t>
      </w:r>
    </w:p>
    <w:p w:rsidR="00547A14" w:rsidRDefault="00547A14" w:rsidP="007F67A4">
      <w:pPr>
        <w:spacing w:line="2" w:lineRule="exact"/>
        <w:jc w:val="both"/>
        <w:rPr>
          <w:sz w:val="20"/>
          <w:szCs w:val="20"/>
        </w:rPr>
      </w:pPr>
    </w:p>
    <w:p w:rsidR="00547A14" w:rsidRDefault="00547A14" w:rsidP="007F67A4">
      <w:pPr>
        <w:ind w:left="800"/>
        <w:jc w:val="both"/>
        <w:rPr>
          <w:sz w:val="20"/>
          <w:szCs w:val="20"/>
        </w:rPr>
      </w:pPr>
      <w:r>
        <w:rPr>
          <w:rFonts w:eastAsia="Times New Roman"/>
          <w:sz w:val="28"/>
          <w:szCs w:val="28"/>
        </w:rPr>
        <w:t>1.1. Участок № 2 образован из Участка № 1 и Земель утверждённый в</w:t>
      </w:r>
    </w:p>
    <w:p w:rsidR="00547A14" w:rsidRDefault="00547A14" w:rsidP="007F67A4">
      <w:pPr>
        <w:spacing w:line="11" w:lineRule="exact"/>
        <w:jc w:val="both"/>
        <w:rPr>
          <w:sz w:val="20"/>
          <w:szCs w:val="20"/>
        </w:rPr>
      </w:pPr>
    </w:p>
    <w:p w:rsidR="00547A14" w:rsidRDefault="00547A14" w:rsidP="007F67A4">
      <w:pPr>
        <w:tabs>
          <w:tab w:val="left" w:pos="9480"/>
        </w:tabs>
        <w:ind w:left="260"/>
        <w:jc w:val="both"/>
        <w:rPr>
          <w:sz w:val="20"/>
          <w:szCs w:val="20"/>
        </w:rPr>
      </w:pPr>
      <w:r>
        <w:rPr>
          <w:rFonts w:eastAsia="Times New Roman"/>
          <w:sz w:val="27"/>
          <w:szCs w:val="27"/>
        </w:rPr>
        <w:t>соответствии</w:t>
      </w:r>
      <w:r>
        <w:rPr>
          <w:sz w:val="20"/>
          <w:szCs w:val="20"/>
        </w:rPr>
        <w:tab/>
      </w:r>
      <w:r>
        <w:rPr>
          <w:rFonts w:eastAsia="Times New Roman"/>
          <w:sz w:val="27"/>
          <w:szCs w:val="27"/>
        </w:rPr>
        <w:t>с</w:t>
      </w:r>
    </w:p>
    <w:p w:rsidR="00547A14" w:rsidRDefault="00547A14" w:rsidP="007F67A4">
      <w:pPr>
        <w:spacing w:line="2" w:lineRule="exact"/>
        <w:jc w:val="both"/>
        <w:rPr>
          <w:sz w:val="20"/>
          <w:szCs w:val="20"/>
        </w:rPr>
      </w:pPr>
    </w:p>
    <w:p w:rsidR="00547A14" w:rsidRDefault="00547A14" w:rsidP="007F67A4">
      <w:pPr>
        <w:ind w:left="260"/>
        <w:jc w:val="both"/>
        <w:rPr>
          <w:sz w:val="20"/>
          <w:szCs w:val="20"/>
        </w:rPr>
      </w:pPr>
      <w:r>
        <w:rPr>
          <w:rFonts w:eastAsia="Times New Roman"/>
          <w:sz w:val="28"/>
          <w:szCs w:val="28"/>
        </w:rPr>
        <w:t>_______________________________________________________.</w:t>
      </w:r>
    </w:p>
    <w:p w:rsidR="00547A14" w:rsidRDefault="00547A14" w:rsidP="007F67A4">
      <w:pPr>
        <w:spacing w:line="237" w:lineRule="auto"/>
        <w:ind w:left="2080"/>
        <w:jc w:val="both"/>
        <w:rPr>
          <w:sz w:val="20"/>
          <w:szCs w:val="20"/>
        </w:rPr>
      </w:pPr>
      <w:r>
        <w:rPr>
          <w:rFonts w:eastAsia="Times New Roman"/>
          <w:sz w:val="24"/>
          <w:szCs w:val="24"/>
        </w:rPr>
        <w:t>(указать наименование и реквизиты документа, которым утверждена</w:t>
      </w:r>
    </w:p>
    <w:p w:rsidR="00547A14" w:rsidRDefault="00547A14" w:rsidP="007F67A4">
      <w:pPr>
        <w:spacing w:line="1" w:lineRule="exact"/>
        <w:jc w:val="both"/>
        <w:rPr>
          <w:sz w:val="20"/>
          <w:szCs w:val="20"/>
        </w:rPr>
      </w:pPr>
    </w:p>
    <w:p w:rsidR="00547A14" w:rsidRDefault="00547A14" w:rsidP="007F67A4">
      <w:pPr>
        <w:ind w:left="260"/>
        <w:jc w:val="both"/>
        <w:rPr>
          <w:sz w:val="20"/>
          <w:szCs w:val="20"/>
        </w:rPr>
      </w:pPr>
      <w:r>
        <w:rPr>
          <w:rFonts w:eastAsia="Times New Roman"/>
          <w:sz w:val="24"/>
          <w:szCs w:val="24"/>
        </w:rPr>
        <w:t>схема</w:t>
      </w:r>
    </w:p>
    <w:p w:rsidR="00547A14" w:rsidRDefault="00547A14" w:rsidP="007F67A4">
      <w:pPr>
        <w:ind w:left="2240"/>
        <w:jc w:val="both"/>
        <w:rPr>
          <w:sz w:val="20"/>
          <w:szCs w:val="20"/>
        </w:rPr>
      </w:pPr>
      <w:r>
        <w:rPr>
          <w:rFonts w:eastAsia="Times New Roman"/>
          <w:sz w:val="24"/>
          <w:szCs w:val="24"/>
        </w:rPr>
        <w:t>расположения земельного участка или проекта межевания территории)</w:t>
      </w:r>
    </w:p>
    <w:p w:rsidR="00547A14" w:rsidRDefault="00547A14" w:rsidP="007F67A4">
      <w:pPr>
        <w:spacing w:line="16" w:lineRule="exact"/>
        <w:jc w:val="both"/>
        <w:rPr>
          <w:sz w:val="20"/>
          <w:szCs w:val="20"/>
        </w:rPr>
      </w:pPr>
    </w:p>
    <w:p w:rsidR="00547A14" w:rsidRDefault="00547A14" w:rsidP="007F67A4">
      <w:pPr>
        <w:spacing w:line="236" w:lineRule="auto"/>
        <w:ind w:left="260" w:firstLine="566"/>
        <w:jc w:val="both"/>
        <w:rPr>
          <w:sz w:val="20"/>
          <w:szCs w:val="20"/>
        </w:rPr>
      </w:pPr>
      <w:r>
        <w:rPr>
          <w:rFonts w:eastAsia="Times New Roman"/>
          <w:sz w:val="28"/>
          <w:szCs w:val="28"/>
        </w:rPr>
        <w:t>1.2. В соответствии с настоящим соглашением площадь Участка № 1 увеличилась на _____ кв.м, у Стороны-2 возникает право собственности на земельный участок площадью ______ кв.м.</w:t>
      </w:r>
    </w:p>
    <w:p w:rsidR="00547A14" w:rsidRDefault="00547A14" w:rsidP="007F67A4">
      <w:pPr>
        <w:spacing w:line="7" w:lineRule="exact"/>
        <w:jc w:val="both"/>
        <w:rPr>
          <w:sz w:val="20"/>
          <w:szCs w:val="20"/>
        </w:rPr>
      </w:pPr>
    </w:p>
    <w:p w:rsidR="00547A14" w:rsidRDefault="00547A14" w:rsidP="007F67A4">
      <w:pPr>
        <w:numPr>
          <w:ilvl w:val="1"/>
          <w:numId w:val="62"/>
        </w:numPr>
        <w:tabs>
          <w:tab w:val="left" w:pos="2660"/>
        </w:tabs>
        <w:ind w:left="2660" w:hanging="278"/>
        <w:jc w:val="both"/>
        <w:rPr>
          <w:rFonts w:eastAsia="Times New Roman"/>
          <w:b/>
          <w:bCs/>
          <w:sz w:val="28"/>
          <w:szCs w:val="28"/>
        </w:rPr>
      </w:pPr>
      <w:r>
        <w:rPr>
          <w:rFonts w:eastAsia="Times New Roman"/>
          <w:b/>
          <w:bCs/>
          <w:sz w:val="28"/>
          <w:szCs w:val="28"/>
        </w:rPr>
        <w:t>Размер платы за увеличение площади</w:t>
      </w:r>
    </w:p>
    <w:p w:rsidR="00547A14" w:rsidRDefault="00547A14" w:rsidP="007F67A4">
      <w:pPr>
        <w:spacing w:line="8" w:lineRule="exact"/>
        <w:jc w:val="both"/>
        <w:rPr>
          <w:rFonts w:eastAsia="Times New Roman"/>
          <w:b/>
          <w:bCs/>
          <w:sz w:val="28"/>
          <w:szCs w:val="28"/>
        </w:rPr>
      </w:pPr>
    </w:p>
    <w:p w:rsidR="00547A14" w:rsidRDefault="00547A14" w:rsidP="007F67A4">
      <w:pPr>
        <w:numPr>
          <w:ilvl w:val="0"/>
          <w:numId w:val="63"/>
        </w:numPr>
        <w:tabs>
          <w:tab w:val="left" w:pos="1402"/>
        </w:tabs>
        <w:spacing w:line="238" w:lineRule="auto"/>
        <w:ind w:left="260" w:firstLine="710"/>
        <w:jc w:val="both"/>
        <w:rPr>
          <w:rFonts w:eastAsia="Times New Roman"/>
          <w:sz w:val="28"/>
          <w:szCs w:val="28"/>
        </w:rPr>
      </w:pPr>
      <w:r>
        <w:rPr>
          <w:rFonts w:eastAsia="Times New Roman"/>
          <w:sz w:val="28"/>
          <w:szCs w:val="28"/>
        </w:rPr>
        <w:t xml:space="preserve">В соответствии с настоящим Соглашением размер платы за увеличение площади Участка № 1, находящегося в частной собственности, в результате его перераспределения с землями, государственная собственность на которые не разграничена на территории </w:t>
      </w:r>
      <w:r w:rsidR="001711F7">
        <w:rPr>
          <w:rFonts w:eastAsia="Times New Roman"/>
          <w:sz w:val="28"/>
          <w:szCs w:val="28"/>
        </w:rPr>
        <w:t>Войков</w:t>
      </w:r>
      <w:r>
        <w:rPr>
          <w:rFonts w:eastAsia="Times New Roman"/>
          <w:sz w:val="28"/>
          <w:szCs w:val="28"/>
        </w:rPr>
        <w:t>ского сельского поселения Ленинского района Республики Крым, и в соответствии с действующим законодательством составляет ____________________ рублей.</w:t>
      </w:r>
    </w:p>
    <w:p w:rsidR="00547A14" w:rsidRDefault="00547A14" w:rsidP="007F67A4">
      <w:pPr>
        <w:ind w:left="5660"/>
        <w:jc w:val="both"/>
        <w:rPr>
          <w:sz w:val="20"/>
          <w:szCs w:val="20"/>
        </w:rPr>
      </w:pPr>
      <w:r>
        <w:rPr>
          <w:rFonts w:eastAsia="Times New Roman"/>
          <w:sz w:val="24"/>
          <w:szCs w:val="24"/>
        </w:rPr>
        <w:t>(сумма цифрами и прописью)</w:t>
      </w:r>
    </w:p>
    <w:p w:rsidR="00547A14" w:rsidRDefault="00547A14" w:rsidP="007F67A4">
      <w:pPr>
        <w:spacing w:line="16" w:lineRule="exact"/>
        <w:jc w:val="both"/>
        <w:rPr>
          <w:sz w:val="20"/>
          <w:szCs w:val="20"/>
        </w:rPr>
      </w:pPr>
    </w:p>
    <w:p w:rsidR="00547A14" w:rsidRDefault="00547A14" w:rsidP="007F67A4">
      <w:pPr>
        <w:spacing w:line="234" w:lineRule="auto"/>
        <w:ind w:left="260"/>
        <w:jc w:val="both"/>
        <w:rPr>
          <w:sz w:val="20"/>
          <w:szCs w:val="20"/>
        </w:rPr>
      </w:pPr>
      <w:r>
        <w:rPr>
          <w:rFonts w:eastAsia="Times New Roman"/>
          <w:sz w:val="28"/>
          <w:szCs w:val="28"/>
        </w:rPr>
        <w:t>(согласно расчёту платы за увеличение площади земельного участка в результате его перераспределения).</w:t>
      </w:r>
    </w:p>
    <w:p w:rsidR="00547A14" w:rsidRDefault="00547A14" w:rsidP="007F67A4">
      <w:pPr>
        <w:spacing w:line="18"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2.1. Оплата стоимости земельного участка в сумме, указанной в пункте 2 настоящего Соглашения, производится Стороной-2 в течение 30 дней с момента получения проекта Соглашения Стороной-2 путём внесения денежных средств</w:t>
      </w:r>
    </w:p>
    <w:p w:rsidR="00547A14" w:rsidRDefault="00547A14" w:rsidP="007F67A4">
      <w:pPr>
        <w:spacing w:line="1" w:lineRule="exact"/>
        <w:jc w:val="both"/>
        <w:rPr>
          <w:sz w:val="20"/>
          <w:szCs w:val="20"/>
        </w:rPr>
      </w:pPr>
    </w:p>
    <w:p w:rsidR="00547A14" w:rsidRDefault="00547A14" w:rsidP="007F67A4">
      <w:pPr>
        <w:ind w:right="-139"/>
        <w:jc w:val="both"/>
        <w:rPr>
          <w:sz w:val="20"/>
          <w:szCs w:val="20"/>
        </w:rPr>
      </w:pPr>
      <w:r>
        <w:rPr>
          <w:rFonts w:eastAsia="Times New Roman"/>
          <w:sz w:val="28"/>
          <w:szCs w:val="28"/>
        </w:rPr>
        <w:t>__________________________________________________________________</w:t>
      </w:r>
    </w:p>
    <w:p w:rsidR="00547A14" w:rsidRDefault="00547A14" w:rsidP="007F67A4">
      <w:pPr>
        <w:spacing w:line="9" w:lineRule="exact"/>
        <w:jc w:val="both"/>
        <w:rPr>
          <w:sz w:val="20"/>
          <w:szCs w:val="20"/>
        </w:rPr>
      </w:pPr>
    </w:p>
    <w:p w:rsidR="00547A14" w:rsidRDefault="00547A14" w:rsidP="007F67A4">
      <w:pPr>
        <w:spacing w:line="234" w:lineRule="auto"/>
        <w:ind w:left="2240" w:right="1980" w:hanging="91"/>
        <w:jc w:val="both"/>
        <w:rPr>
          <w:sz w:val="20"/>
          <w:szCs w:val="20"/>
        </w:rPr>
      </w:pPr>
      <w:r>
        <w:rPr>
          <w:rFonts w:eastAsia="Times New Roman"/>
          <w:sz w:val="24"/>
          <w:szCs w:val="24"/>
        </w:rPr>
        <w:t>(сведения о реквизитах счета: наименование органа федерального казначейства, номер его счёта и ИНН)</w:t>
      </w:r>
    </w:p>
    <w:p w:rsidR="00547A14" w:rsidRDefault="00547A14" w:rsidP="007F67A4">
      <w:pPr>
        <w:spacing w:line="4" w:lineRule="exact"/>
        <w:jc w:val="both"/>
        <w:rPr>
          <w:sz w:val="20"/>
          <w:szCs w:val="20"/>
        </w:rPr>
      </w:pPr>
    </w:p>
    <w:p w:rsidR="00547A14" w:rsidRDefault="00547A14" w:rsidP="007F67A4">
      <w:pPr>
        <w:ind w:left="260"/>
        <w:jc w:val="both"/>
        <w:rPr>
          <w:sz w:val="20"/>
          <w:szCs w:val="20"/>
        </w:rPr>
      </w:pPr>
      <w:r>
        <w:rPr>
          <w:rFonts w:eastAsia="Times New Roman"/>
          <w:sz w:val="28"/>
          <w:szCs w:val="28"/>
        </w:rPr>
        <w:t>по коду бюджетной классификации ___________________________________</w:t>
      </w:r>
    </w:p>
    <w:p w:rsidR="00547A14" w:rsidRDefault="00547A14" w:rsidP="007F67A4">
      <w:pPr>
        <w:spacing w:line="237" w:lineRule="auto"/>
        <w:ind w:left="5020"/>
        <w:jc w:val="both"/>
        <w:rPr>
          <w:sz w:val="20"/>
          <w:szCs w:val="20"/>
        </w:rPr>
      </w:pPr>
      <w:r>
        <w:rPr>
          <w:rFonts w:eastAsia="Times New Roman"/>
          <w:sz w:val="24"/>
          <w:szCs w:val="24"/>
        </w:rPr>
        <w:t>(номер кода бюджетной классификации)</w:t>
      </w:r>
    </w:p>
    <w:p w:rsidR="00547A14" w:rsidRDefault="00547A14" w:rsidP="007F67A4">
      <w:pPr>
        <w:spacing w:line="8" w:lineRule="exact"/>
        <w:jc w:val="both"/>
        <w:rPr>
          <w:sz w:val="20"/>
          <w:szCs w:val="20"/>
        </w:rPr>
      </w:pPr>
    </w:p>
    <w:p w:rsidR="00547A14" w:rsidRDefault="00547A14" w:rsidP="007F67A4">
      <w:pPr>
        <w:numPr>
          <w:ilvl w:val="0"/>
          <w:numId w:val="64"/>
        </w:numPr>
        <w:tabs>
          <w:tab w:val="left" w:pos="2440"/>
        </w:tabs>
        <w:ind w:left="2440" w:hanging="284"/>
        <w:jc w:val="both"/>
        <w:rPr>
          <w:rFonts w:eastAsia="Times New Roman"/>
          <w:b/>
          <w:bCs/>
          <w:sz w:val="28"/>
          <w:szCs w:val="28"/>
        </w:rPr>
      </w:pPr>
      <w:r>
        <w:rPr>
          <w:rFonts w:eastAsia="Times New Roman"/>
          <w:b/>
          <w:bCs/>
          <w:sz w:val="28"/>
          <w:szCs w:val="28"/>
        </w:rPr>
        <w:t>Обязательства и ответственность Сторон</w:t>
      </w:r>
    </w:p>
    <w:p w:rsidR="00547A14" w:rsidRDefault="00547A14" w:rsidP="007F67A4">
      <w:pPr>
        <w:spacing w:line="238" w:lineRule="auto"/>
        <w:ind w:left="980"/>
        <w:jc w:val="both"/>
        <w:rPr>
          <w:rFonts w:eastAsia="Times New Roman"/>
          <w:b/>
          <w:bCs/>
          <w:sz w:val="28"/>
          <w:szCs w:val="28"/>
        </w:rPr>
      </w:pPr>
      <w:r>
        <w:rPr>
          <w:rFonts w:eastAsia="Times New Roman"/>
          <w:sz w:val="28"/>
          <w:szCs w:val="28"/>
        </w:rPr>
        <w:t>3.1. Сторона-2 обязана:</w:t>
      </w:r>
    </w:p>
    <w:p w:rsidR="00547A14" w:rsidRDefault="00547A14" w:rsidP="007F67A4">
      <w:pPr>
        <w:ind w:left="980"/>
        <w:jc w:val="both"/>
        <w:rPr>
          <w:rFonts w:eastAsia="Times New Roman"/>
          <w:b/>
          <w:bCs/>
          <w:sz w:val="28"/>
          <w:szCs w:val="28"/>
        </w:rPr>
      </w:pPr>
      <w:r>
        <w:rPr>
          <w:rFonts w:eastAsia="Times New Roman"/>
          <w:sz w:val="28"/>
          <w:szCs w:val="28"/>
        </w:rPr>
        <w:t>использовать  образованный  участок  в  соответствии  с  его  целевым</w:t>
      </w:r>
    </w:p>
    <w:p w:rsidR="00547A14" w:rsidRDefault="00547A14" w:rsidP="007F67A4">
      <w:pPr>
        <w:spacing w:line="13" w:lineRule="exact"/>
        <w:jc w:val="both"/>
        <w:rPr>
          <w:sz w:val="20"/>
          <w:szCs w:val="20"/>
        </w:rPr>
      </w:pPr>
    </w:p>
    <w:p w:rsidR="00547A14" w:rsidRDefault="00547A14" w:rsidP="007F67A4">
      <w:pPr>
        <w:spacing w:line="236" w:lineRule="auto"/>
        <w:ind w:left="260"/>
        <w:jc w:val="both"/>
        <w:rPr>
          <w:sz w:val="20"/>
          <w:szCs w:val="20"/>
        </w:rPr>
      </w:pPr>
      <w:r>
        <w:rPr>
          <w:rFonts w:eastAsia="Times New Roman"/>
          <w:sz w:val="28"/>
          <w:szCs w:val="28"/>
        </w:rPr>
        <w:t>назначением и принадлежностью к той или иной категории земель и разрешённым использованием, которые не должны наносить вред окружающей среде, в том числе земле как природному объекту;</w:t>
      </w:r>
    </w:p>
    <w:p w:rsidR="00547A14" w:rsidRDefault="00547A14" w:rsidP="007F67A4">
      <w:pPr>
        <w:spacing w:line="15"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не допускать действий, приводящих к ухудшению качественных характеристик Участка № 2, экологической обстановки территории, а также к загрязнению Участка № 2;</w:t>
      </w:r>
    </w:p>
    <w:p w:rsidR="00547A14" w:rsidRDefault="00547A14" w:rsidP="007F67A4">
      <w:pPr>
        <w:spacing w:line="13"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w:t>
      </w:r>
    </w:p>
    <w:p w:rsidR="00547A14" w:rsidRDefault="00547A14" w:rsidP="007F67A4">
      <w:pPr>
        <w:jc w:val="both"/>
        <w:sectPr w:rsidR="00547A14">
          <w:pgSz w:w="11900" w:h="16838"/>
          <w:pgMar w:top="710" w:right="846" w:bottom="383" w:left="1440" w:header="0" w:footer="0" w:gutter="0"/>
          <w:cols w:space="720" w:equalWidth="0">
            <w:col w:w="9620"/>
          </w:cols>
        </w:sectPr>
      </w:pPr>
    </w:p>
    <w:p w:rsidR="00547A14" w:rsidRPr="00A02958" w:rsidRDefault="00547A14" w:rsidP="007F67A4">
      <w:pPr>
        <w:ind w:left="260"/>
        <w:jc w:val="both"/>
        <w:rPr>
          <w:sz w:val="20"/>
          <w:szCs w:val="20"/>
        </w:rPr>
      </w:pPr>
    </w:p>
    <w:p w:rsidR="00547A14" w:rsidRDefault="00547A14" w:rsidP="007F67A4">
      <w:pPr>
        <w:spacing w:line="153" w:lineRule="exact"/>
        <w:jc w:val="both"/>
        <w:rPr>
          <w:sz w:val="20"/>
          <w:szCs w:val="20"/>
        </w:rPr>
      </w:pPr>
    </w:p>
    <w:p w:rsidR="00547A14" w:rsidRDefault="00547A14" w:rsidP="007F67A4">
      <w:pPr>
        <w:spacing w:line="237" w:lineRule="auto"/>
        <w:ind w:left="260" w:right="20"/>
        <w:jc w:val="both"/>
        <w:rPr>
          <w:sz w:val="20"/>
          <w:szCs w:val="20"/>
        </w:rPr>
      </w:pPr>
      <w:r>
        <w:rPr>
          <w:rFonts w:eastAsia="Times New Roman"/>
          <w:sz w:val="28"/>
          <w:szCs w:val="28"/>
        </w:rPr>
        <w:t>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 № 2, прилагаемом к Соглашению;</w:t>
      </w:r>
    </w:p>
    <w:p w:rsidR="00547A14" w:rsidRDefault="00547A14" w:rsidP="007F67A4">
      <w:pPr>
        <w:spacing w:line="14"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соблюдать при использовании образованного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547A14" w:rsidRDefault="00547A14" w:rsidP="007F67A4">
      <w:pPr>
        <w:spacing w:line="17" w:lineRule="exact"/>
        <w:jc w:val="both"/>
        <w:rPr>
          <w:sz w:val="20"/>
          <w:szCs w:val="20"/>
        </w:rPr>
      </w:pPr>
    </w:p>
    <w:p w:rsidR="00547A14" w:rsidRDefault="00547A14" w:rsidP="007F67A4">
      <w:pPr>
        <w:spacing w:line="234" w:lineRule="auto"/>
        <w:ind w:left="260" w:right="20" w:firstLine="708"/>
        <w:jc w:val="both"/>
        <w:rPr>
          <w:sz w:val="20"/>
          <w:szCs w:val="20"/>
        </w:rPr>
      </w:pPr>
      <w:r>
        <w:rPr>
          <w:rFonts w:eastAsia="Times New Roman"/>
          <w:sz w:val="28"/>
          <w:szCs w:val="28"/>
        </w:rPr>
        <w:t>не нарушать законных интересов владельцев инженерно-технических сетей, коммуникаций;</w:t>
      </w:r>
    </w:p>
    <w:p w:rsidR="00547A14" w:rsidRDefault="00547A14" w:rsidP="007F67A4">
      <w:pPr>
        <w:spacing w:line="15" w:lineRule="exact"/>
        <w:jc w:val="both"/>
        <w:rPr>
          <w:sz w:val="20"/>
          <w:szCs w:val="20"/>
        </w:rPr>
      </w:pPr>
    </w:p>
    <w:p w:rsidR="00547A14" w:rsidRDefault="00547A14" w:rsidP="007F67A4">
      <w:pPr>
        <w:spacing w:line="234" w:lineRule="auto"/>
        <w:ind w:left="260" w:right="20" w:firstLine="708"/>
        <w:jc w:val="both"/>
        <w:rPr>
          <w:sz w:val="20"/>
          <w:szCs w:val="20"/>
        </w:rPr>
      </w:pPr>
      <w:r>
        <w:rPr>
          <w:rFonts w:eastAsia="Times New Roman"/>
          <w:sz w:val="28"/>
          <w:szCs w:val="28"/>
        </w:rPr>
        <w:t>соблюдать режим использования земельного участка, расположенного в охранной зоне инженерных коммуникаций;</w:t>
      </w:r>
    </w:p>
    <w:p w:rsidR="00547A14" w:rsidRDefault="00547A14" w:rsidP="007F67A4">
      <w:pPr>
        <w:spacing w:line="15" w:lineRule="exact"/>
        <w:jc w:val="both"/>
        <w:rPr>
          <w:sz w:val="20"/>
          <w:szCs w:val="20"/>
        </w:rPr>
      </w:pPr>
    </w:p>
    <w:p w:rsidR="00547A14" w:rsidRDefault="00547A14" w:rsidP="007F67A4">
      <w:pPr>
        <w:spacing w:line="237" w:lineRule="auto"/>
        <w:ind w:left="260" w:right="20" w:firstLine="708"/>
        <w:jc w:val="both"/>
        <w:rPr>
          <w:sz w:val="20"/>
          <w:szCs w:val="20"/>
        </w:rPr>
      </w:pPr>
      <w:r>
        <w:rPr>
          <w:rFonts w:eastAsia="Times New Roman"/>
          <w:sz w:val="28"/>
          <w:szCs w:val="28"/>
        </w:rPr>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547A14" w:rsidRDefault="00547A14" w:rsidP="007F67A4">
      <w:pPr>
        <w:spacing w:line="14" w:lineRule="exact"/>
        <w:jc w:val="both"/>
        <w:rPr>
          <w:sz w:val="20"/>
          <w:szCs w:val="20"/>
        </w:rPr>
      </w:pPr>
    </w:p>
    <w:p w:rsidR="00547A14" w:rsidRDefault="00547A14" w:rsidP="007F67A4">
      <w:pPr>
        <w:spacing w:line="237" w:lineRule="auto"/>
        <w:ind w:left="260" w:right="20" w:firstLine="708"/>
        <w:jc w:val="both"/>
        <w:rPr>
          <w:sz w:val="20"/>
          <w:szCs w:val="20"/>
        </w:rPr>
      </w:pPr>
      <w:r>
        <w:rPr>
          <w:rFonts w:eastAsia="Times New Roman"/>
          <w:sz w:val="28"/>
          <w:szCs w:val="28"/>
        </w:rPr>
        <w:t>за свой счёт обеспечить государственную регистрацию права собственности на участок и представить копии документов о государственной регистрации Стороне-1 в течение 3-х (трёх) дней с даты их выдачи Стороне-2 Государственным комитетом по государственной регистрации и кадастру Республики Крым.</w:t>
      </w:r>
    </w:p>
    <w:p w:rsidR="00547A14" w:rsidRDefault="00547A14" w:rsidP="007F67A4">
      <w:pPr>
        <w:spacing w:line="18" w:lineRule="exact"/>
        <w:jc w:val="both"/>
        <w:rPr>
          <w:sz w:val="20"/>
          <w:szCs w:val="20"/>
        </w:rPr>
      </w:pPr>
    </w:p>
    <w:p w:rsidR="00547A14" w:rsidRDefault="00547A14" w:rsidP="007F67A4">
      <w:pPr>
        <w:spacing w:line="235" w:lineRule="auto"/>
        <w:ind w:left="260" w:right="20" w:firstLine="708"/>
        <w:jc w:val="both"/>
        <w:rPr>
          <w:sz w:val="20"/>
          <w:szCs w:val="20"/>
        </w:rPr>
      </w:pPr>
      <w:r>
        <w:rPr>
          <w:rFonts w:eastAsia="Times New Roman"/>
          <w:sz w:val="28"/>
          <w:szCs w:val="28"/>
        </w:rPr>
        <w:t>3.2. Во всём, что не предусмотрено в настоящем Соглашении, Стороны руководствуются законодательством Российской Федерации.</w:t>
      </w:r>
    </w:p>
    <w:p w:rsidR="00547A14" w:rsidRDefault="00547A14" w:rsidP="007F67A4">
      <w:pPr>
        <w:spacing w:line="15" w:lineRule="exact"/>
        <w:jc w:val="both"/>
        <w:rPr>
          <w:sz w:val="20"/>
          <w:szCs w:val="20"/>
        </w:rPr>
      </w:pPr>
    </w:p>
    <w:p w:rsidR="00547A14" w:rsidRDefault="00547A14" w:rsidP="007F67A4">
      <w:pPr>
        <w:spacing w:line="236" w:lineRule="auto"/>
        <w:ind w:left="260" w:right="20" w:firstLine="708"/>
        <w:jc w:val="both"/>
        <w:rPr>
          <w:sz w:val="20"/>
          <w:szCs w:val="20"/>
        </w:rPr>
      </w:pPr>
      <w:r>
        <w:rPr>
          <w:rFonts w:eastAsia="Times New Roman"/>
          <w:sz w:val="28"/>
          <w:szCs w:val="28"/>
        </w:rPr>
        <w:t>3.3.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p>
    <w:p w:rsidR="00547A14" w:rsidRDefault="00547A14" w:rsidP="007F67A4">
      <w:pPr>
        <w:spacing w:line="7" w:lineRule="exact"/>
        <w:jc w:val="both"/>
        <w:rPr>
          <w:sz w:val="20"/>
          <w:szCs w:val="20"/>
        </w:rPr>
      </w:pPr>
    </w:p>
    <w:p w:rsidR="00547A14" w:rsidRDefault="00547A14" w:rsidP="007F67A4">
      <w:pPr>
        <w:numPr>
          <w:ilvl w:val="0"/>
          <w:numId w:val="65"/>
        </w:numPr>
        <w:tabs>
          <w:tab w:val="left" w:pos="4060"/>
        </w:tabs>
        <w:ind w:left="4060" w:hanging="289"/>
        <w:jc w:val="both"/>
        <w:rPr>
          <w:rFonts w:eastAsia="Times New Roman"/>
          <w:b/>
          <w:bCs/>
          <w:sz w:val="28"/>
          <w:szCs w:val="28"/>
        </w:rPr>
      </w:pPr>
      <w:r>
        <w:rPr>
          <w:rFonts w:eastAsia="Times New Roman"/>
          <w:b/>
          <w:bCs/>
          <w:sz w:val="28"/>
          <w:szCs w:val="28"/>
        </w:rPr>
        <w:t>Особые условия</w:t>
      </w:r>
    </w:p>
    <w:p w:rsidR="00547A14" w:rsidRDefault="00547A14" w:rsidP="007F67A4">
      <w:pPr>
        <w:spacing w:line="8" w:lineRule="exact"/>
        <w:jc w:val="both"/>
        <w:rPr>
          <w:sz w:val="20"/>
          <w:szCs w:val="20"/>
        </w:rPr>
      </w:pPr>
    </w:p>
    <w:p w:rsidR="00547A14" w:rsidRDefault="00547A14" w:rsidP="007F67A4">
      <w:pPr>
        <w:spacing w:line="237" w:lineRule="auto"/>
        <w:ind w:left="260" w:right="20" w:firstLine="708"/>
        <w:jc w:val="both"/>
        <w:rPr>
          <w:sz w:val="20"/>
          <w:szCs w:val="20"/>
        </w:rPr>
      </w:pPr>
      <w:r>
        <w:rPr>
          <w:rFonts w:eastAsia="Times New Roman"/>
          <w:sz w:val="28"/>
          <w:szCs w:val="28"/>
        </w:rPr>
        <w:t>4.1. Все изменения и дополнения к Соглашению действительны, если они совершены в письменной форме и подписаны уполномоченными лицами.</w:t>
      </w:r>
    </w:p>
    <w:p w:rsidR="00547A14" w:rsidRDefault="00547A14" w:rsidP="007F67A4">
      <w:pPr>
        <w:spacing w:line="13" w:lineRule="exact"/>
        <w:jc w:val="both"/>
        <w:rPr>
          <w:sz w:val="20"/>
          <w:szCs w:val="20"/>
        </w:rPr>
      </w:pPr>
    </w:p>
    <w:p w:rsidR="00547A14" w:rsidRDefault="00547A14" w:rsidP="007F67A4">
      <w:pPr>
        <w:spacing w:line="236" w:lineRule="auto"/>
        <w:ind w:left="260" w:firstLine="708"/>
        <w:jc w:val="both"/>
        <w:rPr>
          <w:sz w:val="20"/>
          <w:szCs w:val="20"/>
        </w:rPr>
      </w:pPr>
      <w:r>
        <w:rPr>
          <w:rFonts w:eastAsia="Times New Roman"/>
          <w:sz w:val="28"/>
          <w:szCs w:val="28"/>
        </w:rPr>
        <w:t>4.2. 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547A14" w:rsidRDefault="00547A14" w:rsidP="007F67A4">
      <w:pPr>
        <w:spacing w:line="6" w:lineRule="exact"/>
        <w:jc w:val="both"/>
        <w:rPr>
          <w:sz w:val="20"/>
          <w:szCs w:val="20"/>
        </w:rPr>
      </w:pPr>
    </w:p>
    <w:p w:rsidR="00547A14" w:rsidRDefault="00547A14" w:rsidP="007F67A4">
      <w:pPr>
        <w:numPr>
          <w:ilvl w:val="2"/>
          <w:numId w:val="66"/>
        </w:numPr>
        <w:tabs>
          <w:tab w:val="left" w:pos="3740"/>
        </w:tabs>
        <w:ind w:left="3740" w:hanging="288"/>
        <w:jc w:val="both"/>
        <w:rPr>
          <w:rFonts w:eastAsia="Times New Roman"/>
          <w:b/>
          <w:bCs/>
          <w:sz w:val="28"/>
          <w:szCs w:val="28"/>
        </w:rPr>
      </w:pPr>
      <w:r>
        <w:rPr>
          <w:rFonts w:eastAsia="Times New Roman"/>
          <w:b/>
          <w:bCs/>
          <w:sz w:val="28"/>
          <w:szCs w:val="28"/>
        </w:rPr>
        <w:t>Рассмотрение споров</w:t>
      </w:r>
    </w:p>
    <w:p w:rsidR="00547A14" w:rsidRDefault="00547A14" w:rsidP="007F67A4">
      <w:pPr>
        <w:spacing w:line="8" w:lineRule="exact"/>
        <w:jc w:val="both"/>
        <w:rPr>
          <w:rFonts w:eastAsia="Times New Roman"/>
          <w:b/>
          <w:bCs/>
          <w:sz w:val="28"/>
          <w:szCs w:val="28"/>
        </w:rPr>
      </w:pPr>
    </w:p>
    <w:p w:rsidR="00547A14" w:rsidRDefault="00547A14" w:rsidP="007F67A4">
      <w:pPr>
        <w:numPr>
          <w:ilvl w:val="0"/>
          <w:numId w:val="67"/>
        </w:numPr>
        <w:tabs>
          <w:tab w:val="left" w:pos="1279"/>
        </w:tabs>
        <w:spacing w:line="237" w:lineRule="auto"/>
        <w:ind w:left="260" w:right="20" w:firstLine="710"/>
        <w:jc w:val="both"/>
        <w:rPr>
          <w:rFonts w:eastAsia="Times New Roman"/>
          <w:sz w:val="28"/>
          <w:szCs w:val="28"/>
        </w:rPr>
      </w:pPr>
      <w:r>
        <w:rPr>
          <w:rFonts w:eastAsia="Times New Roman"/>
          <w:sz w:val="28"/>
          <w:szCs w:val="28"/>
        </w:rPr>
        <w:t>Все споры и разногласия, которые могут возникнуть из настоящего Соглашения, будут разрешаться, по возможности, путём переговоров между Сторонами, а при невозможности разрешения споров путём переговоров, Стороны передают их на рассмотрение в суд.</w:t>
      </w:r>
    </w:p>
    <w:p w:rsidR="00547A14" w:rsidRDefault="00547A14" w:rsidP="007F67A4">
      <w:pPr>
        <w:spacing w:line="8" w:lineRule="exact"/>
        <w:jc w:val="both"/>
        <w:rPr>
          <w:rFonts w:eastAsia="Times New Roman"/>
          <w:sz w:val="28"/>
          <w:szCs w:val="28"/>
        </w:rPr>
      </w:pPr>
    </w:p>
    <w:p w:rsidR="00547A14" w:rsidRDefault="00547A14" w:rsidP="007F67A4">
      <w:pPr>
        <w:numPr>
          <w:ilvl w:val="1"/>
          <w:numId w:val="67"/>
        </w:numPr>
        <w:tabs>
          <w:tab w:val="left" w:pos="3240"/>
        </w:tabs>
        <w:ind w:left="3240" w:hanging="277"/>
        <w:jc w:val="both"/>
        <w:rPr>
          <w:rFonts w:eastAsia="Times New Roman"/>
          <w:b/>
          <w:bCs/>
          <w:sz w:val="28"/>
          <w:szCs w:val="28"/>
        </w:rPr>
      </w:pPr>
      <w:r>
        <w:rPr>
          <w:rFonts w:eastAsia="Times New Roman"/>
          <w:b/>
          <w:bCs/>
          <w:sz w:val="28"/>
          <w:szCs w:val="28"/>
        </w:rPr>
        <w:t>Заключительные положения</w:t>
      </w:r>
    </w:p>
    <w:p w:rsidR="00547A14" w:rsidRDefault="00547A14" w:rsidP="007F67A4">
      <w:pPr>
        <w:spacing w:line="8" w:lineRule="exact"/>
        <w:jc w:val="both"/>
        <w:rPr>
          <w:sz w:val="20"/>
          <w:szCs w:val="20"/>
        </w:rPr>
      </w:pPr>
    </w:p>
    <w:p w:rsidR="00547A14" w:rsidRDefault="00547A14" w:rsidP="007F67A4">
      <w:pPr>
        <w:spacing w:line="238" w:lineRule="auto"/>
        <w:ind w:left="260" w:right="20" w:firstLine="708"/>
        <w:jc w:val="both"/>
        <w:rPr>
          <w:sz w:val="20"/>
          <w:szCs w:val="20"/>
        </w:rPr>
      </w:pPr>
      <w:r>
        <w:rPr>
          <w:rFonts w:eastAsia="Times New Roman"/>
          <w:sz w:val="28"/>
          <w:szCs w:val="28"/>
        </w:rPr>
        <w:t>6.1. Данное Соглашение является основанием для регистрации права собственности на Участок № 2 в Государственном комитете по государственной регистрации и кадастру Республики Крым и погашением права собственности, снятия с государственного кадастрового учёта Участка № 1.</w:t>
      </w:r>
    </w:p>
    <w:p w:rsidR="00547A14" w:rsidRDefault="00547A14" w:rsidP="007F67A4">
      <w:pPr>
        <w:ind w:left="980"/>
        <w:jc w:val="both"/>
        <w:rPr>
          <w:sz w:val="20"/>
          <w:szCs w:val="20"/>
        </w:rPr>
      </w:pPr>
      <w:r>
        <w:rPr>
          <w:rFonts w:eastAsia="Times New Roman"/>
          <w:sz w:val="28"/>
          <w:szCs w:val="28"/>
        </w:rPr>
        <w:t>6.2. В качестве неотъемлемой части Соглашения к нему прилагаются:</w:t>
      </w:r>
    </w:p>
    <w:p w:rsidR="00547A14" w:rsidRDefault="00547A14" w:rsidP="007F67A4">
      <w:pPr>
        <w:jc w:val="both"/>
        <w:sectPr w:rsidR="00547A14">
          <w:pgSz w:w="11900" w:h="16838"/>
          <w:pgMar w:top="710" w:right="826" w:bottom="1440" w:left="1440" w:header="0" w:footer="0" w:gutter="0"/>
          <w:cols w:space="720" w:equalWidth="0">
            <w:col w:w="9640"/>
          </w:cols>
        </w:sectPr>
      </w:pPr>
    </w:p>
    <w:p w:rsidR="00547A14" w:rsidRPr="00A02958" w:rsidRDefault="00547A14" w:rsidP="007F67A4">
      <w:pPr>
        <w:ind w:left="260"/>
        <w:jc w:val="both"/>
        <w:rPr>
          <w:sz w:val="20"/>
          <w:szCs w:val="20"/>
        </w:rPr>
      </w:pPr>
    </w:p>
    <w:p w:rsidR="00547A14" w:rsidRDefault="00547A14" w:rsidP="007F67A4">
      <w:pPr>
        <w:spacing w:line="153"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47A14" w:rsidRDefault="00547A14" w:rsidP="007F67A4">
      <w:pPr>
        <w:spacing w:line="14" w:lineRule="exact"/>
        <w:jc w:val="both"/>
        <w:rPr>
          <w:sz w:val="20"/>
          <w:szCs w:val="20"/>
        </w:rPr>
      </w:pPr>
    </w:p>
    <w:p w:rsidR="00547A14" w:rsidRDefault="00547A14" w:rsidP="007F67A4">
      <w:pPr>
        <w:spacing w:line="236" w:lineRule="auto"/>
        <w:ind w:left="260" w:firstLine="708"/>
        <w:jc w:val="both"/>
        <w:rPr>
          <w:sz w:val="20"/>
          <w:szCs w:val="20"/>
        </w:rPr>
      </w:pPr>
      <w:r>
        <w:rPr>
          <w:rFonts w:eastAsia="Times New Roman"/>
          <w:sz w:val="28"/>
          <w:szCs w:val="28"/>
        </w:rPr>
        <w:t>согласие на заключение соглашения о перераспределении земельных участков (в случае, если утверждён проект межевания территории в границах которой осуществляется перераспределение земельных участков);</w:t>
      </w:r>
    </w:p>
    <w:p w:rsidR="00547A14" w:rsidRDefault="00547A14" w:rsidP="007F67A4">
      <w:pPr>
        <w:spacing w:line="1" w:lineRule="exact"/>
        <w:jc w:val="both"/>
        <w:rPr>
          <w:sz w:val="20"/>
          <w:szCs w:val="20"/>
        </w:rPr>
      </w:pPr>
    </w:p>
    <w:p w:rsidR="00547A14" w:rsidRDefault="00547A14" w:rsidP="007F67A4">
      <w:pPr>
        <w:ind w:left="980"/>
        <w:jc w:val="both"/>
        <w:rPr>
          <w:sz w:val="20"/>
          <w:szCs w:val="20"/>
        </w:rPr>
      </w:pPr>
      <w:r>
        <w:rPr>
          <w:rFonts w:eastAsia="Times New Roman"/>
          <w:sz w:val="28"/>
          <w:szCs w:val="28"/>
        </w:rPr>
        <w:t>кадастровый паспорт участка № 2.</w:t>
      </w:r>
    </w:p>
    <w:p w:rsidR="00547A14" w:rsidRDefault="00547A14" w:rsidP="007F67A4">
      <w:pPr>
        <w:spacing w:line="16" w:lineRule="exact"/>
        <w:jc w:val="both"/>
        <w:rPr>
          <w:sz w:val="20"/>
          <w:szCs w:val="20"/>
        </w:rPr>
      </w:pPr>
    </w:p>
    <w:p w:rsidR="00547A14" w:rsidRDefault="00547A14" w:rsidP="007F67A4">
      <w:pPr>
        <w:spacing w:line="236" w:lineRule="auto"/>
        <w:ind w:left="260" w:firstLine="708"/>
        <w:jc w:val="both"/>
        <w:rPr>
          <w:sz w:val="20"/>
          <w:szCs w:val="20"/>
        </w:rPr>
      </w:pPr>
      <w:r>
        <w:rPr>
          <w:rFonts w:eastAsia="Times New Roman"/>
          <w:sz w:val="28"/>
          <w:szCs w:val="28"/>
        </w:rPr>
        <w:t>6.3. Настоящее Соглашение составлено в трех экземплярах, имеющих одинаковую юридическую силу, и передаётся: один экземпляр – Стороне-1; один экземпляра – Стороне-2; один экземпляр – Государственный комитет по</w:t>
      </w:r>
    </w:p>
    <w:p w:rsidR="00547A14" w:rsidRDefault="00547A14" w:rsidP="007F67A4">
      <w:pPr>
        <w:spacing w:line="15" w:lineRule="exact"/>
        <w:jc w:val="both"/>
        <w:rPr>
          <w:sz w:val="20"/>
          <w:szCs w:val="20"/>
        </w:rPr>
      </w:pPr>
    </w:p>
    <w:p w:rsidR="00547A14" w:rsidRDefault="00547A14" w:rsidP="007F67A4">
      <w:pPr>
        <w:spacing w:line="236" w:lineRule="auto"/>
        <w:ind w:left="260"/>
        <w:jc w:val="both"/>
        <w:rPr>
          <w:sz w:val="20"/>
          <w:szCs w:val="20"/>
        </w:rPr>
      </w:pPr>
      <w:r>
        <w:rPr>
          <w:rFonts w:eastAsia="Times New Roman"/>
          <w:sz w:val="28"/>
          <w:szCs w:val="28"/>
        </w:rPr>
        <w:t>государственной регистрации и кадастру Республики Крым, осуществляющему государственную регистрацию права собственности на образуемый земельный участок.</w:t>
      </w:r>
    </w:p>
    <w:p w:rsidR="00547A14" w:rsidRDefault="00547A14" w:rsidP="007F67A4">
      <w:pPr>
        <w:spacing w:line="331" w:lineRule="exact"/>
        <w:jc w:val="both"/>
        <w:rPr>
          <w:sz w:val="20"/>
          <w:szCs w:val="20"/>
        </w:rPr>
      </w:pPr>
    </w:p>
    <w:p w:rsidR="00547A14" w:rsidRDefault="00547A14" w:rsidP="007F67A4">
      <w:pPr>
        <w:numPr>
          <w:ilvl w:val="1"/>
          <w:numId w:val="1"/>
        </w:numPr>
        <w:tabs>
          <w:tab w:val="left" w:pos="3880"/>
        </w:tabs>
        <w:ind w:left="3880" w:hanging="281"/>
        <w:jc w:val="both"/>
        <w:rPr>
          <w:rFonts w:eastAsia="Times New Roman"/>
          <w:b/>
          <w:bCs/>
          <w:sz w:val="28"/>
          <w:szCs w:val="28"/>
        </w:rPr>
      </w:pPr>
      <w:r>
        <w:rPr>
          <w:rFonts w:eastAsia="Times New Roman"/>
          <w:b/>
          <w:bCs/>
          <w:sz w:val="28"/>
          <w:szCs w:val="28"/>
        </w:rPr>
        <w:t>Реквизиты Сторон</w:t>
      </w:r>
    </w:p>
    <w:p w:rsidR="00547A14" w:rsidRDefault="00547A14" w:rsidP="007F67A4">
      <w:pPr>
        <w:spacing w:line="316" w:lineRule="exact"/>
        <w:jc w:val="both"/>
        <w:rPr>
          <w:rFonts w:eastAsia="Times New Roman"/>
          <w:b/>
          <w:bCs/>
          <w:sz w:val="28"/>
          <w:szCs w:val="28"/>
        </w:rPr>
      </w:pPr>
    </w:p>
    <w:p w:rsidR="00547A14" w:rsidRDefault="00547A14" w:rsidP="007F67A4">
      <w:pPr>
        <w:numPr>
          <w:ilvl w:val="0"/>
          <w:numId w:val="2"/>
        </w:numPr>
        <w:tabs>
          <w:tab w:val="left" w:pos="1260"/>
        </w:tabs>
        <w:ind w:left="1260" w:hanging="290"/>
        <w:jc w:val="both"/>
        <w:rPr>
          <w:rFonts w:eastAsia="Times New Roman"/>
          <w:sz w:val="28"/>
          <w:szCs w:val="28"/>
        </w:rPr>
      </w:pPr>
      <w:r>
        <w:rPr>
          <w:rFonts w:eastAsia="Times New Roman"/>
          <w:sz w:val="28"/>
          <w:szCs w:val="28"/>
        </w:rPr>
        <w:t>Адреса и реквизиты Сторон</w:t>
      </w:r>
    </w:p>
    <w:p w:rsidR="00547A14" w:rsidRDefault="00547A14" w:rsidP="007F67A4">
      <w:pPr>
        <w:jc w:val="both"/>
        <w:sectPr w:rsidR="00547A14">
          <w:pgSz w:w="11900" w:h="16838"/>
          <w:pgMar w:top="710" w:right="846" w:bottom="1440" w:left="1440" w:header="0" w:footer="0" w:gutter="0"/>
          <w:cols w:space="720" w:equalWidth="0">
            <w:col w:w="9620"/>
          </w:cols>
        </w:sectPr>
      </w:pPr>
    </w:p>
    <w:p w:rsidR="00547A14" w:rsidRDefault="00547A14" w:rsidP="007F67A4">
      <w:pPr>
        <w:spacing w:line="335" w:lineRule="exact"/>
        <w:jc w:val="both"/>
        <w:rPr>
          <w:sz w:val="20"/>
          <w:szCs w:val="20"/>
        </w:rPr>
      </w:pPr>
    </w:p>
    <w:p w:rsidR="00547A14" w:rsidRDefault="00547A14" w:rsidP="007F67A4">
      <w:pPr>
        <w:spacing w:line="233" w:lineRule="auto"/>
        <w:ind w:left="260"/>
        <w:jc w:val="both"/>
        <w:rPr>
          <w:sz w:val="20"/>
          <w:szCs w:val="20"/>
        </w:rPr>
      </w:pPr>
      <w:r>
        <w:rPr>
          <w:rFonts w:eastAsia="Times New Roman"/>
          <w:sz w:val="27"/>
          <w:szCs w:val="27"/>
        </w:rPr>
        <w:t xml:space="preserve">Сторона-1: _____________________ Адрес: </w:t>
      </w:r>
      <w:r>
        <w:rPr>
          <w:rFonts w:eastAsia="Times New Roman"/>
          <w:sz w:val="23"/>
          <w:szCs w:val="23"/>
        </w:rPr>
        <w:t>_____________________________</w:t>
      </w:r>
      <w:r>
        <w:rPr>
          <w:rFonts w:eastAsia="Times New Roman"/>
          <w:sz w:val="27"/>
          <w:szCs w:val="27"/>
        </w:rPr>
        <w:t xml:space="preserve"> </w:t>
      </w:r>
      <w:r>
        <w:rPr>
          <w:rFonts w:eastAsia="Times New Roman"/>
          <w:sz w:val="23"/>
          <w:szCs w:val="23"/>
        </w:rPr>
        <w:t>__________________________________</w:t>
      </w:r>
    </w:p>
    <w:p w:rsidR="00547A14" w:rsidRDefault="00547A14" w:rsidP="007F67A4">
      <w:pPr>
        <w:spacing w:line="20" w:lineRule="exact"/>
        <w:jc w:val="both"/>
        <w:rPr>
          <w:sz w:val="20"/>
          <w:szCs w:val="20"/>
        </w:rPr>
      </w:pPr>
      <w:r>
        <w:rPr>
          <w:sz w:val="20"/>
          <w:szCs w:val="20"/>
        </w:rPr>
        <w:br w:type="column"/>
      </w:r>
    </w:p>
    <w:p w:rsidR="00547A14" w:rsidRDefault="00547A14" w:rsidP="007F67A4">
      <w:pPr>
        <w:spacing w:line="315" w:lineRule="exact"/>
        <w:jc w:val="both"/>
        <w:rPr>
          <w:sz w:val="20"/>
          <w:szCs w:val="20"/>
        </w:rPr>
      </w:pPr>
    </w:p>
    <w:p w:rsidR="00547A14" w:rsidRDefault="00547A14" w:rsidP="007F67A4">
      <w:pPr>
        <w:spacing w:line="225" w:lineRule="auto"/>
        <w:ind w:right="60" w:firstLine="50"/>
        <w:jc w:val="both"/>
        <w:rPr>
          <w:sz w:val="20"/>
          <w:szCs w:val="20"/>
        </w:rPr>
      </w:pPr>
      <w:r>
        <w:rPr>
          <w:rFonts w:eastAsia="Times New Roman"/>
          <w:sz w:val="28"/>
          <w:szCs w:val="28"/>
        </w:rPr>
        <w:t xml:space="preserve">Сторона-2: ____________________ Адрес: _________________________ </w:t>
      </w:r>
      <w:r>
        <w:rPr>
          <w:rFonts w:eastAsia="Times New Roman"/>
          <w:sz w:val="24"/>
          <w:szCs w:val="24"/>
        </w:rPr>
        <w:t>_____________________________________</w:t>
      </w:r>
    </w:p>
    <w:p w:rsidR="00547A14" w:rsidRDefault="00547A14" w:rsidP="007F67A4">
      <w:pPr>
        <w:spacing w:line="2" w:lineRule="exact"/>
        <w:jc w:val="both"/>
        <w:rPr>
          <w:sz w:val="20"/>
          <w:szCs w:val="20"/>
        </w:rPr>
      </w:pPr>
    </w:p>
    <w:p w:rsidR="00547A14" w:rsidRDefault="00547A14" w:rsidP="007F67A4">
      <w:pPr>
        <w:jc w:val="both"/>
        <w:sectPr w:rsidR="00547A14">
          <w:type w:val="continuous"/>
          <w:pgSz w:w="11900" w:h="16838"/>
          <w:pgMar w:top="710" w:right="846" w:bottom="1440" w:left="1440" w:header="0" w:footer="0" w:gutter="0"/>
          <w:cols w:num="2" w:space="720" w:equalWidth="0">
            <w:col w:w="4620" w:space="480"/>
            <w:col w:w="4520"/>
          </w:cols>
        </w:sectPr>
      </w:pPr>
    </w:p>
    <w:p w:rsidR="00547A14" w:rsidRDefault="00547A14" w:rsidP="007F67A4">
      <w:pPr>
        <w:ind w:left="260"/>
        <w:jc w:val="both"/>
        <w:rPr>
          <w:sz w:val="20"/>
          <w:szCs w:val="20"/>
        </w:rPr>
      </w:pPr>
      <w:r>
        <w:rPr>
          <w:rFonts w:eastAsia="Times New Roman"/>
          <w:sz w:val="28"/>
          <w:szCs w:val="28"/>
        </w:rPr>
        <w:t>Банковские реквизиты:__________</w:t>
      </w:r>
    </w:p>
    <w:p w:rsidR="00547A14" w:rsidRDefault="00547A14" w:rsidP="007F67A4">
      <w:pPr>
        <w:spacing w:line="20" w:lineRule="exact"/>
        <w:jc w:val="both"/>
        <w:rPr>
          <w:sz w:val="20"/>
          <w:szCs w:val="20"/>
        </w:rPr>
      </w:pPr>
      <w:r>
        <w:rPr>
          <w:sz w:val="20"/>
          <w:szCs w:val="20"/>
        </w:rPr>
        <w:br w:type="column"/>
      </w:r>
    </w:p>
    <w:p w:rsidR="00547A14" w:rsidRDefault="00547A14" w:rsidP="007F67A4">
      <w:pPr>
        <w:jc w:val="both"/>
        <w:rPr>
          <w:sz w:val="20"/>
          <w:szCs w:val="20"/>
        </w:rPr>
      </w:pPr>
      <w:r>
        <w:rPr>
          <w:rFonts w:eastAsia="Times New Roman"/>
          <w:sz w:val="27"/>
          <w:szCs w:val="27"/>
        </w:rPr>
        <w:t>Банковские реквизиты: ___________</w:t>
      </w:r>
    </w:p>
    <w:p w:rsidR="00547A14" w:rsidRDefault="00547A14" w:rsidP="007F67A4">
      <w:pPr>
        <w:spacing w:line="1" w:lineRule="exact"/>
        <w:jc w:val="both"/>
        <w:rPr>
          <w:sz w:val="20"/>
          <w:szCs w:val="20"/>
        </w:rPr>
      </w:pPr>
    </w:p>
    <w:p w:rsidR="00547A14" w:rsidRDefault="00547A14" w:rsidP="007F67A4">
      <w:pPr>
        <w:jc w:val="both"/>
        <w:sectPr w:rsidR="00547A14">
          <w:type w:val="continuous"/>
          <w:pgSz w:w="11900" w:h="16838"/>
          <w:pgMar w:top="710" w:right="846" w:bottom="1440" w:left="1440" w:header="0" w:footer="0" w:gutter="0"/>
          <w:cols w:num="2" w:space="720" w:equalWidth="0">
            <w:col w:w="4440" w:space="700"/>
            <w:col w:w="4480"/>
          </w:cols>
        </w:sectPr>
      </w:pPr>
    </w:p>
    <w:p w:rsidR="00547A14" w:rsidRDefault="00547A14" w:rsidP="007F67A4">
      <w:pPr>
        <w:spacing w:line="237" w:lineRule="auto"/>
        <w:ind w:left="260"/>
        <w:jc w:val="both"/>
        <w:rPr>
          <w:sz w:val="20"/>
          <w:szCs w:val="20"/>
        </w:rPr>
      </w:pPr>
      <w:r>
        <w:rPr>
          <w:rFonts w:eastAsia="Times New Roman"/>
          <w:sz w:val="24"/>
          <w:szCs w:val="24"/>
        </w:rPr>
        <w:t>___________________________________</w:t>
      </w:r>
    </w:p>
    <w:p w:rsidR="00547A14" w:rsidRDefault="00547A14" w:rsidP="007F67A4">
      <w:pPr>
        <w:spacing w:line="20" w:lineRule="exact"/>
        <w:jc w:val="both"/>
        <w:rPr>
          <w:sz w:val="20"/>
          <w:szCs w:val="20"/>
        </w:rPr>
      </w:pPr>
      <w:r>
        <w:rPr>
          <w:sz w:val="20"/>
          <w:szCs w:val="20"/>
        </w:rPr>
        <w:br w:type="column"/>
      </w:r>
    </w:p>
    <w:p w:rsidR="00547A14" w:rsidRDefault="00547A14" w:rsidP="007F67A4">
      <w:pPr>
        <w:spacing w:line="237" w:lineRule="auto"/>
        <w:jc w:val="both"/>
        <w:rPr>
          <w:sz w:val="20"/>
          <w:szCs w:val="20"/>
        </w:rPr>
      </w:pPr>
      <w:r>
        <w:rPr>
          <w:rFonts w:eastAsia="Times New Roman"/>
          <w:sz w:val="24"/>
          <w:szCs w:val="24"/>
        </w:rPr>
        <w:t>_____________________________________</w:t>
      </w:r>
    </w:p>
    <w:p w:rsidR="00547A14" w:rsidRDefault="00547A14" w:rsidP="007F67A4">
      <w:pPr>
        <w:spacing w:line="200" w:lineRule="exact"/>
        <w:jc w:val="both"/>
        <w:rPr>
          <w:sz w:val="20"/>
          <w:szCs w:val="20"/>
        </w:rPr>
      </w:pPr>
    </w:p>
    <w:p w:rsidR="00547A14" w:rsidRDefault="00547A14" w:rsidP="007F67A4">
      <w:pPr>
        <w:jc w:val="both"/>
        <w:sectPr w:rsidR="00547A14">
          <w:type w:val="continuous"/>
          <w:pgSz w:w="11900" w:h="16838"/>
          <w:pgMar w:top="710" w:right="846" w:bottom="1440" w:left="1440" w:header="0" w:footer="0" w:gutter="0"/>
          <w:cols w:num="2" w:space="720" w:equalWidth="0">
            <w:col w:w="4460" w:space="660"/>
            <w:col w:w="4500"/>
          </w:cols>
        </w:sectPr>
      </w:pPr>
    </w:p>
    <w:p w:rsidR="00547A14" w:rsidRDefault="00547A14" w:rsidP="007F67A4">
      <w:pPr>
        <w:spacing w:line="200" w:lineRule="exact"/>
        <w:jc w:val="both"/>
        <w:rPr>
          <w:sz w:val="20"/>
          <w:szCs w:val="20"/>
        </w:rPr>
      </w:pPr>
    </w:p>
    <w:p w:rsidR="00547A14" w:rsidRDefault="00547A14" w:rsidP="007F67A4">
      <w:pPr>
        <w:spacing w:line="247" w:lineRule="exact"/>
        <w:jc w:val="both"/>
        <w:rPr>
          <w:sz w:val="20"/>
          <w:szCs w:val="20"/>
        </w:rPr>
      </w:pPr>
    </w:p>
    <w:p w:rsidR="00547A14" w:rsidRDefault="00547A14" w:rsidP="007F67A4">
      <w:pPr>
        <w:ind w:right="-259"/>
        <w:jc w:val="both"/>
        <w:rPr>
          <w:sz w:val="20"/>
          <w:szCs w:val="20"/>
        </w:rPr>
      </w:pPr>
      <w:r>
        <w:rPr>
          <w:rFonts w:eastAsia="Times New Roman"/>
          <w:sz w:val="28"/>
          <w:szCs w:val="28"/>
        </w:rPr>
        <w:t>Подписи сторон</w:t>
      </w:r>
    </w:p>
    <w:p w:rsidR="00547A14" w:rsidRDefault="00547A14" w:rsidP="007F67A4">
      <w:pPr>
        <w:spacing w:line="240" w:lineRule="exact"/>
        <w:jc w:val="both"/>
        <w:rPr>
          <w:sz w:val="20"/>
          <w:szCs w:val="20"/>
        </w:rPr>
      </w:pPr>
    </w:p>
    <w:p w:rsidR="00547A14" w:rsidRPr="00547A14" w:rsidRDefault="00547A14" w:rsidP="007F67A4">
      <w:pPr>
        <w:tabs>
          <w:tab w:val="left" w:pos="6220"/>
        </w:tabs>
        <w:ind w:left="380"/>
        <w:jc w:val="both"/>
        <w:rPr>
          <w:sz w:val="20"/>
          <w:szCs w:val="20"/>
        </w:rPr>
        <w:sectPr w:rsidR="00547A14" w:rsidRPr="00547A14">
          <w:type w:val="continuous"/>
          <w:pgSz w:w="11900" w:h="16838"/>
          <w:pgMar w:top="710" w:right="846" w:bottom="1440" w:left="1440" w:header="0" w:footer="0" w:gutter="0"/>
          <w:cols w:space="720" w:equalWidth="0">
            <w:col w:w="9620"/>
          </w:cols>
        </w:sectPr>
      </w:pPr>
      <w:r>
        <w:rPr>
          <w:rFonts w:eastAsia="Times New Roman"/>
          <w:sz w:val="28"/>
          <w:szCs w:val="28"/>
        </w:rPr>
        <w:t>Сторона-1:</w:t>
      </w:r>
      <w:r>
        <w:rPr>
          <w:sz w:val="20"/>
          <w:szCs w:val="20"/>
        </w:rPr>
        <w:tab/>
      </w:r>
      <w:r>
        <w:rPr>
          <w:rFonts w:eastAsia="Times New Roman"/>
          <w:sz w:val="28"/>
          <w:szCs w:val="28"/>
        </w:rPr>
        <w:t>Сторона-2</w:t>
      </w:r>
    </w:p>
    <w:p w:rsidR="00547A14" w:rsidRDefault="00547A14" w:rsidP="007F67A4">
      <w:pPr>
        <w:ind w:right="20"/>
        <w:jc w:val="both"/>
        <w:rPr>
          <w:rFonts w:eastAsia="Times New Roman"/>
          <w:sz w:val="28"/>
          <w:szCs w:val="28"/>
        </w:rPr>
      </w:pPr>
    </w:p>
    <w:p w:rsidR="00547A14" w:rsidRDefault="00547A14" w:rsidP="007F67A4">
      <w:pPr>
        <w:ind w:right="20"/>
        <w:jc w:val="both"/>
        <w:rPr>
          <w:rFonts w:eastAsia="Times New Roman"/>
          <w:sz w:val="28"/>
          <w:szCs w:val="28"/>
        </w:rPr>
      </w:pPr>
    </w:p>
    <w:p w:rsidR="00310F17" w:rsidRDefault="00D41F56" w:rsidP="00F811B5">
      <w:pPr>
        <w:ind w:right="20"/>
        <w:jc w:val="right"/>
        <w:rPr>
          <w:sz w:val="20"/>
          <w:szCs w:val="20"/>
        </w:rPr>
      </w:pPr>
      <w:r>
        <w:rPr>
          <w:rFonts w:eastAsia="Times New Roman"/>
          <w:sz w:val="28"/>
          <w:szCs w:val="28"/>
        </w:rPr>
        <w:t xml:space="preserve">Приложение </w:t>
      </w:r>
    </w:p>
    <w:p w:rsidR="00310F17" w:rsidRDefault="00D41F56" w:rsidP="00F811B5">
      <w:pPr>
        <w:spacing w:line="231" w:lineRule="auto"/>
        <w:ind w:right="20"/>
        <w:jc w:val="right"/>
        <w:rPr>
          <w:sz w:val="20"/>
          <w:szCs w:val="20"/>
        </w:rPr>
      </w:pPr>
      <w:r>
        <w:rPr>
          <w:rFonts w:eastAsia="Times New Roman"/>
          <w:sz w:val="28"/>
          <w:szCs w:val="28"/>
        </w:rPr>
        <w:t>к административному регламенту</w:t>
      </w:r>
    </w:p>
    <w:p w:rsidR="00310F17" w:rsidRDefault="00D41F56" w:rsidP="00F811B5">
      <w:pPr>
        <w:spacing w:line="230" w:lineRule="auto"/>
        <w:ind w:right="20"/>
        <w:jc w:val="right"/>
        <w:rPr>
          <w:sz w:val="20"/>
          <w:szCs w:val="20"/>
        </w:rPr>
      </w:pPr>
      <w:r>
        <w:rPr>
          <w:rFonts w:eastAsia="Times New Roman"/>
          <w:sz w:val="28"/>
          <w:szCs w:val="28"/>
        </w:rPr>
        <w:t>«Перераспределение земель и (или)</w:t>
      </w:r>
    </w:p>
    <w:p w:rsidR="00310F17" w:rsidRDefault="00D41F56" w:rsidP="00F811B5">
      <w:pPr>
        <w:spacing w:line="229" w:lineRule="auto"/>
        <w:ind w:right="20"/>
        <w:jc w:val="right"/>
        <w:rPr>
          <w:sz w:val="20"/>
          <w:szCs w:val="20"/>
        </w:rPr>
      </w:pPr>
      <w:r>
        <w:rPr>
          <w:rFonts w:eastAsia="Times New Roman"/>
          <w:sz w:val="28"/>
          <w:szCs w:val="28"/>
        </w:rPr>
        <w:t>земельных участков, находящихся в</w:t>
      </w:r>
    </w:p>
    <w:p w:rsidR="00310F17" w:rsidRDefault="001711F7" w:rsidP="00F811B5">
      <w:pPr>
        <w:spacing w:line="231" w:lineRule="auto"/>
        <w:ind w:right="20"/>
        <w:jc w:val="right"/>
        <w:rPr>
          <w:sz w:val="20"/>
          <w:szCs w:val="20"/>
        </w:rPr>
      </w:pPr>
      <w:r>
        <w:rPr>
          <w:rFonts w:eastAsia="Times New Roman"/>
          <w:sz w:val="28"/>
          <w:szCs w:val="28"/>
        </w:rPr>
        <w:t>муниципальной собственности Войков</w:t>
      </w:r>
      <w:r w:rsidR="00D41F56">
        <w:rPr>
          <w:rFonts w:eastAsia="Times New Roman"/>
          <w:sz w:val="28"/>
          <w:szCs w:val="28"/>
        </w:rPr>
        <w:t>ского</w:t>
      </w:r>
    </w:p>
    <w:p w:rsidR="00310F17" w:rsidRDefault="00310F17" w:rsidP="007F67A4">
      <w:pPr>
        <w:spacing w:line="1" w:lineRule="exact"/>
        <w:jc w:val="both"/>
        <w:rPr>
          <w:sz w:val="20"/>
          <w:szCs w:val="20"/>
        </w:rPr>
      </w:pPr>
    </w:p>
    <w:p w:rsidR="00310F17" w:rsidRDefault="00D41F56" w:rsidP="007F67A4">
      <w:pPr>
        <w:spacing w:line="229" w:lineRule="auto"/>
        <w:ind w:left="4160" w:right="20"/>
        <w:jc w:val="both"/>
        <w:rPr>
          <w:sz w:val="20"/>
          <w:szCs w:val="20"/>
        </w:rPr>
      </w:pPr>
      <w:r>
        <w:rPr>
          <w:rFonts w:eastAsia="Times New Roman"/>
          <w:sz w:val="28"/>
          <w:szCs w:val="28"/>
        </w:rPr>
        <w:t xml:space="preserve">сельского поселения </w:t>
      </w:r>
      <w:r w:rsidR="00FA03E5">
        <w:rPr>
          <w:rFonts w:eastAsia="Times New Roman"/>
          <w:sz w:val="28"/>
          <w:szCs w:val="28"/>
        </w:rPr>
        <w:t>Ленинского</w:t>
      </w:r>
      <w:r>
        <w:rPr>
          <w:rFonts w:eastAsia="Times New Roman"/>
          <w:sz w:val="28"/>
          <w:szCs w:val="28"/>
        </w:rPr>
        <w:t xml:space="preserve"> района Республики Крым, и земельных участков, находящихся в частной собственности»</w:t>
      </w:r>
    </w:p>
    <w:p w:rsidR="00310F17" w:rsidRDefault="00F811B5" w:rsidP="007F67A4">
      <w:pPr>
        <w:spacing w:line="347" w:lineRule="exact"/>
        <w:jc w:val="both"/>
        <w:rPr>
          <w:sz w:val="20"/>
          <w:szCs w:val="20"/>
        </w:rPr>
      </w:pPr>
      <w:r>
        <w:rPr>
          <w:sz w:val="20"/>
          <w:szCs w:val="20"/>
        </w:rPr>
        <w:t>р</w:t>
      </w:r>
    </w:p>
    <w:p w:rsidR="00310F17" w:rsidRDefault="00D41F56" w:rsidP="00F811B5">
      <w:pPr>
        <w:jc w:val="center"/>
        <w:rPr>
          <w:sz w:val="20"/>
          <w:szCs w:val="20"/>
        </w:rPr>
      </w:pPr>
      <w:r>
        <w:rPr>
          <w:rFonts w:eastAsia="Times New Roman"/>
          <w:b/>
          <w:bCs/>
          <w:sz w:val="28"/>
          <w:szCs w:val="28"/>
        </w:rPr>
        <w:t>Уведомление</w:t>
      </w:r>
    </w:p>
    <w:p w:rsidR="00310F17" w:rsidRDefault="00D41F56" w:rsidP="00F811B5">
      <w:pPr>
        <w:jc w:val="center"/>
        <w:rPr>
          <w:sz w:val="20"/>
          <w:szCs w:val="20"/>
        </w:rPr>
      </w:pPr>
      <w:r>
        <w:rPr>
          <w:rFonts w:eastAsia="Times New Roman"/>
          <w:b/>
          <w:bCs/>
          <w:sz w:val="28"/>
          <w:szCs w:val="28"/>
        </w:rPr>
        <w:t>об отказе в предоставлении муниципальной услуги</w:t>
      </w:r>
    </w:p>
    <w:p w:rsidR="00310F17" w:rsidRDefault="00310F17" w:rsidP="007F67A4">
      <w:pPr>
        <w:spacing w:line="332" w:lineRule="exact"/>
        <w:jc w:val="both"/>
        <w:rPr>
          <w:sz w:val="20"/>
          <w:szCs w:val="20"/>
        </w:rPr>
      </w:pPr>
    </w:p>
    <w:p w:rsidR="00310F17" w:rsidRDefault="00D41F56" w:rsidP="007F67A4">
      <w:pPr>
        <w:spacing w:line="238" w:lineRule="auto"/>
        <w:ind w:firstLine="708"/>
        <w:jc w:val="both"/>
        <w:rPr>
          <w:sz w:val="20"/>
          <w:szCs w:val="20"/>
        </w:rPr>
      </w:pPr>
      <w:r>
        <w:rPr>
          <w:rFonts w:eastAsia="Times New Roman"/>
          <w:sz w:val="28"/>
          <w:szCs w:val="28"/>
        </w:rPr>
        <w:t xml:space="preserve">Администрация муниципального образования </w:t>
      </w:r>
      <w:r w:rsidR="001711F7">
        <w:rPr>
          <w:rFonts w:eastAsia="Times New Roman"/>
          <w:sz w:val="28"/>
          <w:szCs w:val="28"/>
        </w:rPr>
        <w:t>Войков</w:t>
      </w:r>
      <w:r w:rsidR="00FA03E5">
        <w:rPr>
          <w:rFonts w:eastAsia="Times New Roman"/>
          <w:sz w:val="28"/>
          <w:szCs w:val="28"/>
        </w:rPr>
        <w:t>ское</w:t>
      </w:r>
      <w:r>
        <w:rPr>
          <w:rFonts w:eastAsia="Times New Roman"/>
          <w:sz w:val="28"/>
          <w:szCs w:val="28"/>
        </w:rPr>
        <w:t xml:space="preserve"> сельское поселение </w:t>
      </w:r>
      <w:r w:rsidR="00FA03E5">
        <w:rPr>
          <w:rFonts w:eastAsia="Times New Roman"/>
          <w:sz w:val="28"/>
          <w:szCs w:val="28"/>
        </w:rPr>
        <w:t>Ленинского</w:t>
      </w:r>
      <w:r>
        <w:rPr>
          <w:rFonts w:eastAsia="Times New Roman"/>
          <w:sz w:val="28"/>
          <w:szCs w:val="28"/>
        </w:rPr>
        <w:t xml:space="preserve"> района Республики Крым, рассмотрев заявление о заключении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w:t>
      </w:r>
      <w:r w:rsidR="001711F7">
        <w:rPr>
          <w:rFonts w:eastAsia="Times New Roman"/>
          <w:sz w:val="28"/>
          <w:szCs w:val="28"/>
        </w:rPr>
        <w:t>Войков</w:t>
      </w:r>
      <w:r w:rsidR="00FA03E5">
        <w:rPr>
          <w:rFonts w:eastAsia="Times New Roman"/>
          <w:sz w:val="28"/>
          <w:szCs w:val="28"/>
        </w:rPr>
        <w:t>ское</w:t>
      </w:r>
      <w:r>
        <w:rPr>
          <w:rFonts w:eastAsia="Times New Roman"/>
          <w:sz w:val="28"/>
          <w:szCs w:val="28"/>
        </w:rPr>
        <w:t xml:space="preserve"> сельское поселение </w:t>
      </w:r>
      <w:r w:rsidR="00FA03E5">
        <w:rPr>
          <w:rFonts w:eastAsia="Times New Roman"/>
          <w:sz w:val="28"/>
          <w:szCs w:val="28"/>
        </w:rPr>
        <w:t>Ленинского</w:t>
      </w:r>
      <w:r>
        <w:rPr>
          <w:rFonts w:eastAsia="Times New Roman"/>
          <w:sz w:val="28"/>
          <w:szCs w:val="28"/>
        </w:rPr>
        <w:t xml:space="preserve"> района Республики Крым, настоящим уведомляет Вас о том, что Вам отказано в предоставлении муниципальной услуги по следующим основаниям:</w:t>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88" w:lineRule="exact"/>
        <w:jc w:val="both"/>
        <w:rPr>
          <w:sz w:val="20"/>
          <w:szCs w:val="20"/>
        </w:rPr>
      </w:pPr>
    </w:p>
    <w:sectPr w:rsidR="00310F17" w:rsidSect="00310F17">
      <w:pgSz w:w="11900" w:h="16838"/>
      <w:pgMar w:top="1113" w:right="566" w:bottom="439" w:left="1140" w:header="0" w:footer="0" w:gutter="0"/>
      <w:cols w:space="720" w:equalWidth="0">
        <w:col w:w="102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F6A" w:rsidRDefault="00A53F6A" w:rsidP="00E07D88">
      <w:r>
        <w:separator/>
      </w:r>
    </w:p>
  </w:endnote>
  <w:endnote w:type="continuationSeparator" w:id="0">
    <w:p w:rsidR="00A53F6A" w:rsidRDefault="00A53F6A" w:rsidP="00E0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F6A" w:rsidRDefault="00A53F6A" w:rsidP="00E07D88">
      <w:r>
        <w:separator/>
      </w:r>
    </w:p>
  </w:footnote>
  <w:footnote w:type="continuationSeparator" w:id="0">
    <w:p w:rsidR="00A53F6A" w:rsidRDefault="00A53F6A" w:rsidP="00E07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33F" w:rsidRPr="008744F1" w:rsidRDefault="00E1333F" w:rsidP="00F018CA">
    <w:pPr>
      <w:ind w:left="260"/>
      <w:rPr>
        <w:sz w:val="20"/>
        <w:szCs w:val="20"/>
        <w:lang w:val="en-US"/>
      </w:rPr>
    </w:pPr>
  </w:p>
  <w:p w:rsidR="00E1333F" w:rsidRDefault="00E1333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560C7B44"/>
    <w:lvl w:ilvl="0" w:tplc="4288BAEC">
      <w:start w:val="1"/>
      <w:numFmt w:val="bullet"/>
      <w:lvlText w:val="с"/>
      <w:lvlJc w:val="left"/>
    </w:lvl>
    <w:lvl w:ilvl="1" w:tplc="979A629A">
      <w:start w:val="1"/>
      <w:numFmt w:val="bullet"/>
      <w:lvlText w:val="-"/>
      <w:lvlJc w:val="left"/>
    </w:lvl>
    <w:lvl w:ilvl="2" w:tplc="3CFCEB9E">
      <w:numFmt w:val="decimal"/>
      <w:lvlText w:val=""/>
      <w:lvlJc w:val="left"/>
    </w:lvl>
    <w:lvl w:ilvl="3" w:tplc="C14E5D6C">
      <w:numFmt w:val="decimal"/>
      <w:lvlText w:val=""/>
      <w:lvlJc w:val="left"/>
    </w:lvl>
    <w:lvl w:ilvl="4" w:tplc="94A4CAD8">
      <w:numFmt w:val="decimal"/>
      <w:lvlText w:val=""/>
      <w:lvlJc w:val="left"/>
    </w:lvl>
    <w:lvl w:ilvl="5" w:tplc="660E866E">
      <w:numFmt w:val="decimal"/>
      <w:lvlText w:val=""/>
      <w:lvlJc w:val="left"/>
    </w:lvl>
    <w:lvl w:ilvl="6" w:tplc="8E9EC8FE">
      <w:numFmt w:val="decimal"/>
      <w:lvlText w:val=""/>
      <w:lvlJc w:val="left"/>
    </w:lvl>
    <w:lvl w:ilvl="7" w:tplc="4DC4EB7A">
      <w:numFmt w:val="decimal"/>
      <w:lvlText w:val=""/>
      <w:lvlJc w:val="left"/>
    </w:lvl>
    <w:lvl w:ilvl="8" w:tplc="4FA82EE8">
      <w:numFmt w:val="decimal"/>
      <w:lvlText w:val=""/>
      <w:lvlJc w:val="left"/>
    </w:lvl>
  </w:abstractNum>
  <w:abstractNum w:abstractNumId="1" w15:restartNumberingAfterBreak="0">
    <w:nsid w:val="0000030A"/>
    <w:multiLevelType w:val="hybridMultilevel"/>
    <w:tmpl w:val="06347BF2"/>
    <w:lvl w:ilvl="0" w:tplc="95485488">
      <w:start w:val="4"/>
      <w:numFmt w:val="decimal"/>
      <w:lvlText w:val="%1)"/>
      <w:lvlJc w:val="left"/>
    </w:lvl>
    <w:lvl w:ilvl="1" w:tplc="6576FED4">
      <w:numFmt w:val="decimal"/>
      <w:lvlText w:val=""/>
      <w:lvlJc w:val="left"/>
    </w:lvl>
    <w:lvl w:ilvl="2" w:tplc="9FA62A20">
      <w:numFmt w:val="decimal"/>
      <w:lvlText w:val=""/>
      <w:lvlJc w:val="left"/>
    </w:lvl>
    <w:lvl w:ilvl="3" w:tplc="57361DB8">
      <w:numFmt w:val="decimal"/>
      <w:lvlText w:val=""/>
      <w:lvlJc w:val="left"/>
    </w:lvl>
    <w:lvl w:ilvl="4" w:tplc="9800C524">
      <w:numFmt w:val="decimal"/>
      <w:lvlText w:val=""/>
      <w:lvlJc w:val="left"/>
    </w:lvl>
    <w:lvl w:ilvl="5" w:tplc="A18A93C8">
      <w:numFmt w:val="decimal"/>
      <w:lvlText w:val=""/>
      <w:lvlJc w:val="left"/>
    </w:lvl>
    <w:lvl w:ilvl="6" w:tplc="F1BE90CE">
      <w:numFmt w:val="decimal"/>
      <w:lvlText w:val=""/>
      <w:lvlJc w:val="left"/>
    </w:lvl>
    <w:lvl w:ilvl="7" w:tplc="C212ABE2">
      <w:numFmt w:val="decimal"/>
      <w:lvlText w:val=""/>
      <w:lvlJc w:val="left"/>
    </w:lvl>
    <w:lvl w:ilvl="8" w:tplc="9CB07494">
      <w:numFmt w:val="decimal"/>
      <w:lvlText w:val=""/>
      <w:lvlJc w:val="left"/>
    </w:lvl>
  </w:abstractNum>
  <w:abstractNum w:abstractNumId="2" w15:restartNumberingAfterBreak="0">
    <w:nsid w:val="00000732"/>
    <w:multiLevelType w:val="hybridMultilevel"/>
    <w:tmpl w:val="D732586E"/>
    <w:lvl w:ilvl="0" w:tplc="0624EEEA">
      <w:start w:val="1"/>
      <w:numFmt w:val="bullet"/>
      <w:lvlText w:val="с"/>
      <w:lvlJc w:val="left"/>
    </w:lvl>
    <w:lvl w:ilvl="1" w:tplc="51688CD6">
      <w:start w:val="1"/>
      <w:numFmt w:val="bullet"/>
      <w:lvlText w:val="-"/>
      <w:lvlJc w:val="left"/>
    </w:lvl>
    <w:lvl w:ilvl="2" w:tplc="94B0BC20">
      <w:numFmt w:val="decimal"/>
      <w:lvlText w:val=""/>
      <w:lvlJc w:val="left"/>
    </w:lvl>
    <w:lvl w:ilvl="3" w:tplc="C12C6940">
      <w:numFmt w:val="decimal"/>
      <w:lvlText w:val=""/>
      <w:lvlJc w:val="left"/>
    </w:lvl>
    <w:lvl w:ilvl="4" w:tplc="34DC269C">
      <w:numFmt w:val="decimal"/>
      <w:lvlText w:val=""/>
      <w:lvlJc w:val="left"/>
    </w:lvl>
    <w:lvl w:ilvl="5" w:tplc="94D68184">
      <w:numFmt w:val="decimal"/>
      <w:lvlText w:val=""/>
      <w:lvlJc w:val="left"/>
    </w:lvl>
    <w:lvl w:ilvl="6" w:tplc="3C4A77A6">
      <w:numFmt w:val="decimal"/>
      <w:lvlText w:val=""/>
      <w:lvlJc w:val="left"/>
    </w:lvl>
    <w:lvl w:ilvl="7" w:tplc="A75E5A82">
      <w:numFmt w:val="decimal"/>
      <w:lvlText w:val=""/>
      <w:lvlJc w:val="left"/>
    </w:lvl>
    <w:lvl w:ilvl="8" w:tplc="805CEDEE">
      <w:numFmt w:val="decimal"/>
      <w:lvlText w:val=""/>
      <w:lvlJc w:val="left"/>
    </w:lvl>
  </w:abstractNum>
  <w:abstractNum w:abstractNumId="3" w15:restartNumberingAfterBreak="0">
    <w:nsid w:val="0000074D"/>
    <w:multiLevelType w:val="hybridMultilevel"/>
    <w:tmpl w:val="CB5E5A98"/>
    <w:lvl w:ilvl="0" w:tplc="CFB4D976">
      <w:start w:val="5"/>
      <w:numFmt w:val="decimal"/>
      <w:lvlText w:val="%1."/>
      <w:lvlJc w:val="left"/>
    </w:lvl>
    <w:lvl w:ilvl="1" w:tplc="3B4E984E">
      <w:numFmt w:val="decimal"/>
      <w:lvlText w:val=""/>
      <w:lvlJc w:val="left"/>
    </w:lvl>
    <w:lvl w:ilvl="2" w:tplc="6BA40EE0">
      <w:numFmt w:val="decimal"/>
      <w:lvlText w:val=""/>
      <w:lvlJc w:val="left"/>
    </w:lvl>
    <w:lvl w:ilvl="3" w:tplc="22C4070A">
      <w:numFmt w:val="decimal"/>
      <w:lvlText w:val=""/>
      <w:lvlJc w:val="left"/>
    </w:lvl>
    <w:lvl w:ilvl="4" w:tplc="820CA1B4">
      <w:numFmt w:val="decimal"/>
      <w:lvlText w:val=""/>
      <w:lvlJc w:val="left"/>
    </w:lvl>
    <w:lvl w:ilvl="5" w:tplc="171606A6">
      <w:numFmt w:val="decimal"/>
      <w:lvlText w:val=""/>
      <w:lvlJc w:val="left"/>
    </w:lvl>
    <w:lvl w:ilvl="6" w:tplc="5D2E1C4E">
      <w:numFmt w:val="decimal"/>
      <w:lvlText w:val=""/>
      <w:lvlJc w:val="left"/>
    </w:lvl>
    <w:lvl w:ilvl="7" w:tplc="65BC6C22">
      <w:numFmt w:val="decimal"/>
      <w:lvlText w:val=""/>
      <w:lvlJc w:val="left"/>
    </w:lvl>
    <w:lvl w:ilvl="8" w:tplc="EE887780">
      <w:numFmt w:val="decimal"/>
      <w:lvlText w:val=""/>
      <w:lvlJc w:val="left"/>
    </w:lvl>
  </w:abstractNum>
  <w:abstractNum w:abstractNumId="4" w15:restartNumberingAfterBreak="0">
    <w:nsid w:val="00000BDB"/>
    <w:multiLevelType w:val="hybridMultilevel"/>
    <w:tmpl w:val="66B22B2A"/>
    <w:lvl w:ilvl="0" w:tplc="5F025394">
      <w:start w:val="10"/>
      <w:numFmt w:val="decimal"/>
      <w:lvlText w:val="%1)"/>
      <w:lvlJc w:val="left"/>
    </w:lvl>
    <w:lvl w:ilvl="1" w:tplc="CCA20496">
      <w:numFmt w:val="decimal"/>
      <w:lvlText w:val=""/>
      <w:lvlJc w:val="left"/>
    </w:lvl>
    <w:lvl w:ilvl="2" w:tplc="38C64CEE">
      <w:numFmt w:val="decimal"/>
      <w:lvlText w:val=""/>
      <w:lvlJc w:val="left"/>
    </w:lvl>
    <w:lvl w:ilvl="3" w:tplc="D7FC7B52">
      <w:numFmt w:val="decimal"/>
      <w:lvlText w:val=""/>
      <w:lvlJc w:val="left"/>
    </w:lvl>
    <w:lvl w:ilvl="4" w:tplc="94FE59D6">
      <w:numFmt w:val="decimal"/>
      <w:lvlText w:val=""/>
      <w:lvlJc w:val="left"/>
    </w:lvl>
    <w:lvl w:ilvl="5" w:tplc="ECD097AC">
      <w:numFmt w:val="decimal"/>
      <w:lvlText w:val=""/>
      <w:lvlJc w:val="left"/>
    </w:lvl>
    <w:lvl w:ilvl="6" w:tplc="50CE563E">
      <w:numFmt w:val="decimal"/>
      <w:lvlText w:val=""/>
      <w:lvlJc w:val="left"/>
    </w:lvl>
    <w:lvl w:ilvl="7" w:tplc="E1F0455A">
      <w:numFmt w:val="decimal"/>
      <w:lvlText w:val=""/>
      <w:lvlJc w:val="left"/>
    </w:lvl>
    <w:lvl w:ilvl="8" w:tplc="DBFE5B04">
      <w:numFmt w:val="decimal"/>
      <w:lvlText w:val=""/>
      <w:lvlJc w:val="left"/>
    </w:lvl>
  </w:abstractNum>
  <w:abstractNum w:abstractNumId="5" w15:restartNumberingAfterBreak="0">
    <w:nsid w:val="00000DDC"/>
    <w:multiLevelType w:val="hybridMultilevel"/>
    <w:tmpl w:val="4E70A27C"/>
    <w:lvl w:ilvl="0" w:tplc="E422992A">
      <w:start w:val="1"/>
      <w:numFmt w:val="bullet"/>
      <w:lvlText w:val="-"/>
      <w:lvlJc w:val="left"/>
    </w:lvl>
    <w:lvl w:ilvl="1" w:tplc="86FCDDCE">
      <w:numFmt w:val="decimal"/>
      <w:lvlText w:val=""/>
      <w:lvlJc w:val="left"/>
    </w:lvl>
    <w:lvl w:ilvl="2" w:tplc="CCDEEE6C">
      <w:numFmt w:val="decimal"/>
      <w:lvlText w:val=""/>
      <w:lvlJc w:val="left"/>
    </w:lvl>
    <w:lvl w:ilvl="3" w:tplc="26C6004E">
      <w:numFmt w:val="decimal"/>
      <w:lvlText w:val=""/>
      <w:lvlJc w:val="left"/>
    </w:lvl>
    <w:lvl w:ilvl="4" w:tplc="0A98AE7A">
      <w:numFmt w:val="decimal"/>
      <w:lvlText w:val=""/>
      <w:lvlJc w:val="left"/>
    </w:lvl>
    <w:lvl w:ilvl="5" w:tplc="006A2DFC">
      <w:numFmt w:val="decimal"/>
      <w:lvlText w:val=""/>
      <w:lvlJc w:val="left"/>
    </w:lvl>
    <w:lvl w:ilvl="6" w:tplc="62E2D85A">
      <w:numFmt w:val="decimal"/>
      <w:lvlText w:val=""/>
      <w:lvlJc w:val="left"/>
    </w:lvl>
    <w:lvl w:ilvl="7" w:tplc="6C324110">
      <w:numFmt w:val="decimal"/>
      <w:lvlText w:val=""/>
      <w:lvlJc w:val="left"/>
    </w:lvl>
    <w:lvl w:ilvl="8" w:tplc="7B2600B8">
      <w:numFmt w:val="decimal"/>
      <w:lvlText w:val=""/>
      <w:lvlJc w:val="left"/>
    </w:lvl>
  </w:abstractNum>
  <w:abstractNum w:abstractNumId="6" w15:restartNumberingAfterBreak="0">
    <w:nsid w:val="00001238"/>
    <w:multiLevelType w:val="hybridMultilevel"/>
    <w:tmpl w:val="19009008"/>
    <w:lvl w:ilvl="0" w:tplc="19808214">
      <w:start w:val="5"/>
      <w:numFmt w:val="decimal"/>
      <w:lvlText w:val="%1."/>
      <w:lvlJc w:val="left"/>
    </w:lvl>
    <w:lvl w:ilvl="1" w:tplc="B4B63E0A">
      <w:start w:val="6"/>
      <w:numFmt w:val="decimal"/>
      <w:lvlText w:val="%2."/>
      <w:lvlJc w:val="left"/>
    </w:lvl>
    <w:lvl w:ilvl="2" w:tplc="674C408E">
      <w:start w:val="1"/>
      <w:numFmt w:val="decimal"/>
      <w:lvlText w:val="%3"/>
      <w:lvlJc w:val="left"/>
    </w:lvl>
    <w:lvl w:ilvl="3" w:tplc="002E370A">
      <w:numFmt w:val="decimal"/>
      <w:lvlText w:val=""/>
      <w:lvlJc w:val="left"/>
    </w:lvl>
    <w:lvl w:ilvl="4" w:tplc="D9845D16">
      <w:numFmt w:val="decimal"/>
      <w:lvlText w:val=""/>
      <w:lvlJc w:val="left"/>
    </w:lvl>
    <w:lvl w:ilvl="5" w:tplc="A0AA1712">
      <w:numFmt w:val="decimal"/>
      <w:lvlText w:val=""/>
      <w:lvlJc w:val="left"/>
    </w:lvl>
    <w:lvl w:ilvl="6" w:tplc="51C67348">
      <w:numFmt w:val="decimal"/>
      <w:lvlText w:val=""/>
      <w:lvlJc w:val="left"/>
    </w:lvl>
    <w:lvl w:ilvl="7" w:tplc="24FE6E64">
      <w:numFmt w:val="decimal"/>
      <w:lvlText w:val=""/>
      <w:lvlJc w:val="left"/>
    </w:lvl>
    <w:lvl w:ilvl="8" w:tplc="823EF1A8">
      <w:numFmt w:val="decimal"/>
      <w:lvlText w:val=""/>
      <w:lvlJc w:val="left"/>
    </w:lvl>
  </w:abstractNum>
  <w:abstractNum w:abstractNumId="7" w15:restartNumberingAfterBreak="0">
    <w:nsid w:val="00001366"/>
    <w:multiLevelType w:val="hybridMultilevel"/>
    <w:tmpl w:val="64A68E20"/>
    <w:lvl w:ilvl="0" w:tplc="C8C840E8">
      <w:start w:val="1"/>
      <w:numFmt w:val="bullet"/>
      <w:lvlText w:val="-"/>
      <w:lvlJc w:val="left"/>
    </w:lvl>
    <w:lvl w:ilvl="1" w:tplc="834A1D7A">
      <w:start w:val="1"/>
      <w:numFmt w:val="bullet"/>
      <w:lvlText w:val="-"/>
      <w:lvlJc w:val="left"/>
    </w:lvl>
    <w:lvl w:ilvl="2" w:tplc="20D4ECF2">
      <w:start w:val="1"/>
      <w:numFmt w:val="bullet"/>
      <w:lvlText w:val="-"/>
      <w:lvlJc w:val="left"/>
    </w:lvl>
    <w:lvl w:ilvl="3" w:tplc="AFA01D8A">
      <w:numFmt w:val="decimal"/>
      <w:lvlText w:val=""/>
      <w:lvlJc w:val="left"/>
    </w:lvl>
    <w:lvl w:ilvl="4" w:tplc="7F86A322">
      <w:numFmt w:val="decimal"/>
      <w:lvlText w:val=""/>
      <w:lvlJc w:val="left"/>
    </w:lvl>
    <w:lvl w:ilvl="5" w:tplc="F7306DE4">
      <w:numFmt w:val="decimal"/>
      <w:lvlText w:val=""/>
      <w:lvlJc w:val="left"/>
    </w:lvl>
    <w:lvl w:ilvl="6" w:tplc="5A0CEC28">
      <w:numFmt w:val="decimal"/>
      <w:lvlText w:val=""/>
      <w:lvlJc w:val="left"/>
    </w:lvl>
    <w:lvl w:ilvl="7" w:tplc="5F1075D6">
      <w:numFmt w:val="decimal"/>
      <w:lvlText w:val=""/>
      <w:lvlJc w:val="left"/>
    </w:lvl>
    <w:lvl w:ilvl="8" w:tplc="EC6EEBBE">
      <w:numFmt w:val="decimal"/>
      <w:lvlText w:val=""/>
      <w:lvlJc w:val="left"/>
    </w:lvl>
  </w:abstractNum>
  <w:abstractNum w:abstractNumId="8" w15:restartNumberingAfterBreak="0">
    <w:nsid w:val="00001547"/>
    <w:multiLevelType w:val="hybridMultilevel"/>
    <w:tmpl w:val="47AE2D6C"/>
    <w:lvl w:ilvl="0" w:tplc="0FF8E0CE">
      <w:start w:val="2"/>
      <w:numFmt w:val="decimal"/>
      <w:lvlText w:val="%1."/>
      <w:lvlJc w:val="left"/>
    </w:lvl>
    <w:lvl w:ilvl="1" w:tplc="FBB03044">
      <w:start w:val="1"/>
      <w:numFmt w:val="decimal"/>
      <w:lvlText w:val="%2"/>
      <w:lvlJc w:val="left"/>
    </w:lvl>
    <w:lvl w:ilvl="2" w:tplc="F258D316">
      <w:numFmt w:val="decimal"/>
      <w:lvlText w:val=""/>
      <w:lvlJc w:val="left"/>
    </w:lvl>
    <w:lvl w:ilvl="3" w:tplc="78444CBE">
      <w:numFmt w:val="decimal"/>
      <w:lvlText w:val=""/>
      <w:lvlJc w:val="left"/>
    </w:lvl>
    <w:lvl w:ilvl="4" w:tplc="7AEC166C">
      <w:numFmt w:val="decimal"/>
      <w:lvlText w:val=""/>
      <w:lvlJc w:val="left"/>
    </w:lvl>
    <w:lvl w:ilvl="5" w:tplc="93B4DE34">
      <w:numFmt w:val="decimal"/>
      <w:lvlText w:val=""/>
      <w:lvlJc w:val="left"/>
    </w:lvl>
    <w:lvl w:ilvl="6" w:tplc="35E2842E">
      <w:numFmt w:val="decimal"/>
      <w:lvlText w:val=""/>
      <w:lvlJc w:val="left"/>
    </w:lvl>
    <w:lvl w:ilvl="7" w:tplc="7688A50C">
      <w:numFmt w:val="decimal"/>
      <w:lvlText w:val=""/>
      <w:lvlJc w:val="left"/>
    </w:lvl>
    <w:lvl w:ilvl="8" w:tplc="6E8EA67E">
      <w:numFmt w:val="decimal"/>
      <w:lvlText w:val=""/>
      <w:lvlJc w:val="left"/>
    </w:lvl>
  </w:abstractNum>
  <w:abstractNum w:abstractNumId="9" w15:restartNumberingAfterBreak="0">
    <w:nsid w:val="00001A49"/>
    <w:multiLevelType w:val="hybridMultilevel"/>
    <w:tmpl w:val="C8E46F9A"/>
    <w:lvl w:ilvl="0" w:tplc="D9EA8C5A">
      <w:start w:val="1"/>
      <w:numFmt w:val="bullet"/>
      <w:lvlText w:val="-"/>
      <w:lvlJc w:val="left"/>
    </w:lvl>
    <w:lvl w:ilvl="1" w:tplc="C70EE4D0">
      <w:numFmt w:val="decimal"/>
      <w:lvlText w:val=""/>
      <w:lvlJc w:val="left"/>
    </w:lvl>
    <w:lvl w:ilvl="2" w:tplc="ABF0B560">
      <w:numFmt w:val="decimal"/>
      <w:lvlText w:val=""/>
      <w:lvlJc w:val="left"/>
    </w:lvl>
    <w:lvl w:ilvl="3" w:tplc="D904FC28">
      <w:numFmt w:val="decimal"/>
      <w:lvlText w:val=""/>
      <w:lvlJc w:val="left"/>
    </w:lvl>
    <w:lvl w:ilvl="4" w:tplc="3BF0D61E">
      <w:numFmt w:val="decimal"/>
      <w:lvlText w:val=""/>
      <w:lvlJc w:val="left"/>
    </w:lvl>
    <w:lvl w:ilvl="5" w:tplc="BA32C836">
      <w:numFmt w:val="decimal"/>
      <w:lvlText w:val=""/>
      <w:lvlJc w:val="left"/>
    </w:lvl>
    <w:lvl w:ilvl="6" w:tplc="349EFE90">
      <w:numFmt w:val="decimal"/>
      <w:lvlText w:val=""/>
      <w:lvlJc w:val="left"/>
    </w:lvl>
    <w:lvl w:ilvl="7" w:tplc="5DF61A1A">
      <w:numFmt w:val="decimal"/>
      <w:lvlText w:val=""/>
      <w:lvlJc w:val="left"/>
    </w:lvl>
    <w:lvl w:ilvl="8" w:tplc="AA12FE92">
      <w:numFmt w:val="decimal"/>
      <w:lvlText w:val=""/>
      <w:lvlJc w:val="left"/>
    </w:lvl>
  </w:abstractNum>
  <w:abstractNum w:abstractNumId="10" w15:restartNumberingAfterBreak="0">
    <w:nsid w:val="00001AD4"/>
    <w:multiLevelType w:val="hybridMultilevel"/>
    <w:tmpl w:val="A308029C"/>
    <w:lvl w:ilvl="0" w:tplc="55F88AC4">
      <w:start w:val="1"/>
      <w:numFmt w:val="bullet"/>
      <w:lvlText w:val="-"/>
      <w:lvlJc w:val="left"/>
    </w:lvl>
    <w:lvl w:ilvl="1" w:tplc="078CC7D4">
      <w:numFmt w:val="decimal"/>
      <w:lvlText w:val=""/>
      <w:lvlJc w:val="left"/>
    </w:lvl>
    <w:lvl w:ilvl="2" w:tplc="BFBAE912">
      <w:numFmt w:val="decimal"/>
      <w:lvlText w:val=""/>
      <w:lvlJc w:val="left"/>
    </w:lvl>
    <w:lvl w:ilvl="3" w:tplc="1338C1C0">
      <w:numFmt w:val="decimal"/>
      <w:lvlText w:val=""/>
      <w:lvlJc w:val="left"/>
    </w:lvl>
    <w:lvl w:ilvl="4" w:tplc="804ECF64">
      <w:numFmt w:val="decimal"/>
      <w:lvlText w:val=""/>
      <w:lvlJc w:val="left"/>
    </w:lvl>
    <w:lvl w:ilvl="5" w:tplc="B1E663DE">
      <w:numFmt w:val="decimal"/>
      <w:lvlText w:val=""/>
      <w:lvlJc w:val="left"/>
    </w:lvl>
    <w:lvl w:ilvl="6" w:tplc="D7B02B12">
      <w:numFmt w:val="decimal"/>
      <w:lvlText w:val=""/>
      <w:lvlJc w:val="left"/>
    </w:lvl>
    <w:lvl w:ilvl="7" w:tplc="D0F6E9CE">
      <w:numFmt w:val="decimal"/>
      <w:lvlText w:val=""/>
      <w:lvlJc w:val="left"/>
    </w:lvl>
    <w:lvl w:ilvl="8" w:tplc="0B9A83BA">
      <w:numFmt w:val="decimal"/>
      <w:lvlText w:val=""/>
      <w:lvlJc w:val="left"/>
    </w:lvl>
  </w:abstractNum>
  <w:abstractNum w:abstractNumId="11" w15:restartNumberingAfterBreak="0">
    <w:nsid w:val="00001CD0"/>
    <w:multiLevelType w:val="hybridMultilevel"/>
    <w:tmpl w:val="94843560"/>
    <w:lvl w:ilvl="0" w:tplc="22AA34E2">
      <w:start w:val="1"/>
      <w:numFmt w:val="bullet"/>
      <w:lvlText w:val="Я"/>
      <w:lvlJc w:val="left"/>
    </w:lvl>
    <w:lvl w:ilvl="1" w:tplc="26F841BA">
      <w:numFmt w:val="decimal"/>
      <w:lvlText w:val=""/>
      <w:lvlJc w:val="left"/>
    </w:lvl>
    <w:lvl w:ilvl="2" w:tplc="EB781E60">
      <w:numFmt w:val="decimal"/>
      <w:lvlText w:val=""/>
      <w:lvlJc w:val="left"/>
    </w:lvl>
    <w:lvl w:ilvl="3" w:tplc="AA4CA5A0">
      <w:numFmt w:val="decimal"/>
      <w:lvlText w:val=""/>
      <w:lvlJc w:val="left"/>
    </w:lvl>
    <w:lvl w:ilvl="4" w:tplc="723E12CC">
      <w:numFmt w:val="decimal"/>
      <w:lvlText w:val=""/>
      <w:lvlJc w:val="left"/>
    </w:lvl>
    <w:lvl w:ilvl="5" w:tplc="83221122">
      <w:numFmt w:val="decimal"/>
      <w:lvlText w:val=""/>
      <w:lvlJc w:val="left"/>
    </w:lvl>
    <w:lvl w:ilvl="6" w:tplc="B0F662EC">
      <w:numFmt w:val="decimal"/>
      <w:lvlText w:val=""/>
      <w:lvlJc w:val="left"/>
    </w:lvl>
    <w:lvl w:ilvl="7" w:tplc="8408B078">
      <w:numFmt w:val="decimal"/>
      <w:lvlText w:val=""/>
      <w:lvlJc w:val="left"/>
    </w:lvl>
    <w:lvl w:ilvl="8" w:tplc="9AD21004">
      <w:numFmt w:val="decimal"/>
      <w:lvlText w:val=""/>
      <w:lvlJc w:val="left"/>
    </w:lvl>
  </w:abstractNum>
  <w:abstractNum w:abstractNumId="12" w15:restartNumberingAfterBreak="0">
    <w:nsid w:val="00001E1F"/>
    <w:multiLevelType w:val="hybridMultilevel"/>
    <w:tmpl w:val="62D29528"/>
    <w:lvl w:ilvl="0" w:tplc="C8BA3BC6">
      <w:start w:val="1"/>
      <w:numFmt w:val="decimal"/>
      <w:lvlText w:val="%1."/>
      <w:lvlJc w:val="left"/>
    </w:lvl>
    <w:lvl w:ilvl="1" w:tplc="6722F8C2">
      <w:numFmt w:val="decimal"/>
      <w:lvlText w:val=""/>
      <w:lvlJc w:val="left"/>
    </w:lvl>
    <w:lvl w:ilvl="2" w:tplc="AB3801D8">
      <w:numFmt w:val="decimal"/>
      <w:lvlText w:val=""/>
      <w:lvlJc w:val="left"/>
    </w:lvl>
    <w:lvl w:ilvl="3" w:tplc="00E844BC">
      <w:numFmt w:val="decimal"/>
      <w:lvlText w:val=""/>
      <w:lvlJc w:val="left"/>
    </w:lvl>
    <w:lvl w:ilvl="4" w:tplc="5E3CA62C">
      <w:numFmt w:val="decimal"/>
      <w:lvlText w:val=""/>
      <w:lvlJc w:val="left"/>
    </w:lvl>
    <w:lvl w:ilvl="5" w:tplc="8CAE5546">
      <w:numFmt w:val="decimal"/>
      <w:lvlText w:val=""/>
      <w:lvlJc w:val="left"/>
    </w:lvl>
    <w:lvl w:ilvl="6" w:tplc="D20E09DA">
      <w:numFmt w:val="decimal"/>
      <w:lvlText w:val=""/>
      <w:lvlJc w:val="left"/>
    </w:lvl>
    <w:lvl w:ilvl="7" w:tplc="2F24E4AC">
      <w:numFmt w:val="decimal"/>
      <w:lvlText w:val=""/>
      <w:lvlJc w:val="left"/>
    </w:lvl>
    <w:lvl w:ilvl="8" w:tplc="48486018">
      <w:numFmt w:val="decimal"/>
      <w:lvlText w:val=""/>
      <w:lvlJc w:val="left"/>
    </w:lvl>
  </w:abstractNum>
  <w:abstractNum w:abstractNumId="13" w15:restartNumberingAfterBreak="0">
    <w:nsid w:val="00002213"/>
    <w:multiLevelType w:val="hybridMultilevel"/>
    <w:tmpl w:val="DFB6FB32"/>
    <w:lvl w:ilvl="0" w:tplc="5DF60562">
      <w:start w:val="1"/>
      <w:numFmt w:val="decimal"/>
      <w:lvlText w:val="%1)"/>
      <w:lvlJc w:val="left"/>
    </w:lvl>
    <w:lvl w:ilvl="1" w:tplc="FE8600C4">
      <w:numFmt w:val="decimal"/>
      <w:lvlText w:val=""/>
      <w:lvlJc w:val="left"/>
    </w:lvl>
    <w:lvl w:ilvl="2" w:tplc="A0544F6A">
      <w:numFmt w:val="decimal"/>
      <w:lvlText w:val=""/>
      <w:lvlJc w:val="left"/>
    </w:lvl>
    <w:lvl w:ilvl="3" w:tplc="F2CE49C6">
      <w:numFmt w:val="decimal"/>
      <w:lvlText w:val=""/>
      <w:lvlJc w:val="left"/>
    </w:lvl>
    <w:lvl w:ilvl="4" w:tplc="A91282D0">
      <w:numFmt w:val="decimal"/>
      <w:lvlText w:val=""/>
      <w:lvlJc w:val="left"/>
    </w:lvl>
    <w:lvl w:ilvl="5" w:tplc="C80619E2">
      <w:numFmt w:val="decimal"/>
      <w:lvlText w:val=""/>
      <w:lvlJc w:val="left"/>
    </w:lvl>
    <w:lvl w:ilvl="6" w:tplc="3B4AFD34">
      <w:numFmt w:val="decimal"/>
      <w:lvlText w:val=""/>
      <w:lvlJc w:val="left"/>
    </w:lvl>
    <w:lvl w:ilvl="7" w:tplc="80DA99B4">
      <w:numFmt w:val="decimal"/>
      <w:lvlText w:val=""/>
      <w:lvlJc w:val="left"/>
    </w:lvl>
    <w:lvl w:ilvl="8" w:tplc="F468EA86">
      <w:numFmt w:val="decimal"/>
      <w:lvlText w:val=""/>
      <w:lvlJc w:val="left"/>
    </w:lvl>
  </w:abstractNum>
  <w:abstractNum w:abstractNumId="14" w15:restartNumberingAfterBreak="0">
    <w:nsid w:val="000022EE"/>
    <w:multiLevelType w:val="hybridMultilevel"/>
    <w:tmpl w:val="BB6231D2"/>
    <w:lvl w:ilvl="0" w:tplc="A9C2083A">
      <w:start w:val="1"/>
      <w:numFmt w:val="bullet"/>
      <w:lvlText w:val="о"/>
      <w:lvlJc w:val="left"/>
    </w:lvl>
    <w:lvl w:ilvl="1" w:tplc="DBF010D4">
      <w:start w:val="3"/>
      <w:numFmt w:val="decimal"/>
      <w:lvlText w:val="%2."/>
      <w:lvlJc w:val="left"/>
    </w:lvl>
    <w:lvl w:ilvl="2" w:tplc="F60CF25E">
      <w:numFmt w:val="decimal"/>
      <w:lvlText w:val=""/>
      <w:lvlJc w:val="left"/>
    </w:lvl>
    <w:lvl w:ilvl="3" w:tplc="BB729E78">
      <w:numFmt w:val="decimal"/>
      <w:lvlText w:val=""/>
      <w:lvlJc w:val="left"/>
    </w:lvl>
    <w:lvl w:ilvl="4" w:tplc="00D43D60">
      <w:numFmt w:val="decimal"/>
      <w:lvlText w:val=""/>
      <w:lvlJc w:val="left"/>
    </w:lvl>
    <w:lvl w:ilvl="5" w:tplc="10DE6B1C">
      <w:numFmt w:val="decimal"/>
      <w:lvlText w:val=""/>
      <w:lvlJc w:val="left"/>
    </w:lvl>
    <w:lvl w:ilvl="6" w:tplc="A3A4627A">
      <w:numFmt w:val="decimal"/>
      <w:lvlText w:val=""/>
      <w:lvlJc w:val="left"/>
    </w:lvl>
    <w:lvl w:ilvl="7" w:tplc="713805E0">
      <w:numFmt w:val="decimal"/>
      <w:lvlText w:val=""/>
      <w:lvlJc w:val="left"/>
    </w:lvl>
    <w:lvl w:ilvl="8" w:tplc="C4A68E96">
      <w:numFmt w:val="decimal"/>
      <w:lvlText w:val=""/>
      <w:lvlJc w:val="left"/>
    </w:lvl>
  </w:abstractNum>
  <w:abstractNum w:abstractNumId="15" w15:restartNumberingAfterBreak="0">
    <w:nsid w:val="00002350"/>
    <w:multiLevelType w:val="hybridMultilevel"/>
    <w:tmpl w:val="352C48FE"/>
    <w:lvl w:ilvl="0" w:tplc="C0168AC6">
      <w:start w:val="1"/>
      <w:numFmt w:val="bullet"/>
      <w:lvlText w:val="-"/>
      <w:lvlJc w:val="left"/>
    </w:lvl>
    <w:lvl w:ilvl="1" w:tplc="37448A24">
      <w:numFmt w:val="decimal"/>
      <w:lvlText w:val=""/>
      <w:lvlJc w:val="left"/>
    </w:lvl>
    <w:lvl w:ilvl="2" w:tplc="1D50002C">
      <w:numFmt w:val="decimal"/>
      <w:lvlText w:val=""/>
      <w:lvlJc w:val="left"/>
    </w:lvl>
    <w:lvl w:ilvl="3" w:tplc="D4A6749E">
      <w:numFmt w:val="decimal"/>
      <w:lvlText w:val=""/>
      <w:lvlJc w:val="left"/>
    </w:lvl>
    <w:lvl w:ilvl="4" w:tplc="4A6EAE56">
      <w:numFmt w:val="decimal"/>
      <w:lvlText w:val=""/>
      <w:lvlJc w:val="left"/>
    </w:lvl>
    <w:lvl w:ilvl="5" w:tplc="C5DAF2C4">
      <w:numFmt w:val="decimal"/>
      <w:lvlText w:val=""/>
      <w:lvlJc w:val="left"/>
    </w:lvl>
    <w:lvl w:ilvl="6" w:tplc="CA1663B6">
      <w:numFmt w:val="decimal"/>
      <w:lvlText w:val=""/>
      <w:lvlJc w:val="left"/>
    </w:lvl>
    <w:lvl w:ilvl="7" w:tplc="CAB4DF12">
      <w:numFmt w:val="decimal"/>
      <w:lvlText w:val=""/>
      <w:lvlJc w:val="left"/>
    </w:lvl>
    <w:lvl w:ilvl="8" w:tplc="4F26C08E">
      <w:numFmt w:val="decimal"/>
      <w:lvlText w:val=""/>
      <w:lvlJc w:val="left"/>
    </w:lvl>
  </w:abstractNum>
  <w:abstractNum w:abstractNumId="16" w15:restartNumberingAfterBreak="0">
    <w:nsid w:val="0000260D"/>
    <w:multiLevelType w:val="hybridMultilevel"/>
    <w:tmpl w:val="CF2A27DC"/>
    <w:lvl w:ilvl="0" w:tplc="9C74B5DE">
      <w:start w:val="1"/>
      <w:numFmt w:val="decimal"/>
      <w:lvlText w:val="%1)"/>
      <w:lvlJc w:val="left"/>
    </w:lvl>
    <w:lvl w:ilvl="1" w:tplc="9160975A">
      <w:numFmt w:val="decimal"/>
      <w:lvlText w:val=""/>
      <w:lvlJc w:val="left"/>
    </w:lvl>
    <w:lvl w:ilvl="2" w:tplc="C7384D4E">
      <w:numFmt w:val="decimal"/>
      <w:lvlText w:val=""/>
      <w:lvlJc w:val="left"/>
    </w:lvl>
    <w:lvl w:ilvl="3" w:tplc="1F9036BA">
      <w:numFmt w:val="decimal"/>
      <w:lvlText w:val=""/>
      <w:lvlJc w:val="left"/>
    </w:lvl>
    <w:lvl w:ilvl="4" w:tplc="0736E5C8">
      <w:numFmt w:val="decimal"/>
      <w:lvlText w:val=""/>
      <w:lvlJc w:val="left"/>
    </w:lvl>
    <w:lvl w:ilvl="5" w:tplc="C950B4C2">
      <w:numFmt w:val="decimal"/>
      <w:lvlText w:val=""/>
      <w:lvlJc w:val="left"/>
    </w:lvl>
    <w:lvl w:ilvl="6" w:tplc="E70E906A">
      <w:numFmt w:val="decimal"/>
      <w:lvlText w:val=""/>
      <w:lvlJc w:val="left"/>
    </w:lvl>
    <w:lvl w:ilvl="7" w:tplc="C6705B6A">
      <w:numFmt w:val="decimal"/>
      <w:lvlText w:val=""/>
      <w:lvlJc w:val="left"/>
    </w:lvl>
    <w:lvl w:ilvl="8" w:tplc="8166C594">
      <w:numFmt w:val="decimal"/>
      <w:lvlText w:val=""/>
      <w:lvlJc w:val="left"/>
    </w:lvl>
  </w:abstractNum>
  <w:abstractNum w:abstractNumId="17" w15:restartNumberingAfterBreak="0">
    <w:nsid w:val="000026A6"/>
    <w:multiLevelType w:val="hybridMultilevel"/>
    <w:tmpl w:val="A9F00FAC"/>
    <w:lvl w:ilvl="0" w:tplc="A5DA1420">
      <w:start w:val="1"/>
      <w:numFmt w:val="decimal"/>
      <w:lvlText w:val="%1."/>
      <w:lvlJc w:val="left"/>
    </w:lvl>
    <w:lvl w:ilvl="1" w:tplc="91F0469A">
      <w:start w:val="1"/>
      <w:numFmt w:val="decimal"/>
      <w:lvlText w:val="%2"/>
      <w:lvlJc w:val="left"/>
    </w:lvl>
    <w:lvl w:ilvl="2" w:tplc="DBDE5EBE">
      <w:numFmt w:val="decimal"/>
      <w:lvlText w:val=""/>
      <w:lvlJc w:val="left"/>
    </w:lvl>
    <w:lvl w:ilvl="3" w:tplc="2C60D224">
      <w:numFmt w:val="decimal"/>
      <w:lvlText w:val=""/>
      <w:lvlJc w:val="left"/>
    </w:lvl>
    <w:lvl w:ilvl="4" w:tplc="375C1336">
      <w:numFmt w:val="decimal"/>
      <w:lvlText w:val=""/>
      <w:lvlJc w:val="left"/>
    </w:lvl>
    <w:lvl w:ilvl="5" w:tplc="7310BE36">
      <w:numFmt w:val="decimal"/>
      <w:lvlText w:val=""/>
      <w:lvlJc w:val="left"/>
    </w:lvl>
    <w:lvl w:ilvl="6" w:tplc="BC8A8858">
      <w:numFmt w:val="decimal"/>
      <w:lvlText w:val=""/>
      <w:lvlJc w:val="left"/>
    </w:lvl>
    <w:lvl w:ilvl="7" w:tplc="17128294">
      <w:numFmt w:val="decimal"/>
      <w:lvlText w:val=""/>
      <w:lvlJc w:val="left"/>
    </w:lvl>
    <w:lvl w:ilvl="8" w:tplc="FD82F7C4">
      <w:numFmt w:val="decimal"/>
      <w:lvlText w:val=""/>
      <w:lvlJc w:val="left"/>
    </w:lvl>
  </w:abstractNum>
  <w:abstractNum w:abstractNumId="18" w15:restartNumberingAfterBreak="0">
    <w:nsid w:val="00002D12"/>
    <w:multiLevelType w:val="hybridMultilevel"/>
    <w:tmpl w:val="999A575A"/>
    <w:lvl w:ilvl="0" w:tplc="91FE218C">
      <w:start w:val="5"/>
      <w:numFmt w:val="decimal"/>
      <w:lvlText w:val="%1."/>
      <w:lvlJc w:val="left"/>
    </w:lvl>
    <w:lvl w:ilvl="1" w:tplc="5CD6F14A">
      <w:numFmt w:val="decimal"/>
      <w:lvlText w:val=""/>
      <w:lvlJc w:val="left"/>
    </w:lvl>
    <w:lvl w:ilvl="2" w:tplc="3A8A4B96">
      <w:numFmt w:val="decimal"/>
      <w:lvlText w:val=""/>
      <w:lvlJc w:val="left"/>
    </w:lvl>
    <w:lvl w:ilvl="3" w:tplc="321A8820">
      <w:numFmt w:val="decimal"/>
      <w:lvlText w:val=""/>
      <w:lvlJc w:val="left"/>
    </w:lvl>
    <w:lvl w:ilvl="4" w:tplc="9724A8BE">
      <w:numFmt w:val="decimal"/>
      <w:lvlText w:val=""/>
      <w:lvlJc w:val="left"/>
    </w:lvl>
    <w:lvl w:ilvl="5" w:tplc="FB5ED63A">
      <w:numFmt w:val="decimal"/>
      <w:lvlText w:val=""/>
      <w:lvlJc w:val="left"/>
    </w:lvl>
    <w:lvl w:ilvl="6" w:tplc="0E703D6C">
      <w:numFmt w:val="decimal"/>
      <w:lvlText w:val=""/>
      <w:lvlJc w:val="left"/>
    </w:lvl>
    <w:lvl w:ilvl="7" w:tplc="BF4A0522">
      <w:numFmt w:val="decimal"/>
      <w:lvlText w:val=""/>
      <w:lvlJc w:val="left"/>
    </w:lvl>
    <w:lvl w:ilvl="8" w:tplc="57E4465C">
      <w:numFmt w:val="decimal"/>
      <w:lvlText w:val=""/>
      <w:lvlJc w:val="left"/>
    </w:lvl>
  </w:abstractNum>
  <w:abstractNum w:abstractNumId="19" w15:restartNumberingAfterBreak="0">
    <w:nsid w:val="00002E40"/>
    <w:multiLevelType w:val="hybridMultilevel"/>
    <w:tmpl w:val="0534F57E"/>
    <w:lvl w:ilvl="0" w:tplc="74B6E094">
      <w:start w:val="1"/>
      <w:numFmt w:val="bullet"/>
      <w:lvlText w:val="-"/>
      <w:lvlJc w:val="left"/>
    </w:lvl>
    <w:lvl w:ilvl="1" w:tplc="4CDE7910">
      <w:numFmt w:val="decimal"/>
      <w:lvlText w:val=""/>
      <w:lvlJc w:val="left"/>
    </w:lvl>
    <w:lvl w:ilvl="2" w:tplc="B532B820">
      <w:numFmt w:val="decimal"/>
      <w:lvlText w:val=""/>
      <w:lvlJc w:val="left"/>
    </w:lvl>
    <w:lvl w:ilvl="3" w:tplc="36AAAA3C">
      <w:numFmt w:val="decimal"/>
      <w:lvlText w:val=""/>
      <w:lvlJc w:val="left"/>
    </w:lvl>
    <w:lvl w:ilvl="4" w:tplc="66A2AA44">
      <w:numFmt w:val="decimal"/>
      <w:lvlText w:val=""/>
      <w:lvlJc w:val="left"/>
    </w:lvl>
    <w:lvl w:ilvl="5" w:tplc="6F765D1C">
      <w:numFmt w:val="decimal"/>
      <w:lvlText w:val=""/>
      <w:lvlJc w:val="left"/>
    </w:lvl>
    <w:lvl w:ilvl="6" w:tplc="6ADCF7CC">
      <w:numFmt w:val="decimal"/>
      <w:lvlText w:val=""/>
      <w:lvlJc w:val="left"/>
    </w:lvl>
    <w:lvl w:ilvl="7" w:tplc="E7D69CBA">
      <w:numFmt w:val="decimal"/>
      <w:lvlText w:val=""/>
      <w:lvlJc w:val="left"/>
    </w:lvl>
    <w:lvl w:ilvl="8" w:tplc="FDFC4996">
      <w:numFmt w:val="decimal"/>
      <w:lvlText w:val=""/>
      <w:lvlJc w:val="left"/>
    </w:lvl>
  </w:abstractNum>
  <w:abstractNum w:abstractNumId="20" w15:restartNumberingAfterBreak="0">
    <w:nsid w:val="0000301C"/>
    <w:multiLevelType w:val="hybridMultilevel"/>
    <w:tmpl w:val="C8167CE8"/>
    <w:lvl w:ilvl="0" w:tplc="31FE2336">
      <w:start w:val="6"/>
      <w:numFmt w:val="decimal"/>
      <w:lvlText w:val="%1)"/>
      <w:lvlJc w:val="left"/>
    </w:lvl>
    <w:lvl w:ilvl="1" w:tplc="517C91C8">
      <w:numFmt w:val="decimal"/>
      <w:lvlText w:val=""/>
      <w:lvlJc w:val="left"/>
    </w:lvl>
    <w:lvl w:ilvl="2" w:tplc="25E87CB0">
      <w:numFmt w:val="decimal"/>
      <w:lvlText w:val=""/>
      <w:lvlJc w:val="left"/>
    </w:lvl>
    <w:lvl w:ilvl="3" w:tplc="CC624B04">
      <w:numFmt w:val="decimal"/>
      <w:lvlText w:val=""/>
      <w:lvlJc w:val="left"/>
    </w:lvl>
    <w:lvl w:ilvl="4" w:tplc="3A3460EC">
      <w:numFmt w:val="decimal"/>
      <w:lvlText w:val=""/>
      <w:lvlJc w:val="left"/>
    </w:lvl>
    <w:lvl w:ilvl="5" w:tplc="BE8C83F8">
      <w:numFmt w:val="decimal"/>
      <w:lvlText w:val=""/>
      <w:lvlJc w:val="left"/>
    </w:lvl>
    <w:lvl w:ilvl="6" w:tplc="5246CE52">
      <w:numFmt w:val="decimal"/>
      <w:lvlText w:val=""/>
      <w:lvlJc w:val="left"/>
    </w:lvl>
    <w:lvl w:ilvl="7" w:tplc="9A52B94C">
      <w:numFmt w:val="decimal"/>
      <w:lvlText w:val=""/>
      <w:lvlJc w:val="left"/>
    </w:lvl>
    <w:lvl w:ilvl="8" w:tplc="42D2D0F2">
      <w:numFmt w:val="decimal"/>
      <w:lvlText w:val=""/>
      <w:lvlJc w:val="left"/>
    </w:lvl>
  </w:abstractNum>
  <w:abstractNum w:abstractNumId="21" w15:restartNumberingAfterBreak="0">
    <w:nsid w:val="0000305E"/>
    <w:multiLevelType w:val="hybridMultilevel"/>
    <w:tmpl w:val="F81E58C0"/>
    <w:lvl w:ilvl="0" w:tplc="4544BEF2">
      <w:start w:val="1"/>
      <w:numFmt w:val="bullet"/>
      <w:lvlText w:val="о"/>
      <w:lvlJc w:val="left"/>
    </w:lvl>
    <w:lvl w:ilvl="1" w:tplc="FFC26E0E">
      <w:start w:val="1"/>
      <w:numFmt w:val="bullet"/>
      <w:lvlText w:val="в"/>
      <w:lvlJc w:val="left"/>
    </w:lvl>
    <w:lvl w:ilvl="2" w:tplc="8C6697A8">
      <w:start w:val="1"/>
      <w:numFmt w:val="bullet"/>
      <w:lvlText w:val="в"/>
      <w:lvlJc w:val="left"/>
    </w:lvl>
    <w:lvl w:ilvl="3" w:tplc="A23444C6">
      <w:numFmt w:val="decimal"/>
      <w:lvlText w:val=""/>
      <w:lvlJc w:val="left"/>
    </w:lvl>
    <w:lvl w:ilvl="4" w:tplc="F2CAD2C4">
      <w:numFmt w:val="decimal"/>
      <w:lvlText w:val=""/>
      <w:lvlJc w:val="left"/>
    </w:lvl>
    <w:lvl w:ilvl="5" w:tplc="4BA2E85E">
      <w:numFmt w:val="decimal"/>
      <w:lvlText w:val=""/>
      <w:lvlJc w:val="left"/>
    </w:lvl>
    <w:lvl w:ilvl="6" w:tplc="0474539E">
      <w:numFmt w:val="decimal"/>
      <w:lvlText w:val=""/>
      <w:lvlJc w:val="left"/>
    </w:lvl>
    <w:lvl w:ilvl="7" w:tplc="31D6510C">
      <w:numFmt w:val="decimal"/>
      <w:lvlText w:val=""/>
      <w:lvlJc w:val="left"/>
    </w:lvl>
    <w:lvl w:ilvl="8" w:tplc="895028FC">
      <w:numFmt w:val="decimal"/>
      <w:lvlText w:val=""/>
      <w:lvlJc w:val="left"/>
    </w:lvl>
  </w:abstractNum>
  <w:abstractNum w:abstractNumId="22" w15:restartNumberingAfterBreak="0">
    <w:nsid w:val="0000314F"/>
    <w:multiLevelType w:val="hybridMultilevel"/>
    <w:tmpl w:val="4FF49544"/>
    <w:lvl w:ilvl="0" w:tplc="FDEE4810">
      <w:start w:val="1"/>
      <w:numFmt w:val="bullet"/>
      <w:lvlText w:val="в"/>
      <w:lvlJc w:val="left"/>
    </w:lvl>
    <w:lvl w:ilvl="1" w:tplc="215AC85E">
      <w:start w:val="1"/>
      <w:numFmt w:val="bullet"/>
      <w:lvlText w:val="-"/>
      <w:lvlJc w:val="left"/>
    </w:lvl>
    <w:lvl w:ilvl="2" w:tplc="4CF0150C">
      <w:numFmt w:val="decimal"/>
      <w:lvlText w:val=""/>
      <w:lvlJc w:val="left"/>
    </w:lvl>
    <w:lvl w:ilvl="3" w:tplc="AFB8945E">
      <w:numFmt w:val="decimal"/>
      <w:lvlText w:val=""/>
      <w:lvlJc w:val="left"/>
    </w:lvl>
    <w:lvl w:ilvl="4" w:tplc="4A527864">
      <w:numFmt w:val="decimal"/>
      <w:lvlText w:val=""/>
      <w:lvlJc w:val="left"/>
    </w:lvl>
    <w:lvl w:ilvl="5" w:tplc="19B6D17C">
      <w:numFmt w:val="decimal"/>
      <w:lvlText w:val=""/>
      <w:lvlJc w:val="left"/>
    </w:lvl>
    <w:lvl w:ilvl="6" w:tplc="3FAC37F0">
      <w:numFmt w:val="decimal"/>
      <w:lvlText w:val=""/>
      <w:lvlJc w:val="left"/>
    </w:lvl>
    <w:lvl w:ilvl="7" w:tplc="514C42E0">
      <w:numFmt w:val="decimal"/>
      <w:lvlText w:val=""/>
      <w:lvlJc w:val="left"/>
    </w:lvl>
    <w:lvl w:ilvl="8" w:tplc="0EF63184">
      <w:numFmt w:val="decimal"/>
      <w:lvlText w:val=""/>
      <w:lvlJc w:val="left"/>
    </w:lvl>
  </w:abstractNum>
  <w:abstractNum w:abstractNumId="23" w15:restartNumberingAfterBreak="0">
    <w:nsid w:val="0000323B"/>
    <w:multiLevelType w:val="hybridMultilevel"/>
    <w:tmpl w:val="C3703E84"/>
    <w:lvl w:ilvl="0" w:tplc="DFDA2D9A">
      <w:start w:val="1"/>
      <w:numFmt w:val="decimal"/>
      <w:lvlText w:val="%1)"/>
      <w:lvlJc w:val="left"/>
    </w:lvl>
    <w:lvl w:ilvl="1" w:tplc="F134D81C">
      <w:numFmt w:val="decimal"/>
      <w:lvlText w:val=""/>
      <w:lvlJc w:val="left"/>
    </w:lvl>
    <w:lvl w:ilvl="2" w:tplc="33C45CF2">
      <w:numFmt w:val="decimal"/>
      <w:lvlText w:val=""/>
      <w:lvlJc w:val="left"/>
    </w:lvl>
    <w:lvl w:ilvl="3" w:tplc="2EAAB9BA">
      <w:numFmt w:val="decimal"/>
      <w:lvlText w:val=""/>
      <w:lvlJc w:val="left"/>
    </w:lvl>
    <w:lvl w:ilvl="4" w:tplc="AFFC0190">
      <w:numFmt w:val="decimal"/>
      <w:lvlText w:val=""/>
      <w:lvlJc w:val="left"/>
    </w:lvl>
    <w:lvl w:ilvl="5" w:tplc="5952F8F6">
      <w:numFmt w:val="decimal"/>
      <w:lvlText w:val=""/>
      <w:lvlJc w:val="left"/>
    </w:lvl>
    <w:lvl w:ilvl="6" w:tplc="8CC4AE92">
      <w:numFmt w:val="decimal"/>
      <w:lvlText w:val=""/>
      <w:lvlJc w:val="left"/>
    </w:lvl>
    <w:lvl w:ilvl="7" w:tplc="90629CE0">
      <w:numFmt w:val="decimal"/>
      <w:lvlText w:val=""/>
      <w:lvlJc w:val="left"/>
    </w:lvl>
    <w:lvl w:ilvl="8" w:tplc="AEF2FF18">
      <w:numFmt w:val="decimal"/>
      <w:lvlText w:val=""/>
      <w:lvlJc w:val="left"/>
    </w:lvl>
  </w:abstractNum>
  <w:abstractNum w:abstractNumId="24" w15:restartNumberingAfterBreak="0">
    <w:nsid w:val="0000366B"/>
    <w:multiLevelType w:val="hybridMultilevel"/>
    <w:tmpl w:val="DAA6B2D6"/>
    <w:lvl w:ilvl="0" w:tplc="41A23D24">
      <w:start w:val="1"/>
      <w:numFmt w:val="bullet"/>
      <w:lvlText w:val="о"/>
      <w:lvlJc w:val="left"/>
    </w:lvl>
    <w:lvl w:ilvl="1" w:tplc="22A09BE4">
      <w:numFmt w:val="decimal"/>
      <w:lvlText w:val=""/>
      <w:lvlJc w:val="left"/>
    </w:lvl>
    <w:lvl w:ilvl="2" w:tplc="1BF29C10">
      <w:numFmt w:val="decimal"/>
      <w:lvlText w:val=""/>
      <w:lvlJc w:val="left"/>
    </w:lvl>
    <w:lvl w:ilvl="3" w:tplc="78806174">
      <w:numFmt w:val="decimal"/>
      <w:lvlText w:val=""/>
      <w:lvlJc w:val="left"/>
    </w:lvl>
    <w:lvl w:ilvl="4" w:tplc="0584F794">
      <w:numFmt w:val="decimal"/>
      <w:lvlText w:val=""/>
      <w:lvlJc w:val="left"/>
    </w:lvl>
    <w:lvl w:ilvl="5" w:tplc="A71ECE16">
      <w:numFmt w:val="decimal"/>
      <w:lvlText w:val=""/>
      <w:lvlJc w:val="left"/>
    </w:lvl>
    <w:lvl w:ilvl="6" w:tplc="D43490AE">
      <w:numFmt w:val="decimal"/>
      <w:lvlText w:val=""/>
      <w:lvlJc w:val="left"/>
    </w:lvl>
    <w:lvl w:ilvl="7" w:tplc="E0F47000">
      <w:numFmt w:val="decimal"/>
      <w:lvlText w:val=""/>
      <w:lvlJc w:val="left"/>
    </w:lvl>
    <w:lvl w:ilvl="8" w:tplc="2FF66358">
      <w:numFmt w:val="decimal"/>
      <w:lvlText w:val=""/>
      <w:lvlJc w:val="left"/>
    </w:lvl>
  </w:abstractNum>
  <w:abstractNum w:abstractNumId="25" w15:restartNumberingAfterBreak="0">
    <w:nsid w:val="000039B3"/>
    <w:multiLevelType w:val="hybridMultilevel"/>
    <w:tmpl w:val="F1F4B8D0"/>
    <w:lvl w:ilvl="0" w:tplc="ABF68620">
      <w:start w:val="4"/>
      <w:numFmt w:val="decimal"/>
      <w:lvlText w:val="%1."/>
      <w:lvlJc w:val="left"/>
    </w:lvl>
    <w:lvl w:ilvl="1" w:tplc="0970916A">
      <w:numFmt w:val="decimal"/>
      <w:lvlText w:val=""/>
      <w:lvlJc w:val="left"/>
    </w:lvl>
    <w:lvl w:ilvl="2" w:tplc="00181660">
      <w:numFmt w:val="decimal"/>
      <w:lvlText w:val=""/>
      <w:lvlJc w:val="left"/>
    </w:lvl>
    <w:lvl w:ilvl="3" w:tplc="B9AA49D8">
      <w:numFmt w:val="decimal"/>
      <w:lvlText w:val=""/>
      <w:lvlJc w:val="left"/>
    </w:lvl>
    <w:lvl w:ilvl="4" w:tplc="64629E0C">
      <w:numFmt w:val="decimal"/>
      <w:lvlText w:val=""/>
      <w:lvlJc w:val="left"/>
    </w:lvl>
    <w:lvl w:ilvl="5" w:tplc="CFFA2128">
      <w:numFmt w:val="decimal"/>
      <w:lvlText w:val=""/>
      <w:lvlJc w:val="left"/>
    </w:lvl>
    <w:lvl w:ilvl="6" w:tplc="5E50831C">
      <w:numFmt w:val="decimal"/>
      <w:lvlText w:val=""/>
      <w:lvlJc w:val="left"/>
    </w:lvl>
    <w:lvl w:ilvl="7" w:tplc="6512F600">
      <w:numFmt w:val="decimal"/>
      <w:lvlText w:val=""/>
      <w:lvlJc w:val="left"/>
    </w:lvl>
    <w:lvl w:ilvl="8" w:tplc="EF7AB844">
      <w:numFmt w:val="decimal"/>
      <w:lvlText w:val=""/>
      <w:lvlJc w:val="left"/>
    </w:lvl>
  </w:abstractNum>
  <w:abstractNum w:abstractNumId="26" w15:restartNumberingAfterBreak="0">
    <w:nsid w:val="00003A9E"/>
    <w:multiLevelType w:val="hybridMultilevel"/>
    <w:tmpl w:val="96223A24"/>
    <w:lvl w:ilvl="0" w:tplc="BFC8F8F0">
      <w:start w:val="1"/>
      <w:numFmt w:val="decimal"/>
      <w:lvlText w:val="5.%1."/>
      <w:lvlJc w:val="left"/>
    </w:lvl>
    <w:lvl w:ilvl="1" w:tplc="DAA44154">
      <w:numFmt w:val="decimal"/>
      <w:lvlText w:val=""/>
      <w:lvlJc w:val="left"/>
    </w:lvl>
    <w:lvl w:ilvl="2" w:tplc="C534CFB6">
      <w:numFmt w:val="decimal"/>
      <w:lvlText w:val=""/>
      <w:lvlJc w:val="left"/>
    </w:lvl>
    <w:lvl w:ilvl="3" w:tplc="1930A234">
      <w:numFmt w:val="decimal"/>
      <w:lvlText w:val=""/>
      <w:lvlJc w:val="left"/>
    </w:lvl>
    <w:lvl w:ilvl="4" w:tplc="3088574E">
      <w:numFmt w:val="decimal"/>
      <w:lvlText w:val=""/>
      <w:lvlJc w:val="left"/>
    </w:lvl>
    <w:lvl w:ilvl="5" w:tplc="9FBEAAE2">
      <w:numFmt w:val="decimal"/>
      <w:lvlText w:val=""/>
      <w:lvlJc w:val="left"/>
    </w:lvl>
    <w:lvl w:ilvl="6" w:tplc="4574D982">
      <w:numFmt w:val="decimal"/>
      <w:lvlText w:val=""/>
      <w:lvlJc w:val="left"/>
    </w:lvl>
    <w:lvl w:ilvl="7" w:tplc="EE2CC6B4">
      <w:numFmt w:val="decimal"/>
      <w:lvlText w:val=""/>
      <w:lvlJc w:val="left"/>
    </w:lvl>
    <w:lvl w:ilvl="8" w:tplc="902ED3B6">
      <w:numFmt w:val="decimal"/>
      <w:lvlText w:val=""/>
      <w:lvlJc w:val="left"/>
    </w:lvl>
  </w:abstractNum>
  <w:abstractNum w:abstractNumId="27" w15:restartNumberingAfterBreak="0">
    <w:nsid w:val="00003B25"/>
    <w:multiLevelType w:val="hybridMultilevel"/>
    <w:tmpl w:val="99722D8C"/>
    <w:lvl w:ilvl="0" w:tplc="C03C60AC">
      <w:start w:val="1"/>
      <w:numFmt w:val="decimal"/>
      <w:lvlText w:val="%1."/>
      <w:lvlJc w:val="left"/>
    </w:lvl>
    <w:lvl w:ilvl="1" w:tplc="36D6199C">
      <w:numFmt w:val="decimal"/>
      <w:lvlText w:val=""/>
      <w:lvlJc w:val="left"/>
    </w:lvl>
    <w:lvl w:ilvl="2" w:tplc="F8847B0C">
      <w:numFmt w:val="decimal"/>
      <w:lvlText w:val=""/>
      <w:lvlJc w:val="left"/>
    </w:lvl>
    <w:lvl w:ilvl="3" w:tplc="F5A69EA6">
      <w:numFmt w:val="decimal"/>
      <w:lvlText w:val=""/>
      <w:lvlJc w:val="left"/>
    </w:lvl>
    <w:lvl w:ilvl="4" w:tplc="F5DEDF90">
      <w:numFmt w:val="decimal"/>
      <w:lvlText w:val=""/>
      <w:lvlJc w:val="left"/>
    </w:lvl>
    <w:lvl w:ilvl="5" w:tplc="328C8C9C">
      <w:numFmt w:val="decimal"/>
      <w:lvlText w:val=""/>
      <w:lvlJc w:val="left"/>
    </w:lvl>
    <w:lvl w:ilvl="6" w:tplc="BE7AE136">
      <w:numFmt w:val="decimal"/>
      <w:lvlText w:val=""/>
      <w:lvlJc w:val="left"/>
    </w:lvl>
    <w:lvl w:ilvl="7" w:tplc="6B10A50A">
      <w:numFmt w:val="decimal"/>
      <w:lvlText w:val=""/>
      <w:lvlJc w:val="left"/>
    </w:lvl>
    <w:lvl w:ilvl="8" w:tplc="F880FF86">
      <w:numFmt w:val="decimal"/>
      <w:lvlText w:val=""/>
      <w:lvlJc w:val="left"/>
    </w:lvl>
  </w:abstractNum>
  <w:abstractNum w:abstractNumId="28" w15:restartNumberingAfterBreak="0">
    <w:nsid w:val="00003BF6"/>
    <w:multiLevelType w:val="hybridMultilevel"/>
    <w:tmpl w:val="66E6076E"/>
    <w:lvl w:ilvl="0" w:tplc="5DEEF20A">
      <w:start w:val="5"/>
      <w:numFmt w:val="decimal"/>
      <w:lvlText w:val="%1."/>
      <w:lvlJc w:val="left"/>
    </w:lvl>
    <w:lvl w:ilvl="1" w:tplc="2D4888D4">
      <w:numFmt w:val="decimal"/>
      <w:lvlText w:val=""/>
      <w:lvlJc w:val="left"/>
    </w:lvl>
    <w:lvl w:ilvl="2" w:tplc="A322FF36">
      <w:numFmt w:val="decimal"/>
      <w:lvlText w:val=""/>
      <w:lvlJc w:val="left"/>
    </w:lvl>
    <w:lvl w:ilvl="3" w:tplc="729C3E70">
      <w:numFmt w:val="decimal"/>
      <w:lvlText w:val=""/>
      <w:lvlJc w:val="left"/>
    </w:lvl>
    <w:lvl w:ilvl="4" w:tplc="E108ACC6">
      <w:numFmt w:val="decimal"/>
      <w:lvlText w:val=""/>
      <w:lvlJc w:val="left"/>
    </w:lvl>
    <w:lvl w:ilvl="5" w:tplc="A18028A6">
      <w:numFmt w:val="decimal"/>
      <w:lvlText w:val=""/>
      <w:lvlJc w:val="left"/>
    </w:lvl>
    <w:lvl w:ilvl="6" w:tplc="F06A90D8">
      <w:numFmt w:val="decimal"/>
      <w:lvlText w:val=""/>
      <w:lvlJc w:val="left"/>
    </w:lvl>
    <w:lvl w:ilvl="7" w:tplc="1B6C7D5A">
      <w:numFmt w:val="decimal"/>
      <w:lvlText w:val=""/>
      <w:lvlJc w:val="left"/>
    </w:lvl>
    <w:lvl w:ilvl="8" w:tplc="55E230F6">
      <w:numFmt w:val="decimal"/>
      <w:lvlText w:val=""/>
      <w:lvlJc w:val="left"/>
    </w:lvl>
  </w:abstractNum>
  <w:abstractNum w:abstractNumId="29" w15:restartNumberingAfterBreak="0">
    <w:nsid w:val="00003E12"/>
    <w:multiLevelType w:val="hybridMultilevel"/>
    <w:tmpl w:val="5E3CA5FE"/>
    <w:lvl w:ilvl="0" w:tplc="9FCCE6D6">
      <w:start w:val="1"/>
      <w:numFmt w:val="decimal"/>
      <w:lvlText w:val="%1)"/>
      <w:lvlJc w:val="left"/>
    </w:lvl>
    <w:lvl w:ilvl="1" w:tplc="2DEE88D2">
      <w:numFmt w:val="decimal"/>
      <w:lvlText w:val=""/>
      <w:lvlJc w:val="left"/>
    </w:lvl>
    <w:lvl w:ilvl="2" w:tplc="74FA0B6C">
      <w:numFmt w:val="decimal"/>
      <w:lvlText w:val=""/>
      <w:lvlJc w:val="left"/>
    </w:lvl>
    <w:lvl w:ilvl="3" w:tplc="A170DA8E">
      <w:numFmt w:val="decimal"/>
      <w:lvlText w:val=""/>
      <w:lvlJc w:val="left"/>
    </w:lvl>
    <w:lvl w:ilvl="4" w:tplc="16FE8E76">
      <w:numFmt w:val="decimal"/>
      <w:lvlText w:val=""/>
      <w:lvlJc w:val="left"/>
    </w:lvl>
    <w:lvl w:ilvl="5" w:tplc="B3683136">
      <w:numFmt w:val="decimal"/>
      <w:lvlText w:val=""/>
      <w:lvlJc w:val="left"/>
    </w:lvl>
    <w:lvl w:ilvl="6" w:tplc="69681182">
      <w:numFmt w:val="decimal"/>
      <w:lvlText w:val=""/>
      <w:lvlJc w:val="left"/>
    </w:lvl>
    <w:lvl w:ilvl="7" w:tplc="06EABD7A">
      <w:numFmt w:val="decimal"/>
      <w:lvlText w:val=""/>
      <w:lvlJc w:val="left"/>
    </w:lvl>
    <w:lvl w:ilvl="8" w:tplc="7910C15E">
      <w:numFmt w:val="decimal"/>
      <w:lvlText w:val=""/>
      <w:lvlJc w:val="left"/>
    </w:lvl>
  </w:abstractNum>
  <w:abstractNum w:abstractNumId="30" w15:restartNumberingAfterBreak="0">
    <w:nsid w:val="00004230"/>
    <w:multiLevelType w:val="hybridMultilevel"/>
    <w:tmpl w:val="09FC7CCA"/>
    <w:lvl w:ilvl="0" w:tplc="DABCEE68">
      <w:start w:val="1"/>
      <w:numFmt w:val="bullet"/>
      <w:lvlText w:val="и"/>
      <w:lvlJc w:val="left"/>
    </w:lvl>
    <w:lvl w:ilvl="1" w:tplc="8F2062B2">
      <w:numFmt w:val="decimal"/>
      <w:lvlText w:val=""/>
      <w:lvlJc w:val="left"/>
    </w:lvl>
    <w:lvl w:ilvl="2" w:tplc="A118B9F0">
      <w:numFmt w:val="decimal"/>
      <w:lvlText w:val=""/>
      <w:lvlJc w:val="left"/>
    </w:lvl>
    <w:lvl w:ilvl="3" w:tplc="DF846BD2">
      <w:numFmt w:val="decimal"/>
      <w:lvlText w:val=""/>
      <w:lvlJc w:val="left"/>
    </w:lvl>
    <w:lvl w:ilvl="4" w:tplc="F580B79E">
      <w:numFmt w:val="decimal"/>
      <w:lvlText w:val=""/>
      <w:lvlJc w:val="left"/>
    </w:lvl>
    <w:lvl w:ilvl="5" w:tplc="A3DEF8FA">
      <w:numFmt w:val="decimal"/>
      <w:lvlText w:val=""/>
      <w:lvlJc w:val="left"/>
    </w:lvl>
    <w:lvl w:ilvl="6" w:tplc="302EAB78">
      <w:numFmt w:val="decimal"/>
      <w:lvlText w:val=""/>
      <w:lvlJc w:val="left"/>
    </w:lvl>
    <w:lvl w:ilvl="7" w:tplc="98B60740">
      <w:numFmt w:val="decimal"/>
      <w:lvlText w:val=""/>
      <w:lvlJc w:val="left"/>
    </w:lvl>
    <w:lvl w:ilvl="8" w:tplc="9D065A32">
      <w:numFmt w:val="decimal"/>
      <w:lvlText w:val=""/>
      <w:lvlJc w:val="left"/>
    </w:lvl>
  </w:abstractNum>
  <w:abstractNum w:abstractNumId="31" w15:restartNumberingAfterBreak="0">
    <w:nsid w:val="0000428B"/>
    <w:multiLevelType w:val="hybridMultilevel"/>
    <w:tmpl w:val="884C4826"/>
    <w:lvl w:ilvl="0" w:tplc="626E76D6">
      <w:start w:val="1"/>
      <w:numFmt w:val="decimal"/>
      <w:lvlText w:val="%1"/>
      <w:lvlJc w:val="left"/>
    </w:lvl>
    <w:lvl w:ilvl="1" w:tplc="96001EC4">
      <w:start w:val="1"/>
      <w:numFmt w:val="decimal"/>
      <w:lvlText w:val="%2."/>
      <w:lvlJc w:val="left"/>
    </w:lvl>
    <w:lvl w:ilvl="2" w:tplc="CDBC57A2">
      <w:numFmt w:val="decimal"/>
      <w:lvlText w:val=""/>
      <w:lvlJc w:val="left"/>
    </w:lvl>
    <w:lvl w:ilvl="3" w:tplc="5882F6A8">
      <w:numFmt w:val="decimal"/>
      <w:lvlText w:val=""/>
      <w:lvlJc w:val="left"/>
    </w:lvl>
    <w:lvl w:ilvl="4" w:tplc="45624BF2">
      <w:numFmt w:val="decimal"/>
      <w:lvlText w:val=""/>
      <w:lvlJc w:val="left"/>
    </w:lvl>
    <w:lvl w:ilvl="5" w:tplc="E2F693D4">
      <w:numFmt w:val="decimal"/>
      <w:lvlText w:val=""/>
      <w:lvlJc w:val="left"/>
    </w:lvl>
    <w:lvl w:ilvl="6" w:tplc="B3EAC3AA">
      <w:numFmt w:val="decimal"/>
      <w:lvlText w:val=""/>
      <w:lvlJc w:val="left"/>
    </w:lvl>
    <w:lvl w:ilvl="7" w:tplc="D73498F4">
      <w:numFmt w:val="decimal"/>
      <w:lvlText w:val=""/>
      <w:lvlJc w:val="left"/>
    </w:lvl>
    <w:lvl w:ilvl="8" w:tplc="31D4050A">
      <w:numFmt w:val="decimal"/>
      <w:lvlText w:val=""/>
      <w:lvlJc w:val="left"/>
    </w:lvl>
  </w:abstractNum>
  <w:abstractNum w:abstractNumId="32" w15:restartNumberingAfterBreak="0">
    <w:nsid w:val="0000440D"/>
    <w:multiLevelType w:val="hybridMultilevel"/>
    <w:tmpl w:val="A3DEFC6A"/>
    <w:lvl w:ilvl="0" w:tplc="F6FA5B4C">
      <w:start w:val="1"/>
      <w:numFmt w:val="decimal"/>
      <w:lvlText w:val="%1"/>
      <w:lvlJc w:val="left"/>
    </w:lvl>
    <w:lvl w:ilvl="1" w:tplc="C65AF982">
      <w:start w:val="1"/>
      <w:numFmt w:val="decimal"/>
      <w:lvlText w:val="%2."/>
      <w:lvlJc w:val="left"/>
    </w:lvl>
    <w:lvl w:ilvl="2" w:tplc="BB3A1FEE">
      <w:numFmt w:val="decimal"/>
      <w:lvlText w:val=""/>
      <w:lvlJc w:val="left"/>
    </w:lvl>
    <w:lvl w:ilvl="3" w:tplc="59F6C9B0">
      <w:numFmt w:val="decimal"/>
      <w:lvlText w:val=""/>
      <w:lvlJc w:val="left"/>
    </w:lvl>
    <w:lvl w:ilvl="4" w:tplc="E390B050">
      <w:numFmt w:val="decimal"/>
      <w:lvlText w:val=""/>
      <w:lvlJc w:val="left"/>
    </w:lvl>
    <w:lvl w:ilvl="5" w:tplc="75E8B4C8">
      <w:numFmt w:val="decimal"/>
      <w:lvlText w:val=""/>
      <w:lvlJc w:val="left"/>
    </w:lvl>
    <w:lvl w:ilvl="6" w:tplc="F6E2C66C">
      <w:numFmt w:val="decimal"/>
      <w:lvlText w:val=""/>
      <w:lvlJc w:val="left"/>
    </w:lvl>
    <w:lvl w:ilvl="7" w:tplc="A8AAF834">
      <w:numFmt w:val="decimal"/>
      <w:lvlText w:val=""/>
      <w:lvlJc w:val="left"/>
    </w:lvl>
    <w:lvl w:ilvl="8" w:tplc="80222464">
      <w:numFmt w:val="decimal"/>
      <w:lvlText w:val=""/>
      <w:lvlJc w:val="left"/>
    </w:lvl>
  </w:abstractNum>
  <w:abstractNum w:abstractNumId="33" w15:restartNumberingAfterBreak="0">
    <w:nsid w:val="00004509"/>
    <w:multiLevelType w:val="hybridMultilevel"/>
    <w:tmpl w:val="F5D6B9CC"/>
    <w:lvl w:ilvl="0" w:tplc="73DC5EC6">
      <w:start w:val="1"/>
      <w:numFmt w:val="decimal"/>
      <w:lvlText w:val="%1"/>
      <w:lvlJc w:val="left"/>
    </w:lvl>
    <w:lvl w:ilvl="1" w:tplc="31B2C140">
      <w:start w:val="1"/>
      <w:numFmt w:val="decimal"/>
      <w:lvlText w:val="%2"/>
      <w:lvlJc w:val="left"/>
    </w:lvl>
    <w:lvl w:ilvl="2" w:tplc="4934D894">
      <w:start w:val="5"/>
      <w:numFmt w:val="decimal"/>
      <w:lvlText w:val="%3."/>
      <w:lvlJc w:val="left"/>
    </w:lvl>
    <w:lvl w:ilvl="3" w:tplc="246EF4C6">
      <w:numFmt w:val="decimal"/>
      <w:lvlText w:val=""/>
      <w:lvlJc w:val="left"/>
    </w:lvl>
    <w:lvl w:ilvl="4" w:tplc="0DA6FC5C">
      <w:numFmt w:val="decimal"/>
      <w:lvlText w:val=""/>
      <w:lvlJc w:val="left"/>
    </w:lvl>
    <w:lvl w:ilvl="5" w:tplc="F8C075F0">
      <w:numFmt w:val="decimal"/>
      <w:lvlText w:val=""/>
      <w:lvlJc w:val="left"/>
    </w:lvl>
    <w:lvl w:ilvl="6" w:tplc="19089824">
      <w:numFmt w:val="decimal"/>
      <w:lvlText w:val=""/>
      <w:lvlJc w:val="left"/>
    </w:lvl>
    <w:lvl w:ilvl="7" w:tplc="33247878">
      <w:numFmt w:val="decimal"/>
      <w:lvlText w:val=""/>
      <w:lvlJc w:val="left"/>
    </w:lvl>
    <w:lvl w:ilvl="8" w:tplc="F1AE20BC">
      <w:numFmt w:val="decimal"/>
      <w:lvlText w:val=""/>
      <w:lvlJc w:val="left"/>
    </w:lvl>
  </w:abstractNum>
  <w:abstractNum w:abstractNumId="34" w15:restartNumberingAfterBreak="0">
    <w:nsid w:val="0000491C"/>
    <w:multiLevelType w:val="hybridMultilevel"/>
    <w:tmpl w:val="607E3766"/>
    <w:lvl w:ilvl="0" w:tplc="AB22B5CE">
      <w:start w:val="1"/>
      <w:numFmt w:val="decimal"/>
      <w:lvlText w:val="%1."/>
      <w:lvlJc w:val="left"/>
    </w:lvl>
    <w:lvl w:ilvl="1" w:tplc="16CE5CA8">
      <w:start w:val="1"/>
      <w:numFmt w:val="decimal"/>
      <w:lvlText w:val="%2"/>
      <w:lvlJc w:val="left"/>
    </w:lvl>
    <w:lvl w:ilvl="2" w:tplc="137012A0">
      <w:numFmt w:val="decimal"/>
      <w:lvlText w:val=""/>
      <w:lvlJc w:val="left"/>
    </w:lvl>
    <w:lvl w:ilvl="3" w:tplc="FB98981E">
      <w:numFmt w:val="decimal"/>
      <w:lvlText w:val=""/>
      <w:lvlJc w:val="left"/>
    </w:lvl>
    <w:lvl w:ilvl="4" w:tplc="45FE96E0">
      <w:numFmt w:val="decimal"/>
      <w:lvlText w:val=""/>
      <w:lvlJc w:val="left"/>
    </w:lvl>
    <w:lvl w:ilvl="5" w:tplc="AEB4B0BA">
      <w:numFmt w:val="decimal"/>
      <w:lvlText w:val=""/>
      <w:lvlJc w:val="left"/>
    </w:lvl>
    <w:lvl w:ilvl="6" w:tplc="64C2C400">
      <w:numFmt w:val="decimal"/>
      <w:lvlText w:val=""/>
      <w:lvlJc w:val="left"/>
    </w:lvl>
    <w:lvl w:ilvl="7" w:tplc="C152088E">
      <w:numFmt w:val="decimal"/>
      <w:lvlText w:val=""/>
      <w:lvlJc w:val="left"/>
    </w:lvl>
    <w:lvl w:ilvl="8" w:tplc="869C8296">
      <w:numFmt w:val="decimal"/>
      <w:lvlText w:val=""/>
      <w:lvlJc w:val="left"/>
    </w:lvl>
  </w:abstractNum>
  <w:abstractNum w:abstractNumId="35" w15:restartNumberingAfterBreak="0">
    <w:nsid w:val="00004944"/>
    <w:multiLevelType w:val="hybridMultilevel"/>
    <w:tmpl w:val="448C1DC8"/>
    <w:lvl w:ilvl="0" w:tplc="029C81E0">
      <w:start w:val="1"/>
      <w:numFmt w:val="bullet"/>
      <w:lvlText w:val="с"/>
      <w:lvlJc w:val="left"/>
    </w:lvl>
    <w:lvl w:ilvl="1" w:tplc="DDCA166A">
      <w:numFmt w:val="decimal"/>
      <w:lvlText w:val=""/>
      <w:lvlJc w:val="left"/>
    </w:lvl>
    <w:lvl w:ilvl="2" w:tplc="4976C682">
      <w:numFmt w:val="decimal"/>
      <w:lvlText w:val=""/>
      <w:lvlJc w:val="left"/>
    </w:lvl>
    <w:lvl w:ilvl="3" w:tplc="DAFA3D64">
      <w:numFmt w:val="decimal"/>
      <w:lvlText w:val=""/>
      <w:lvlJc w:val="left"/>
    </w:lvl>
    <w:lvl w:ilvl="4" w:tplc="A92C934C">
      <w:numFmt w:val="decimal"/>
      <w:lvlText w:val=""/>
      <w:lvlJc w:val="left"/>
    </w:lvl>
    <w:lvl w:ilvl="5" w:tplc="52BA1A04">
      <w:numFmt w:val="decimal"/>
      <w:lvlText w:val=""/>
      <w:lvlJc w:val="left"/>
    </w:lvl>
    <w:lvl w:ilvl="6" w:tplc="6BDC70FE">
      <w:numFmt w:val="decimal"/>
      <w:lvlText w:val=""/>
      <w:lvlJc w:val="left"/>
    </w:lvl>
    <w:lvl w:ilvl="7" w:tplc="245A0958">
      <w:numFmt w:val="decimal"/>
      <w:lvlText w:val=""/>
      <w:lvlJc w:val="left"/>
    </w:lvl>
    <w:lvl w:ilvl="8" w:tplc="EED60598">
      <w:numFmt w:val="decimal"/>
      <w:lvlText w:val=""/>
      <w:lvlJc w:val="left"/>
    </w:lvl>
  </w:abstractNum>
  <w:abstractNum w:abstractNumId="36" w15:restartNumberingAfterBreak="0">
    <w:nsid w:val="00004B40"/>
    <w:multiLevelType w:val="hybridMultilevel"/>
    <w:tmpl w:val="8416AA82"/>
    <w:lvl w:ilvl="0" w:tplc="C0029DC0">
      <w:start w:val="1"/>
      <w:numFmt w:val="bullet"/>
      <w:lvlText w:val="о"/>
      <w:lvlJc w:val="left"/>
    </w:lvl>
    <w:lvl w:ilvl="1" w:tplc="7BA4A36A">
      <w:start w:val="1"/>
      <w:numFmt w:val="decimal"/>
      <w:lvlText w:val="3.%2."/>
      <w:lvlJc w:val="left"/>
    </w:lvl>
    <w:lvl w:ilvl="2" w:tplc="B0DC5614">
      <w:numFmt w:val="decimal"/>
      <w:lvlText w:val=""/>
      <w:lvlJc w:val="left"/>
    </w:lvl>
    <w:lvl w:ilvl="3" w:tplc="D61A563C">
      <w:numFmt w:val="decimal"/>
      <w:lvlText w:val=""/>
      <w:lvlJc w:val="left"/>
    </w:lvl>
    <w:lvl w:ilvl="4" w:tplc="9C68B312">
      <w:numFmt w:val="decimal"/>
      <w:lvlText w:val=""/>
      <w:lvlJc w:val="left"/>
    </w:lvl>
    <w:lvl w:ilvl="5" w:tplc="6D84D1CA">
      <w:numFmt w:val="decimal"/>
      <w:lvlText w:val=""/>
      <w:lvlJc w:val="left"/>
    </w:lvl>
    <w:lvl w:ilvl="6" w:tplc="CC98759C">
      <w:numFmt w:val="decimal"/>
      <w:lvlText w:val=""/>
      <w:lvlJc w:val="left"/>
    </w:lvl>
    <w:lvl w:ilvl="7" w:tplc="4850A50E">
      <w:numFmt w:val="decimal"/>
      <w:lvlText w:val=""/>
      <w:lvlJc w:val="left"/>
    </w:lvl>
    <w:lvl w:ilvl="8" w:tplc="93F0C564">
      <w:numFmt w:val="decimal"/>
      <w:lvlText w:val=""/>
      <w:lvlJc w:val="left"/>
    </w:lvl>
  </w:abstractNum>
  <w:abstractNum w:abstractNumId="37" w15:restartNumberingAfterBreak="0">
    <w:nsid w:val="00004CAD"/>
    <w:multiLevelType w:val="hybridMultilevel"/>
    <w:tmpl w:val="E544FEFE"/>
    <w:lvl w:ilvl="0" w:tplc="FA5897EA">
      <w:start w:val="1"/>
      <w:numFmt w:val="bullet"/>
      <w:lvlText w:val="-"/>
      <w:lvlJc w:val="left"/>
    </w:lvl>
    <w:lvl w:ilvl="1" w:tplc="6316AA42">
      <w:numFmt w:val="decimal"/>
      <w:lvlText w:val=""/>
      <w:lvlJc w:val="left"/>
    </w:lvl>
    <w:lvl w:ilvl="2" w:tplc="216A3B2A">
      <w:numFmt w:val="decimal"/>
      <w:lvlText w:val=""/>
      <w:lvlJc w:val="left"/>
    </w:lvl>
    <w:lvl w:ilvl="3" w:tplc="2E78F96C">
      <w:numFmt w:val="decimal"/>
      <w:lvlText w:val=""/>
      <w:lvlJc w:val="left"/>
    </w:lvl>
    <w:lvl w:ilvl="4" w:tplc="5156E856">
      <w:numFmt w:val="decimal"/>
      <w:lvlText w:val=""/>
      <w:lvlJc w:val="left"/>
    </w:lvl>
    <w:lvl w:ilvl="5" w:tplc="EB468D54">
      <w:numFmt w:val="decimal"/>
      <w:lvlText w:val=""/>
      <w:lvlJc w:val="left"/>
    </w:lvl>
    <w:lvl w:ilvl="6" w:tplc="67AA77EC">
      <w:numFmt w:val="decimal"/>
      <w:lvlText w:val=""/>
      <w:lvlJc w:val="left"/>
    </w:lvl>
    <w:lvl w:ilvl="7" w:tplc="0A88537E">
      <w:numFmt w:val="decimal"/>
      <w:lvlText w:val=""/>
      <w:lvlJc w:val="left"/>
    </w:lvl>
    <w:lvl w:ilvl="8" w:tplc="879AB070">
      <w:numFmt w:val="decimal"/>
      <w:lvlText w:val=""/>
      <w:lvlJc w:val="left"/>
    </w:lvl>
  </w:abstractNum>
  <w:abstractNum w:abstractNumId="38" w15:restartNumberingAfterBreak="0">
    <w:nsid w:val="00004D06"/>
    <w:multiLevelType w:val="hybridMultilevel"/>
    <w:tmpl w:val="2DF4516C"/>
    <w:lvl w:ilvl="0" w:tplc="0916D2C0">
      <w:start w:val="1"/>
      <w:numFmt w:val="bullet"/>
      <w:lvlText w:val="с"/>
      <w:lvlJc w:val="left"/>
    </w:lvl>
    <w:lvl w:ilvl="1" w:tplc="985A2044">
      <w:numFmt w:val="decimal"/>
      <w:lvlText w:val=""/>
      <w:lvlJc w:val="left"/>
    </w:lvl>
    <w:lvl w:ilvl="2" w:tplc="12466542">
      <w:numFmt w:val="decimal"/>
      <w:lvlText w:val=""/>
      <w:lvlJc w:val="left"/>
    </w:lvl>
    <w:lvl w:ilvl="3" w:tplc="1492A00E">
      <w:numFmt w:val="decimal"/>
      <w:lvlText w:val=""/>
      <w:lvlJc w:val="left"/>
    </w:lvl>
    <w:lvl w:ilvl="4" w:tplc="D8A2708C">
      <w:numFmt w:val="decimal"/>
      <w:lvlText w:val=""/>
      <w:lvlJc w:val="left"/>
    </w:lvl>
    <w:lvl w:ilvl="5" w:tplc="0CFA2F76">
      <w:numFmt w:val="decimal"/>
      <w:lvlText w:val=""/>
      <w:lvlJc w:val="left"/>
    </w:lvl>
    <w:lvl w:ilvl="6" w:tplc="1D6C3FAE">
      <w:numFmt w:val="decimal"/>
      <w:lvlText w:val=""/>
      <w:lvlJc w:val="left"/>
    </w:lvl>
    <w:lvl w:ilvl="7" w:tplc="8192415E">
      <w:numFmt w:val="decimal"/>
      <w:lvlText w:val=""/>
      <w:lvlJc w:val="left"/>
    </w:lvl>
    <w:lvl w:ilvl="8" w:tplc="166A2A6A">
      <w:numFmt w:val="decimal"/>
      <w:lvlText w:val=""/>
      <w:lvlJc w:val="left"/>
    </w:lvl>
  </w:abstractNum>
  <w:abstractNum w:abstractNumId="39" w15:restartNumberingAfterBreak="0">
    <w:nsid w:val="00004DB7"/>
    <w:multiLevelType w:val="hybridMultilevel"/>
    <w:tmpl w:val="7C3CA62C"/>
    <w:lvl w:ilvl="0" w:tplc="98FEEB8E">
      <w:start w:val="1"/>
      <w:numFmt w:val="decimal"/>
      <w:lvlText w:val="%1"/>
      <w:lvlJc w:val="left"/>
    </w:lvl>
    <w:lvl w:ilvl="1" w:tplc="5E9C1F04">
      <w:start w:val="2"/>
      <w:numFmt w:val="decimal"/>
      <w:lvlText w:val="%2."/>
      <w:lvlJc w:val="left"/>
    </w:lvl>
    <w:lvl w:ilvl="2" w:tplc="40A8FE02">
      <w:numFmt w:val="decimal"/>
      <w:lvlText w:val=""/>
      <w:lvlJc w:val="left"/>
    </w:lvl>
    <w:lvl w:ilvl="3" w:tplc="1CD8F5E8">
      <w:numFmt w:val="decimal"/>
      <w:lvlText w:val=""/>
      <w:lvlJc w:val="left"/>
    </w:lvl>
    <w:lvl w:ilvl="4" w:tplc="696A9EDA">
      <w:numFmt w:val="decimal"/>
      <w:lvlText w:val=""/>
      <w:lvlJc w:val="left"/>
    </w:lvl>
    <w:lvl w:ilvl="5" w:tplc="77D820A8">
      <w:numFmt w:val="decimal"/>
      <w:lvlText w:val=""/>
      <w:lvlJc w:val="left"/>
    </w:lvl>
    <w:lvl w:ilvl="6" w:tplc="55E6AD00">
      <w:numFmt w:val="decimal"/>
      <w:lvlText w:val=""/>
      <w:lvlJc w:val="left"/>
    </w:lvl>
    <w:lvl w:ilvl="7" w:tplc="6452F4DE">
      <w:numFmt w:val="decimal"/>
      <w:lvlText w:val=""/>
      <w:lvlJc w:val="left"/>
    </w:lvl>
    <w:lvl w:ilvl="8" w:tplc="ABD47B00">
      <w:numFmt w:val="decimal"/>
      <w:lvlText w:val=""/>
      <w:lvlJc w:val="left"/>
    </w:lvl>
  </w:abstractNum>
  <w:abstractNum w:abstractNumId="40" w15:restartNumberingAfterBreak="0">
    <w:nsid w:val="00004DC8"/>
    <w:multiLevelType w:val="hybridMultilevel"/>
    <w:tmpl w:val="FDD6A6FC"/>
    <w:lvl w:ilvl="0" w:tplc="BAB0A690">
      <w:start w:val="6"/>
      <w:numFmt w:val="decimal"/>
      <w:lvlText w:val="%1."/>
      <w:lvlJc w:val="left"/>
    </w:lvl>
    <w:lvl w:ilvl="1" w:tplc="8A601582">
      <w:numFmt w:val="decimal"/>
      <w:lvlText w:val=""/>
      <w:lvlJc w:val="left"/>
    </w:lvl>
    <w:lvl w:ilvl="2" w:tplc="642C5BD4">
      <w:numFmt w:val="decimal"/>
      <w:lvlText w:val=""/>
      <w:lvlJc w:val="left"/>
    </w:lvl>
    <w:lvl w:ilvl="3" w:tplc="3B42C686">
      <w:numFmt w:val="decimal"/>
      <w:lvlText w:val=""/>
      <w:lvlJc w:val="left"/>
    </w:lvl>
    <w:lvl w:ilvl="4" w:tplc="83328D4A">
      <w:numFmt w:val="decimal"/>
      <w:lvlText w:val=""/>
      <w:lvlJc w:val="left"/>
    </w:lvl>
    <w:lvl w:ilvl="5" w:tplc="D466D692">
      <w:numFmt w:val="decimal"/>
      <w:lvlText w:val=""/>
      <w:lvlJc w:val="left"/>
    </w:lvl>
    <w:lvl w:ilvl="6" w:tplc="555C1280">
      <w:numFmt w:val="decimal"/>
      <w:lvlText w:val=""/>
      <w:lvlJc w:val="left"/>
    </w:lvl>
    <w:lvl w:ilvl="7" w:tplc="37C4CBC0">
      <w:numFmt w:val="decimal"/>
      <w:lvlText w:val=""/>
      <w:lvlJc w:val="left"/>
    </w:lvl>
    <w:lvl w:ilvl="8" w:tplc="04128C00">
      <w:numFmt w:val="decimal"/>
      <w:lvlText w:val=""/>
      <w:lvlJc w:val="left"/>
    </w:lvl>
  </w:abstractNum>
  <w:abstractNum w:abstractNumId="41" w15:restartNumberingAfterBreak="0">
    <w:nsid w:val="00004DF2"/>
    <w:multiLevelType w:val="hybridMultilevel"/>
    <w:tmpl w:val="B324EE42"/>
    <w:lvl w:ilvl="0" w:tplc="158CF7C6">
      <w:start w:val="1"/>
      <w:numFmt w:val="bullet"/>
      <w:lvlText w:val="-"/>
      <w:lvlJc w:val="left"/>
    </w:lvl>
    <w:lvl w:ilvl="1" w:tplc="186E7EBE">
      <w:numFmt w:val="decimal"/>
      <w:lvlText w:val=""/>
      <w:lvlJc w:val="left"/>
    </w:lvl>
    <w:lvl w:ilvl="2" w:tplc="BC34B10C">
      <w:numFmt w:val="decimal"/>
      <w:lvlText w:val=""/>
      <w:lvlJc w:val="left"/>
    </w:lvl>
    <w:lvl w:ilvl="3" w:tplc="93188404">
      <w:numFmt w:val="decimal"/>
      <w:lvlText w:val=""/>
      <w:lvlJc w:val="left"/>
    </w:lvl>
    <w:lvl w:ilvl="4" w:tplc="2650202A">
      <w:numFmt w:val="decimal"/>
      <w:lvlText w:val=""/>
      <w:lvlJc w:val="left"/>
    </w:lvl>
    <w:lvl w:ilvl="5" w:tplc="59A45FAE">
      <w:numFmt w:val="decimal"/>
      <w:lvlText w:val=""/>
      <w:lvlJc w:val="left"/>
    </w:lvl>
    <w:lvl w:ilvl="6" w:tplc="159A1F74">
      <w:numFmt w:val="decimal"/>
      <w:lvlText w:val=""/>
      <w:lvlJc w:val="left"/>
    </w:lvl>
    <w:lvl w:ilvl="7" w:tplc="015C8516">
      <w:numFmt w:val="decimal"/>
      <w:lvlText w:val=""/>
      <w:lvlJc w:val="left"/>
    </w:lvl>
    <w:lvl w:ilvl="8" w:tplc="1B886F60">
      <w:numFmt w:val="decimal"/>
      <w:lvlText w:val=""/>
      <w:lvlJc w:val="left"/>
    </w:lvl>
  </w:abstractNum>
  <w:abstractNum w:abstractNumId="42" w15:restartNumberingAfterBreak="0">
    <w:nsid w:val="00004E45"/>
    <w:multiLevelType w:val="hybridMultilevel"/>
    <w:tmpl w:val="87CC3462"/>
    <w:lvl w:ilvl="0" w:tplc="F4C23692">
      <w:start w:val="9"/>
      <w:numFmt w:val="decimal"/>
      <w:lvlText w:val="%1)"/>
      <w:lvlJc w:val="left"/>
    </w:lvl>
    <w:lvl w:ilvl="1" w:tplc="F75ACB8A">
      <w:numFmt w:val="decimal"/>
      <w:lvlText w:val=""/>
      <w:lvlJc w:val="left"/>
    </w:lvl>
    <w:lvl w:ilvl="2" w:tplc="FECECAFC">
      <w:numFmt w:val="decimal"/>
      <w:lvlText w:val=""/>
      <w:lvlJc w:val="left"/>
    </w:lvl>
    <w:lvl w:ilvl="3" w:tplc="DE26E098">
      <w:numFmt w:val="decimal"/>
      <w:lvlText w:val=""/>
      <w:lvlJc w:val="left"/>
    </w:lvl>
    <w:lvl w:ilvl="4" w:tplc="BB706F30">
      <w:numFmt w:val="decimal"/>
      <w:lvlText w:val=""/>
      <w:lvlJc w:val="left"/>
    </w:lvl>
    <w:lvl w:ilvl="5" w:tplc="EB605FD4">
      <w:numFmt w:val="decimal"/>
      <w:lvlText w:val=""/>
      <w:lvlJc w:val="left"/>
    </w:lvl>
    <w:lvl w:ilvl="6" w:tplc="DA8CB980">
      <w:numFmt w:val="decimal"/>
      <w:lvlText w:val=""/>
      <w:lvlJc w:val="left"/>
    </w:lvl>
    <w:lvl w:ilvl="7" w:tplc="F302203E">
      <w:numFmt w:val="decimal"/>
      <w:lvlText w:val=""/>
      <w:lvlJc w:val="left"/>
    </w:lvl>
    <w:lvl w:ilvl="8" w:tplc="64046F5E">
      <w:numFmt w:val="decimal"/>
      <w:lvlText w:val=""/>
      <w:lvlJc w:val="left"/>
    </w:lvl>
  </w:abstractNum>
  <w:abstractNum w:abstractNumId="43" w15:restartNumberingAfterBreak="0">
    <w:nsid w:val="000054DE"/>
    <w:multiLevelType w:val="hybridMultilevel"/>
    <w:tmpl w:val="A4389328"/>
    <w:lvl w:ilvl="0" w:tplc="D77089EE">
      <w:start w:val="3"/>
      <w:numFmt w:val="decimal"/>
      <w:lvlText w:val="%1."/>
      <w:lvlJc w:val="left"/>
    </w:lvl>
    <w:lvl w:ilvl="1" w:tplc="033C6362">
      <w:numFmt w:val="decimal"/>
      <w:lvlText w:val=""/>
      <w:lvlJc w:val="left"/>
    </w:lvl>
    <w:lvl w:ilvl="2" w:tplc="0CE613F6">
      <w:numFmt w:val="decimal"/>
      <w:lvlText w:val=""/>
      <w:lvlJc w:val="left"/>
    </w:lvl>
    <w:lvl w:ilvl="3" w:tplc="34D65DAC">
      <w:numFmt w:val="decimal"/>
      <w:lvlText w:val=""/>
      <w:lvlJc w:val="left"/>
    </w:lvl>
    <w:lvl w:ilvl="4" w:tplc="E3C243CA">
      <w:numFmt w:val="decimal"/>
      <w:lvlText w:val=""/>
      <w:lvlJc w:val="left"/>
    </w:lvl>
    <w:lvl w:ilvl="5" w:tplc="18165DD8">
      <w:numFmt w:val="decimal"/>
      <w:lvlText w:val=""/>
      <w:lvlJc w:val="left"/>
    </w:lvl>
    <w:lvl w:ilvl="6" w:tplc="90B01A76">
      <w:numFmt w:val="decimal"/>
      <w:lvlText w:val=""/>
      <w:lvlJc w:val="left"/>
    </w:lvl>
    <w:lvl w:ilvl="7" w:tplc="9036EC14">
      <w:numFmt w:val="decimal"/>
      <w:lvlText w:val=""/>
      <w:lvlJc w:val="left"/>
    </w:lvl>
    <w:lvl w:ilvl="8" w:tplc="76447F80">
      <w:numFmt w:val="decimal"/>
      <w:lvlText w:val=""/>
      <w:lvlJc w:val="left"/>
    </w:lvl>
  </w:abstractNum>
  <w:abstractNum w:abstractNumId="44" w15:restartNumberingAfterBreak="0">
    <w:nsid w:val="000056AE"/>
    <w:multiLevelType w:val="hybridMultilevel"/>
    <w:tmpl w:val="3A8A0CBC"/>
    <w:lvl w:ilvl="0" w:tplc="F6FE1EFA">
      <w:start w:val="1"/>
      <w:numFmt w:val="bullet"/>
      <w:lvlText w:val="в"/>
      <w:lvlJc w:val="left"/>
    </w:lvl>
    <w:lvl w:ilvl="1" w:tplc="DF3A6EA4">
      <w:start w:val="13"/>
      <w:numFmt w:val="decimal"/>
      <w:lvlText w:val="%2)"/>
      <w:lvlJc w:val="left"/>
    </w:lvl>
    <w:lvl w:ilvl="2" w:tplc="FFDA0FC8">
      <w:numFmt w:val="decimal"/>
      <w:lvlText w:val=""/>
      <w:lvlJc w:val="left"/>
    </w:lvl>
    <w:lvl w:ilvl="3" w:tplc="D3948D12">
      <w:numFmt w:val="decimal"/>
      <w:lvlText w:val=""/>
      <w:lvlJc w:val="left"/>
    </w:lvl>
    <w:lvl w:ilvl="4" w:tplc="6F407136">
      <w:numFmt w:val="decimal"/>
      <w:lvlText w:val=""/>
      <w:lvlJc w:val="left"/>
    </w:lvl>
    <w:lvl w:ilvl="5" w:tplc="8190F8EA">
      <w:numFmt w:val="decimal"/>
      <w:lvlText w:val=""/>
      <w:lvlJc w:val="left"/>
    </w:lvl>
    <w:lvl w:ilvl="6" w:tplc="DC3453D6">
      <w:numFmt w:val="decimal"/>
      <w:lvlText w:val=""/>
      <w:lvlJc w:val="left"/>
    </w:lvl>
    <w:lvl w:ilvl="7" w:tplc="B4DA8196">
      <w:numFmt w:val="decimal"/>
      <w:lvlText w:val=""/>
      <w:lvlJc w:val="left"/>
    </w:lvl>
    <w:lvl w:ilvl="8" w:tplc="CFC2EE26">
      <w:numFmt w:val="decimal"/>
      <w:lvlText w:val=""/>
      <w:lvlJc w:val="left"/>
    </w:lvl>
  </w:abstractNum>
  <w:abstractNum w:abstractNumId="45" w15:restartNumberingAfterBreak="0">
    <w:nsid w:val="00005878"/>
    <w:multiLevelType w:val="hybridMultilevel"/>
    <w:tmpl w:val="2A1CD444"/>
    <w:lvl w:ilvl="0" w:tplc="C3ECCB5C">
      <w:start w:val="1"/>
      <w:numFmt w:val="bullet"/>
      <w:lvlText w:val="о"/>
      <w:lvlJc w:val="left"/>
    </w:lvl>
    <w:lvl w:ilvl="1" w:tplc="0C3A81E6">
      <w:start w:val="1"/>
      <w:numFmt w:val="decimal"/>
      <w:lvlText w:val="3.2.%2."/>
      <w:lvlJc w:val="left"/>
    </w:lvl>
    <w:lvl w:ilvl="2" w:tplc="E6E233B6">
      <w:numFmt w:val="decimal"/>
      <w:lvlText w:val=""/>
      <w:lvlJc w:val="left"/>
    </w:lvl>
    <w:lvl w:ilvl="3" w:tplc="26E2F72C">
      <w:numFmt w:val="decimal"/>
      <w:lvlText w:val=""/>
      <w:lvlJc w:val="left"/>
    </w:lvl>
    <w:lvl w:ilvl="4" w:tplc="D3B088D8">
      <w:numFmt w:val="decimal"/>
      <w:lvlText w:val=""/>
      <w:lvlJc w:val="left"/>
    </w:lvl>
    <w:lvl w:ilvl="5" w:tplc="53263B9A">
      <w:numFmt w:val="decimal"/>
      <w:lvlText w:val=""/>
      <w:lvlJc w:val="left"/>
    </w:lvl>
    <w:lvl w:ilvl="6" w:tplc="05F021E2">
      <w:numFmt w:val="decimal"/>
      <w:lvlText w:val=""/>
      <w:lvlJc w:val="left"/>
    </w:lvl>
    <w:lvl w:ilvl="7" w:tplc="1FE02904">
      <w:numFmt w:val="decimal"/>
      <w:lvlText w:val=""/>
      <w:lvlJc w:val="left"/>
    </w:lvl>
    <w:lvl w:ilvl="8" w:tplc="FF143042">
      <w:numFmt w:val="decimal"/>
      <w:lvlText w:val=""/>
      <w:lvlJc w:val="left"/>
    </w:lvl>
  </w:abstractNum>
  <w:abstractNum w:abstractNumId="46" w15:restartNumberingAfterBreak="0">
    <w:nsid w:val="00005CFD"/>
    <w:multiLevelType w:val="hybridMultilevel"/>
    <w:tmpl w:val="384ACB6C"/>
    <w:lvl w:ilvl="0" w:tplc="86666774">
      <w:start w:val="1"/>
      <w:numFmt w:val="decimal"/>
      <w:lvlText w:val="%1)"/>
      <w:lvlJc w:val="left"/>
    </w:lvl>
    <w:lvl w:ilvl="1" w:tplc="2850D9FC">
      <w:numFmt w:val="decimal"/>
      <w:lvlText w:val=""/>
      <w:lvlJc w:val="left"/>
    </w:lvl>
    <w:lvl w:ilvl="2" w:tplc="50D08F0E">
      <w:numFmt w:val="decimal"/>
      <w:lvlText w:val=""/>
      <w:lvlJc w:val="left"/>
    </w:lvl>
    <w:lvl w:ilvl="3" w:tplc="B6B01798">
      <w:numFmt w:val="decimal"/>
      <w:lvlText w:val=""/>
      <w:lvlJc w:val="left"/>
    </w:lvl>
    <w:lvl w:ilvl="4" w:tplc="7B501932">
      <w:numFmt w:val="decimal"/>
      <w:lvlText w:val=""/>
      <w:lvlJc w:val="left"/>
    </w:lvl>
    <w:lvl w:ilvl="5" w:tplc="F0E8B53C">
      <w:numFmt w:val="decimal"/>
      <w:lvlText w:val=""/>
      <w:lvlJc w:val="left"/>
    </w:lvl>
    <w:lvl w:ilvl="6" w:tplc="616013F8">
      <w:numFmt w:val="decimal"/>
      <w:lvlText w:val=""/>
      <w:lvlJc w:val="left"/>
    </w:lvl>
    <w:lvl w:ilvl="7" w:tplc="95B24C92">
      <w:numFmt w:val="decimal"/>
      <w:lvlText w:val=""/>
      <w:lvlJc w:val="left"/>
    </w:lvl>
    <w:lvl w:ilvl="8" w:tplc="0D363972">
      <w:numFmt w:val="decimal"/>
      <w:lvlText w:val=""/>
      <w:lvlJc w:val="left"/>
    </w:lvl>
  </w:abstractNum>
  <w:abstractNum w:abstractNumId="47" w15:restartNumberingAfterBreak="0">
    <w:nsid w:val="00005D03"/>
    <w:multiLevelType w:val="hybridMultilevel"/>
    <w:tmpl w:val="E6EEF916"/>
    <w:lvl w:ilvl="0" w:tplc="6BD0A956">
      <w:start w:val="2"/>
      <w:numFmt w:val="decimal"/>
      <w:lvlText w:val="%1."/>
      <w:lvlJc w:val="left"/>
    </w:lvl>
    <w:lvl w:ilvl="1" w:tplc="E8DA8F72">
      <w:start w:val="1"/>
      <w:numFmt w:val="decimal"/>
      <w:lvlText w:val="%2"/>
      <w:lvlJc w:val="left"/>
    </w:lvl>
    <w:lvl w:ilvl="2" w:tplc="AD6CAFD4">
      <w:numFmt w:val="decimal"/>
      <w:lvlText w:val=""/>
      <w:lvlJc w:val="left"/>
    </w:lvl>
    <w:lvl w:ilvl="3" w:tplc="E0FCAD3E">
      <w:numFmt w:val="decimal"/>
      <w:lvlText w:val=""/>
      <w:lvlJc w:val="left"/>
    </w:lvl>
    <w:lvl w:ilvl="4" w:tplc="AE021424">
      <w:numFmt w:val="decimal"/>
      <w:lvlText w:val=""/>
      <w:lvlJc w:val="left"/>
    </w:lvl>
    <w:lvl w:ilvl="5" w:tplc="0BEEF668">
      <w:numFmt w:val="decimal"/>
      <w:lvlText w:val=""/>
      <w:lvlJc w:val="left"/>
    </w:lvl>
    <w:lvl w:ilvl="6" w:tplc="B7A01D74">
      <w:numFmt w:val="decimal"/>
      <w:lvlText w:val=""/>
      <w:lvlJc w:val="left"/>
    </w:lvl>
    <w:lvl w:ilvl="7" w:tplc="39108E3E">
      <w:numFmt w:val="decimal"/>
      <w:lvlText w:val=""/>
      <w:lvlJc w:val="left"/>
    </w:lvl>
    <w:lvl w:ilvl="8" w:tplc="53E25B8A">
      <w:numFmt w:val="decimal"/>
      <w:lvlText w:val=""/>
      <w:lvlJc w:val="left"/>
    </w:lvl>
  </w:abstractNum>
  <w:abstractNum w:abstractNumId="48" w15:restartNumberingAfterBreak="0">
    <w:nsid w:val="00005E14"/>
    <w:multiLevelType w:val="hybridMultilevel"/>
    <w:tmpl w:val="DF04337E"/>
    <w:lvl w:ilvl="0" w:tplc="C6507D52">
      <w:start w:val="2"/>
      <w:numFmt w:val="decimal"/>
      <w:lvlText w:val="%1)"/>
      <w:lvlJc w:val="left"/>
    </w:lvl>
    <w:lvl w:ilvl="1" w:tplc="4620AD12">
      <w:numFmt w:val="decimal"/>
      <w:lvlText w:val=""/>
      <w:lvlJc w:val="left"/>
    </w:lvl>
    <w:lvl w:ilvl="2" w:tplc="313E7112">
      <w:numFmt w:val="decimal"/>
      <w:lvlText w:val=""/>
      <w:lvlJc w:val="left"/>
    </w:lvl>
    <w:lvl w:ilvl="3" w:tplc="403CAB0E">
      <w:numFmt w:val="decimal"/>
      <w:lvlText w:val=""/>
      <w:lvlJc w:val="left"/>
    </w:lvl>
    <w:lvl w:ilvl="4" w:tplc="D35AB4B6">
      <w:numFmt w:val="decimal"/>
      <w:lvlText w:val=""/>
      <w:lvlJc w:val="left"/>
    </w:lvl>
    <w:lvl w:ilvl="5" w:tplc="38C653FA">
      <w:numFmt w:val="decimal"/>
      <w:lvlText w:val=""/>
      <w:lvlJc w:val="left"/>
    </w:lvl>
    <w:lvl w:ilvl="6" w:tplc="2A043980">
      <w:numFmt w:val="decimal"/>
      <w:lvlText w:val=""/>
      <w:lvlJc w:val="left"/>
    </w:lvl>
    <w:lvl w:ilvl="7" w:tplc="2C761E4E">
      <w:numFmt w:val="decimal"/>
      <w:lvlText w:val=""/>
      <w:lvlJc w:val="left"/>
    </w:lvl>
    <w:lvl w:ilvl="8" w:tplc="ED72D436">
      <w:numFmt w:val="decimal"/>
      <w:lvlText w:val=""/>
      <w:lvlJc w:val="left"/>
    </w:lvl>
  </w:abstractNum>
  <w:abstractNum w:abstractNumId="49" w15:restartNumberingAfterBreak="0">
    <w:nsid w:val="00005F32"/>
    <w:multiLevelType w:val="hybridMultilevel"/>
    <w:tmpl w:val="BC54807A"/>
    <w:lvl w:ilvl="0" w:tplc="2E54DB18">
      <w:start w:val="1"/>
      <w:numFmt w:val="bullet"/>
      <w:lvlText w:val="В"/>
      <w:lvlJc w:val="left"/>
    </w:lvl>
    <w:lvl w:ilvl="1" w:tplc="CC9CFD74">
      <w:numFmt w:val="decimal"/>
      <w:lvlText w:val=""/>
      <w:lvlJc w:val="left"/>
    </w:lvl>
    <w:lvl w:ilvl="2" w:tplc="183C3302">
      <w:numFmt w:val="decimal"/>
      <w:lvlText w:val=""/>
      <w:lvlJc w:val="left"/>
    </w:lvl>
    <w:lvl w:ilvl="3" w:tplc="494A2C30">
      <w:numFmt w:val="decimal"/>
      <w:lvlText w:val=""/>
      <w:lvlJc w:val="left"/>
    </w:lvl>
    <w:lvl w:ilvl="4" w:tplc="AC501952">
      <w:numFmt w:val="decimal"/>
      <w:lvlText w:val=""/>
      <w:lvlJc w:val="left"/>
    </w:lvl>
    <w:lvl w:ilvl="5" w:tplc="DE064058">
      <w:numFmt w:val="decimal"/>
      <w:lvlText w:val=""/>
      <w:lvlJc w:val="left"/>
    </w:lvl>
    <w:lvl w:ilvl="6" w:tplc="E806E826">
      <w:numFmt w:val="decimal"/>
      <w:lvlText w:val=""/>
      <w:lvlJc w:val="left"/>
    </w:lvl>
    <w:lvl w:ilvl="7" w:tplc="A65813DA">
      <w:numFmt w:val="decimal"/>
      <w:lvlText w:val=""/>
      <w:lvlJc w:val="left"/>
    </w:lvl>
    <w:lvl w:ilvl="8" w:tplc="0B005488">
      <w:numFmt w:val="decimal"/>
      <w:lvlText w:val=""/>
      <w:lvlJc w:val="left"/>
    </w:lvl>
  </w:abstractNum>
  <w:abstractNum w:abstractNumId="50" w15:restartNumberingAfterBreak="0">
    <w:nsid w:val="00005F49"/>
    <w:multiLevelType w:val="hybridMultilevel"/>
    <w:tmpl w:val="452AF2A0"/>
    <w:lvl w:ilvl="0" w:tplc="706A08A4">
      <w:start w:val="1"/>
      <w:numFmt w:val="bullet"/>
      <w:lvlText w:val="к"/>
      <w:lvlJc w:val="left"/>
    </w:lvl>
    <w:lvl w:ilvl="1" w:tplc="FDCE559A">
      <w:start w:val="1"/>
      <w:numFmt w:val="bullet"/>
      <w:lvlText w:val="В"/>
      <w:lvlJc w:val="left"/>
    </w:lvl>
    <w:lvl w:ilvl="2" w:tplc="5E3E0BBC">
      <w:numFmt w:val="decimal"/>
      <w:lvlText w:val=""/>
      <w:lvlJc w:val="left"/>
    </w:lvl>
    <w:lvl w:ilvl="3" w:tplc="929271B6">
      <w:numFmt w:val="decimal"/>
      <w:lvlText w:val=""/>
      <w:lvlJc w:val="left"/>
    </w:lvl>
    <w:lvl w:ilvl="4" w:tplc="CD2C954A">
      <w:numFmt w:val="decimal"/>
      <w:lvlText w:val=""/>
      <w:lvlJc w:val="left"/>
    </w:lvl>
    <w:lvl w:ilvl="5" w:tplc="D91A32E8">
      <w:numFmt w:val="decimal"/>
      <w:lvlText w:val=""/>
      <w:lvlJc w:val="left"/>
    </w:lvl>
    <w:lvl w:ilvl="6" w:tplc="70F60966">
      <w:numFmt w:val="decimal"/>
      <w:lvlText w:val=""/>
      <w:lvlJc w:val="left"/>
    </w:lvl>
    <w:lvl w:ilvl="7" w:tplc="DDBE8088">
      <w:numFmt w:val="decimal"/>
      <w:lvlText w:val=""/>
      <w:lvlJc w:val="left"/>
    </w:lvl>
    <w:lvl w:ilvl="8" w:tplc="7078105E">
      <w:numFmt w:val="decimal"/>
      <w:lvlText w:val=""/>
      <w:lvlJc w:val="left"/>
    </w:lvl>
  </w:abstractNum>
  <w:abstractNum w:abstractNumId="51" w15:restartNumberingAfterBreak="0">
    <w:nsid w:val="000063CB"/>
    <w:multiLevelType w:val="hybridMultilevel"/>
    <w:tmpl w:val="E3721D06"/>
    <w:lvl w:ilvl="0" w:tplc="F1E2263E">
      <w:start w:val="1"/>
      <w:numFmt w:val="decimal"/>
      <w:lvlText w:val="%1)"/>
      <w:lvlJc w:val="left"/>
    </w:lvl>
    <w:lvl w:ilvl="1" w:tplc="60BA376A">
      <w:numFmt w:val="decimal"/>
      <w:lvlText w:val=""/>
      <w:lvlJc w:val="left"/>
    </w:lvl>
    <w:lvl w:ilvl="2" w:tplc="3A2E5C58">
      <w:numFmt w:val="decimal"/>
      <w:lvlText w:val=""/>
      <w:lvlJc w:val="left"/>
    </w:lvl>
    <w:lvl w:ilvl="3" w:tplc="FC9EE856">
      <w:numFmt w:val="decimal"/>
      <w:lvlText w:val=""/>
      <w:lvlJc w:val="left"/>
    </w:lvl>
    <w:lvl w:ilvl="4" w:tplc="B792F81A">
      <w:numFmt w:val="decimal"/>
      <w:lvlText w:val=""/>
      <w:lvlJc w:val="left"/>
    </w:lvl>
    <w:lvl w:ilvl="5" w:tplc="80F6D900">
      <w:numFmt w:val="decimal"/>
      <w:lvlText w:val=""/>
      <w:lvlJc w:val="left"/>
    </w:lvl>
    <w:lvl w:ilvl="6" w:tplc="942A78DA">
      <w:numFmt w:val="decimal"/>
      <w:lvlText w:val=""/>
      <w:lvlJc w:val="left"/>
    </w:lvl>
    <w:lvl w:ilvl="7" w:tplc="B0648918">
      <w:numFmt w:val="decimal"/>
      <w:lvlText w:val=""/>
      <w:lvlJc w:val="left"/>
    </w:lvl>
    <w:lvl w:ilvl="8" w:tplc="F09877D6">
      <w:numFmt w:val="decimal"/>
      <w:lvlText w:val=""/>
      <w:lvlJc w:val="left"/>
    </w:lvl>
  </w:abstractNum>
  <w:abstractNum w:abstractNumId="52" w15:restartNumberingAfterBreak="0">
    <w:nsid w:val="00006443"/>
    <w:multiLevelType w:val="hybridMultilevel"/>
    <w:tmpl w:val="56B6E728"/>
    <w:lvl w:ilvl="0" w:tplc="7602905E">
      <w:start w:val="1"/>
      <w:numFmt w:val="decimal"/>
      <w:lvlText w:val="%1"/>
      <w:lvlJc w:val="left"/>
    </w:lvl>
    <w:lvl w:ilvl="1" w:tplc="E4509208">
      <w:start w:val="7"/>
      <w:numFmt w:val="decimal"/>
      <w:lvlText w:val="%2."/>
      <w:lvlJc w:val="left"/>
    </w:lvl>
    <w:lvl w:ilvl="2" w:tplc="C2420832">
      <w:numFmt w:val="decimal"/>
      <w:lvlText w:val=""/>
      <w:lvlJc w:val="left"/>
    </w:lvl>
    <w:lvl w:ilvl="3" w:tplc="AFC47B36">
      <w:numFmt w:val="decimal"/>
      <w:lvlText w:val=""/>
      <w:lvlJc w:val="left"/>
    </w:lvl>
    <w:lvl w:ilvl="4" w:tplc="55FAB1CA">
      <w:numFmt w:val="decimal"/>
      <w:lvlText w:val=""/>
      <w:lvlJc w:val="left"/>
    </w:lvl>
    <w:lvl w:ilvl="5" w:tplc="401E2EB2">
      <w:numFmt w:val="decimal"/>
      <w:lvlText w:val=""/>
      <w:lvlJc w:val="left"/>
    </w:lvl>
    <w:lvl w:ilvl="6" w:tplc="F0E0800E">
      <w:numFmt w:val="decimal"/>
      <w:lvlText w:val=""/>
      <w:lvlJc w:val="left"/>
    </w:lvl>
    <w:lvl w:ilvl="7" w:tplc="F6B63A00">
      <w:numFmt w:val="decimal"/>
      <w:lvlText w:val=""/>
      <w:lvlJc w:val="left"/>
    </w:lvl>
    <w:lvl w:ilvl="8" w:tplc="A028A590">
      <w:numFmt w:val="decimal"/>
      <w:lvlText w:val=""/>
      <w:lvlJc w:val="left"/>
    </w:lvl>
  </w:abstractNum>
  <w:abstractNum w:abstractNumId="53" w15:restartNumberingAfterBreak="0">
    <w:nsid w:val="000066BB"/>
    <w:multiLevelType w:val="hybridMultilevel"/>
    <w:tmpl w:val="0FBAC2A4"/>
    <w:lvl w:ilvl="0" w:tplc="99642188">
      <w:start w:val="7"/>
      <w:numFmt w:val="decimal"/>
      <w:lvlText w:val="%1."/>
      <w:lvlJc w:val="left"/>
    </w:lvl>
    <w:lvl w:ilvl="1" w:tplc="A32EC52C">
      <w:start w:val="1"/>
      <w:numFmt w:val="decimal"/>
      <w:lvlText w:val="%2"/>
      <w:lvlJc w:val="left"/>
    </w:lvl>
    <w:lvl w:ilvl="2" w:tplc="A02E85BC">
      <w:numFmt w:val="decimal"/>
      <w:lvlText w:val=""/>
      <w:lvlJc w:val="left"/>
    </w:lvl>
    <w:lvl w:ilvl="3" w:tplc="FB14CA6A">
      <w:numFmt w:val="decimal"/>
      <w:lvlText w:val=""/>
      <w:lvlJc w:val="left"/>
    </w:lvl>
    <w:lvl w:ilvl="4" w:tplc="CBF048EC">
      <w:numFmt w:val="decimal"/>
      <w:lvlText w:val=""/>
      <w:lvlJc w:val="left"/>
    </w:lvl>
    <w:lvl w:ilvl="5" w:tplc="DBE2E782">
      <w:numFmt w:val="decimal"/>
      <w:lvlText w:val=""/>
      <w:lvlJc w:val="left"/>
    </w:lvl>
    <w:lvl w:ilvl="6" w:tplc="FF8C6416">
      <w:numFmt w:val="decimal"/>
      <w:lvlText w:val=""/>
      <w:lvlJc w:val="left"/>
    </w:lvl>
    <w:lvl w:ilvl="7" w:tplc="347CEEAC">
      <w:numFmt w:val="decimal"/>
      <w:lvlText w:val=""/>
      <w:lvlJc w:val="left"/>
    </w:lvl>
    <w:lvl w:ilvl="8" w:tplc="F5A42868">
      <w:numFmt w:val="decimal"/>
      <w:lvlText w:val=""/>
      <w:lvlJc w:val="left"/>
    </w:lvl>
  </w:abstractNum>
  <w:abstractNum w:abstractNumId="54" w15:restartNumberingAfterBreak="0">
    <w:nsid w:val="000066C4"/>
    <w:multiLevelType w:val="hybridMultilevel"/>
    <w:tmpl w:val="9184FFA0"/>
    <w:lvl w:ilvl="0" w:tplc="61708004">
      <w:start w:val="1"/>
      <w:numFmt w:val="bullet"/>
      <w:lvlText w:val="с"/>
      <w:lvlJc w:val="left"/>
    </w:lvl>
    <w:lvl w:ilvl="1" w:tplc="B22CDA10">
      <w:numFmt w:val="decimal"/>
      <w:lvlText w:val=""/>
      <w:lvlJc w:val="left"/>
    </w:lvl>
    <w:lvl w:ilvl="2" w:tplc="579C5C94">
      <w:numFmt w:val="decimal"/>
      <w:lvlText w:val=""/>
      <w:lvlJc w:val="left"/>
    </w:lvl>
    <w:lvl w:ilvl="3" w:tplc="3800DE08">
      <w:numFmt w:val="decimal"/>
      <w:lvlText w:val=""/>
      <w:lvlJc w:val="left"/>
    </w:lvl>
    <w:lvl w:ilvl="4" w:tplc="67164AF2">
      <w:numFmt w:val="decimal"/>
      <w:lvlText w:val=""/>
      <w:lvlJc w:val="left"/>
    </w:lvl>
    <w:lvl w:ilvl="5" w:tplc="82C8D102">
      <w:numFmt w:val="decimal"/>
      <w:lvlText w:val=""/>
      <w:lvlJc w:val="left"/>
    </w:lvl>
    <w:lvl w:ilvl="6" w:tplc="E3327E94">
      <w:numFmt w:val="decimal"/>
      <w:lvlText w:val=""/>
      <w:lvlJc w:val="left"/>
    </w:lvl>
    <w:lvl w:ilvl="7" w:tplc="90BAA1E8">
      <w:numFmt w:val="decimal"/>
      <w:lvlText w:val=""/>
      <w:lvlJc w:val="left"/>
    </w:lvl>
    <w:lvl w:ilvl="8" w:tplc="B504FE0E">
      <w:numFmt w:val="decimal"/>
      <w:lvlText w:val=""/>
      <w:lvlJc w:val="left"/>
    </w:lvl>
  </w:abstractNum>
  <w:abstractNum w:abstractNumId="55" w15:restartNumberingAfterBreak="0">
    <w:nsid w:val="00006B36"/>
    <w:multiLevelType w:val="hybridMultilevel"/>
    <w:tmpl w:val="B95C7F76"/>
    <w:lvl w:ilvl="0" w:tplc="644AC0BC">
      <w:start w:val="1"/>
      <w:numFmt w:val="decimal"/>
      <w:lvlText w:val="%1)"/>
      <w:lvlJc w:val="left"/>
    </w:lvl>
    <w:lvl w:ilvl="1" w:tplc="9A38CD74">
      <w:numFmt w:val="decimal"/>
      <w:lvlText w:val=""/>
      <w:lvlJc w:val="left"/>
    </w:lvl>
    <w:lvl w:ilvl="2" w:tplc="629442FE">
      <w:numFmt w:val="decimal"/>
      <w:lvlText w:val=""/>
      <w:lvlJc w:val="left"/>
    </w:lvl>
    <w:lvl w:ilvl="3" w:tplc="8AD479AA">
      <w:numFmt w:val="decimal"/>
      <w:lvlText w:val=""/>
      <w:lvlJc w:val="left"/>
    </w:lvl>
    <w:lvl w:ilvl="4" w:tplc="E1E25580">
      <w:numFmt w:val="decimal"/>
      <w:lvlText w:val=""/>
      <w:lvlJc w:val="left"/>
    </w:lvl>
    <w:lvl w:ilvl="5" w:tplc="767E39A4">
      <w:numFmt w:val="decimal"/>
      <w:lvlText w:val=""/>
      <w:lvlJc w:val="left"/>
    </w:lvl>
    <w:lvl w:ilvl="6" w:tplc="9670C35C">
      <w:numFmt w:val="decimal"/>
      <w:lvlText w:val=""/>
      <w:lvlJc w:val="left"/>
    </w:lvl>
    <w:lvl w:ilvl="7" w:tplc="4B660680">
      <w:numFmt w:val="decimal"/>
      <w:lvlText w:val=""/>
      <w:lvlJc w:val="left"/>
    </w:lvl>
    <w:lvl w:ilvl="8" w:tplc="99EC90E6">
      <w:numFmt w:val="decimal"/>
      <w:lvlText w:val=""/>
      <w:lvlJc w:val="left"/>
    </w:lvl>
  </w:abstractNum>
  <w:abstractNum w:abstractNumId="56" w15:restartNumberingAfterBreak="0">
    <w:nsid w:val="00006B89"/>
    <w:multiLevelType w:val="hybridMultilevel"/>
    <w:tmpl w:val="5E823992"/>
    <w:lvl w:ilvl="0" w:tplc="DEDE7AEC">
      <w:start w:val="1"/>
      <w:numFmt w:val="bullet"/>
      <w:lvlText w:val="в"/>
      <w:lvlJc w:val="left"/>
    </w:lvl>
    <w:lvl w:ilvl="1" w:tplc="28DAA620">
      <w:start w:val="1"/>
      <w:numFmt w:val="bullet"/>
      <w:lvlText w:val="В"/>
      <w:lvlJc w:val="left"/>
    </w:lvl>
    <w:lvl w:ilvl="2" w:tplc="82187C4A">
      <w:numFmt w:val="decimal"/>
      <w:lvlText w:val=""/>
      <w:lvlJc w:val="left"/>
    </w:lvl>
    <w:lvl w:ilvl="3" w:tplc="BAAC07C2">
      <w:numFmt w:val="decimal"/>
      <w:lvlText w:val=""/>
      <w:lvlJc w:val="left"/>
    </w:lvl>
    <w:lvl w:ilvl="4" w:tplc="FD1E19F8">
      <w:numFmt w:val="decimal"/>
      <w:lvlText w:val=""/>
      <w:lvlJc w:val="left"/>
    </w:lvl>
    <w:lvl w:ilvl="5" w:tplc="BE9AD5BE">
      <w:numFmt w:val="decimal"/>
      <w:lvlText w:val=""/>
      <w:lvlJc w:val="left"/>
    </w:lvl>
    <w:lvl w:ilvl="6" w:tplc="68982844">
      <w:numFmt w:val="decimal"/>
      <w:lvlText w:val=""/>
      <w:lvlJc w:val="left"/>
    </w:lvl>
    <w:lvl w:ilvl="7" w:tplc="38F0A8EC">
      <w:numFmt w:val="decimal"/>
      <w:lvlText w:val=""/>
      <w:lvlJc w:val="left"/>
    </w:lvl>
    <w:lvl w:ilvl="8" w:tplc="D2D000EE">
      <w:numFmt w:val="decimal"/>
      <w:lvlText w:val=""/>
      <w:lvlJc w:val="left"/>
    </w:lvl>
  </w:abstractNum>
  <w:abstractNum w:abstractNumId="57" w15:restartNumberingAfterBreak="0">
    <w:nsid w:val="00006BFC"/>
    <w:multiLevelType w:val="hybridMultilevel"/>
    <w:tmpl w:val="D88ADA32"/>
    <w:lvl w:ilvl="0" w:tplc="4CCEE758">
      <w:start w:val="2"/>
      <w:numFmt w:val="decimal"/>
      <w:lvlText w:val="%1."/>
      <w:lvlJc w:val="left"/>
    </w:lvl>
    <w:lvl w:ilvl="1" w:tplc="AD2E2A3C">
      <w:numFmt w:val="decimal"/>
      <w:lvlText w:val=""/>
      <w:lvlJc w:val="left"/>
    </w:lvl>
    <w:lvl w:ilvl="2" w:tplc="9E825D98">
      <w:numFmt w:val="decimal"/>
      <w:lvlText w:val=""/>
      <w:lvlJc w:val="left"/>
    </w:lvl>
    <w:lvl w:ilvl="3" w:tplc="E7927634">
      <w:numFmt w:val="decimal"/>
      <w:lvlText w:val=""/>
      <w:lvlJc w:val="left"/>
    </w:lvl>
    <w:lvl w:ilvl="4" w:tplc="2ED86B96">
      <w:numFmt w:val="decimal"/>
      <w:lvlText w:val=""/>
      <w:lvlJc w:val="left"/>
    </w:lvl>
    <w:lvl w:ilvl="5" w:tplc="DA28B3AC">
      <w:numFmt w:val="decimal"/>
      <w:lvlText w:val=""/>
      <w:lvlJc w:val="left"/>
    </w:lvl>
    <w:lvl w:ilvl="6" w:tplc="61FA4F8A">
      <w:numFmt w:val="decimal"/>
      <w:lvlText w:val=""/>
      <w:lvlJc w:val="left"/>
    </w:lvl>
    <w:lvl w:ilvl="7" w:tplc="D88C2F04">
      <w:numFmt w:val="decimal"/>
      <w:lvlText w:val=""/>
      <w:lvlJc w:val="left"/>
    </w:lvl>
    <w:lvl w:ilvl="8" w:tplc="314A5C30">
      <w:numFmt w:val="decimal"/>
      <w:lvlText w:val=""/>
      <w:lvlJc w:val="left"/>
    </w:lvl>
  </w:abstractNum>
  <w:abstractNum w:abstractNumId="58" w15:restartNumberingAfterBreak="0">
    <w:nsid w:val="00006E5D"/>
    <w:multiLevelType w:val="hybridMultilevel"/>
    <w:tmpl w:val="05BAF77E"/>
    <w:lvl w:ilvl="0" w:tplc="2A2409D0">
      <w:start w:val="1"/>
      <w:numFmt w:val="bullet"/>
      <w:lvlText w:val="В"/>
      <w:lvlJc w:val="left"/>
    </w:lvl>
    <w:lvl w:ilvl="1" w:tplc="F0047A68">
      <w:numFmt w:val="decimal"/>
      <w:lvlText w:val=""/>
      <w:lvlJc w:val="left"/>
    </w:lvl>
    <w:lvl w:ilvl="2" w:tplc="85C43302">
      <w:numFmt w:val="decimal"/>
      <w:lvlText w:val=""/>
      <w:lvlJc w:val="left"/>
    </w:lvl>
    <w:lvl w:ilvl="3" w:tplc="49522A4A">
      <w:numFmt w:val="decimal"/>
      <w:lvlText w:val=""/>
      <w:lvlJc w:val="left"/>
    </w:lvl>
    <w:lvl w:ilvl="4" w:tplc="D0C4A54C">
      <w:numFmt w:val="decimal"/>
      <w:lvlText w:val=""/>
      <w:lvlJc w:val="left"/>
    </w:lvl>
    <w:lvl w:ilvl="5" w:tplc="CC244016">
      <w:numFmt w:val="decimal"/>
      <w:lvlText w:val=""/>
      <w:lvlJc w:val="left"/>
    </w:lvl>
    <w:lvl w:ilvl="6" w:tplc="145A33D2">
      <w:numFmt w:val="decimal"/>
      <w:lvlText w:val=""/>
      <w:lvlJc w:val="left"/>
    </w:lvl>
    <w:lvl w:ilvl="7" w:tplc="6DCEE51E">
      <w:numFmt w:val="decimal"/>
      <w:lvlText w:val=""/>
      <w:lvlJc w:val="left"/>
    </w:lvl>
    <w:lvl w:ilvl="8" w:tplc="42C6116C">
      <w:numFmt w:val="decimal"/>
      <w:lvlText w:val=""/>
      <w:lvlJc w:val="left"/>
    </w:lvl>
  </w:abstractNum>
  <w:abstractNum w:abstractNumId="59" w15:restartNumberingAfterBreak="0">
    <w:nsid w:val="0000701F"/>
    <w:multiLevelType w:val="hybridMultilevel"/>
    <w:tmpl w:val="B9E06C72"/>
    <w:lvl w:ilvl="0" w:tplc="BEB81476">
      <w:start w:val="1"/>
      <w:numFmt w:val="decimal"/>
      <w:lvlText w:val="%1"/>
      <w:lvlJc w:val="left"/>
    </w:lvl>
    <w:lvl w:ilvl="1" w:tplc="3F4EEC44">
      <w:start w:val="2"/>
      <w:numFmt w:val="decimal"/>
      <w:lvlText w:val="%2."/>
      <w:lvlJc w:val="left"/>
    </w:lvl>
    <w:lvl w:ilvl="2" w:tplc="75F00E9C">
      <w:numFmt w:val="decimal"/>
      <w:lvlText w:val=""/>
      <w:lvlJc w:val="left"/>
    </w:lvl>
    <w:lvl w:ilvl="3" w:tplc="E6BAF15E">
      <w:numFmt w:val="decimal"/>
      <w:lvlText w:val=""/>
      <w:lvlJc w:val="left"/>
    </w:lvl>
    <w:lvl w:ilvl="4" w:tplc="50AC650E">
      <w:numFmt w:val="decimal"/>
      <w:lvlText w:val=""/>
      <w:lvlJc w:val="left"/>
    </w:lvl>
    <w:lvl w:ilvl="5" w:tplc="3E383730">
      <w:numFmt w:val="decimal"/>
      <w:lvlText w:val=""/>
      <w:lvlJc w:val="left"/>
    </w:lvl>
    <w:lvl w:ilvl="6" w:tplc="8E8640C0">
      <w:numFmt w:val="decimal"/>
      <w:lvlText w:val=""/>
      <w:lvlJc w:val="left"/>
    </w:lvl>
    <w:lvl w:ilvl="7" w:tplc="737E2A6A">
      <w:numFmt w:val="decimal"/>
      <w:lvlText w:val=""/>
      <w:lvlJc w:val="left"/>
    </w:lvl>
    <w:lvl w:ilvl="8" w:tplc="94226C36">
      <w:numFmt w:val="decimal"/>
      <w:lvlText w:val=""/>
      <w:lvlJc w:val="left"/>
    </w:lvl>
  </w:abstractNum>
  <w:abstractNum w:abstractNumId="60" w15:restartNumberingAfterBreak="0">
    <w:nsid w:val="0000759A"/>
    <w:multiLevelType w:val="hybridMultilevel"/>
    <w:tmpl w:val="E45C3834"/>
    <w:lvl w:ilvl="0" w:tplc="A00A17F6">
      <w:start w:val="1"/>
      <w:numFmt w:val="bullet"/>
      <w:lvlText w:val="-"/>
      <w:lvlJc w:val="left"/>
    </w:lvl>
    <w:lvl w:ilvl="1" w:tplc="7BA27340">
      <w:numFmt w:val="decimal"/>
      <w:lvlText w:val=""/>
      <w:lvlJc w:val="left"/>
    </w:lvl>
    <w:lvl w:ilvl="2" w:tplc="CA92F2B8">
      <w:numFmt w:val="decimal"/>
      <w:lvlText w:val=""/>
      <w:lvlJc w:val="left"/>
    </w:lvl>
    <w:lvl w:ilvl="3" w:tplc="1090E2BA">
      <w:numFmt w:val="decimal"/>
      <w:lvlText w:val=""/>
      <w:lvlJc w:val="left"/>
    </w:lvl>
    <w:lvl w:ilvl="4" w:tplc="C03C6AAA">
      <w:numFmt w:val="decimal"/>
      <w:lvlText w:val=""/>
      <w:lvlJc w:val="left"/>
    </w:lvl>
    <w:lvl w:ilvl="5" w:tplc="6B58A41C">
      <w:numFmt w:val="decimal"/>
      <w:lvlText w:val=""/>
      <w:lvlJc w:val="left"/>
    </w:lvl>
    <w:lvl w:ilvl="6" w:tplc="33FE109C">
      <w:numFmt w:val="decimal"/>
      <w:lvlText w:val=""/>
      <w:lvlJc w:val="left"/>
    </w:lvl>
    <w:lvl w:ilvl="7" w:tplc="74545B6A">
      <w:numFmt w:val="decimal"/>
      <w:lvlText w:val=""/>
      <w:lvlJc w:val="left"/>
    </w:lvl>
    <w:lvl w:ilvl="8" w:tplc="863C2546">
      <w:numFmt w:val="decimal"/>
      <w:lvlText w:val=""/>
      <w:lvlJc w:val="left"/>
    </w:lvl>
  </w:abstractNum>
  <w:abstractNum w:abstractNumId="61" w15:restartNumberingAfterBreak="0">
    <w:nsid w:val="0000767D"/>
    <w:multiLevelType w:val="hybridMultilevel"/>
    <w:tmpl w:val="BA609D44"/>
    <w:lvl w:ilvl="0" w:tplc="A232D2D4">
      <w:start w:val="4"/>
      <w:numFmt w:val="decimal"/>
      <w:lvlText w:val="%1."/>
      <w:lvlJc w:val="left"/>
    </w:lvl>
    <w:lvl w:ilvl="1" w:tplc="93CC8FB6">
      <w:numFmt w:val="decimal"/>
      <w:lvlText w:val=""/>
      <w:lvlJc w:val="left"/>
    </w:lvl>
    <w:lvl w:ilvl="2" w:tplc="D4568472">
      <w:numFmt w:val="decimal"/>
      <w:lvlText w:val=""/>
      <w:lvlJc w:val="left"/>
    </w:lvl>
    <w:lvl w:ilvl="3" w:tplc="819260D2">
      <w:numFmt w:val="decimal"/>
      <w:lvlText w:val=""/>
      <w:lvlJc w:val="left"/>
    </w:lvl>
    <w:lvl w:ilvl="4" w:tplc="C820F5EA">
      <w:numFmt w:val="decimal"/>
      <w:lvlText w:val=""/>
      <w:lvlJc w:val="left"/>
    </w:lvl>
    <w:lvl w:ilvl="5" w:tplc="B4EE91EE">
      <w:numFmt w:val="decimal"/>
      <w:lvlText w:val=""/>
      <w:lvlJc w:val="left"/>
    </w:lvl>
    <w:lvl w:ilvl="6" w:tplc="CF6E3968">
      <w:numFmt w:val="decimal"/>
      <w:lvlText w:val=""/>
      <w:lvlJc w:val="left"/>
    </w:lvl>
    <w:lvl w:ilvl="7" w:tplc="CB9822DE">
      <w:numFmt w:val="decimal"/>
      <w:lvlText w:val=""/>
      <w:lvlJc w:val="left"/>
    </w:lvl>
    <w:lvl w:ilvl="8" w:tplc="FA2ABB6E">
      <w:numFmt w:val="decimal"/>
      <w:lvlText w:val=""/>
      <w:lvlJc w:val="left"/>
    </w:lvl>
  </w:abstractNum>
  <w:abstractNum w:abstractNumId="62" w15:restartNumberingAfterBreak="0">
    <w:nsid w:val="0000797D"/>
    <w:multiLevelType w:val="hybridMultilevel"/>
    <w:tmpl w:val="8DFEB0FE"/>
    <w:lvl w:ilvl="0" w:tplc="752EC45E">
      <w:start w:val="1"/>
      <w:numFmt w:val="decimal"/>
      <w:lvlText w:val="%1)"/>
      <w:lvlJc w:val="left"/>
    </w:lvl>
    <w:lvl w:ilvl="1" w:tplc="00AE92BA">
      <w:numFmt w:val="decimal"/>
      <w:lvlText w:val=""/>
      <w:lvlJc w:val="left"/>
    </w:lvl>
    <w:lvl w:ilvl="2" w:tplc="8544F336">
      <w:numFmt w:val="decimal"/>
      <w:lvlText w:val=""/>
      <w:lvlJc w:val="left"/>
    </w:lvl>
    <w:lvl w:ilvl="3" w:tplc="F3CEC5D4">
      <w:numFmt w:val="decimal"/>
      <w:lvlText w:val=""/>
      <w:lvlJc w:val="left"/>
    </w:lvl>
    <w:lvl w:ilvl="4" w:tplc="0A16551A">
      <w:numFmt w:val="decimal"/>
      <w:lvlText w:val=""/>
      <w:lvlJc w:val="left"/>
    </w:lvl>
    <w:lvl w:ilvl="5" w:tplc="4E021158">
      <w:numFmt w:val="decimal"/>
      <w:lvlText w:val=""/>
      <w:lvlJc w:val="left"/>
    </w:lvl>
    <w:lvl w:ilvl="6" w:tplc="C40812DE">
      <w:numFmt w:val="decimal"/>
      <w:lvlText w:val=""/>
      <w:lvlJc w:val="left"/>
    </w:lvl>
    <w:lvl w:ilvl="7" w:tplc="102CCD4E">
      <w:numFmt w:val="decimal"/>
      <w:lvlText w:val=""/>
      <w:lvlJc w:val="left"/>
    </w:lvl>
    <w:lvl w:ilvl="8" w:tplc="A4200ADE">
      <w:numFmt w:val="decimal"/>
      <w:lvlText w:val=""/>
      <w:lvlJc w:val="left"/>
    </w:lvl>
  </w:abstractNum>
  <w:abstractNum w:abstractNumId="63" w15:restartNumberingAfterBreak="0">
    <w:nsid w:val="00007A5A"/>
    <w:multiLevelType w:val="hybridMultilevel"/>
    <w:tmpl w:val="51AEE3D8"/>
    <w:lvl w:ilvl="0" w:tplc="8A9E7136">
      <w:start w:val="3"/>
      <w:numFmt w:val="decimal"/>
      <w:lvlText w:val="%1."/>
      <w:lvlJc w:val="left"/>
    </w:lvl>
    <w:lvl w:ilvl="1" w:tplc="C85628DE">
      <w:numFmt w:val="decimal"/>
      <w:lvlText w:val=""/>
      <w:lvlJc w:val="left"/>
    </w:lvl>
    <w:lvl w:ilvl="2" w:tplc="4D10E3B6">
      <w:numFmt w:val="decimal"/>
      <w:lvlText w:val=""/>
      <w:lvlJc w:val="left"/>
    </w:lvl>
    <w:lvl w:ilvl="3" w:tplc="439AC0F2">
      <w:numFmt w:val="decimal"/>
      <w:lvlText w:val=""/>
      <w:lvlJc w:val="left"/>
    </w:lvl>
    <w:lvl w:ilvl="4" w:tplc="73F02018">
      <w:numFmt w:val="decimal"/>
      <w:lvlText w:val=""/>
      <w:lvlJc w:val="left"/>
    </w:lvl>
    <w:lvl w:ilvl="5" w:tplc="7FF08F58">
      <w:numFmt w:val="decimal"/>
      <w:lvlText w:val=""/>
      <w:lvlJc w:val="left"/>
    </w:lvl>
    <w:lvl w:ilvl="6" w:tplc="C582C212">
      <w:numFmt w:val="decimal"/>
      <w:lvlText w:val=""/>
      <w:lvlJc w:val="left"/>
    </w:lvl>
    <w:lvl w:ilvl="7" w:tplc="D97CE840">
      <w:numFmt w:val="decimal"/>
      <w:lvlText w:val=""/>
      <w:lvlJc w:val="left"/>
    </w:lvl>
    <w:lvl w:ilvl="8" w:tplc="8A58E988">
      <w:numFmt w:val="decimal"/>
      <w:lvlText w:val=""/>
      <w:lvlJc w:val="left"/>
    </w:lvl>
  </w:abstractNum>
  <w:abstractNum w:abstractNumId="64" w15:restartNumberingAfterBreak="0">
    <w:nsid w:val="00007EB7"/>
    <w:multiLevelType w:val="hybridMultilevel"/>
    <w:tmpl w:val="B6B6DE40"/>
    <w:lvl w:ilvl="0" w:tplc="DD7EC15E">
      <w:start w:val="1"/>
      <w:numFmt w:val="bullet"/>
      <w:lvlText w:val="Я"/>
      <w:lvlJc w:val="left"/>
    </w:lvl>
    <w:lvl w:ilvl="1" w:tplc="EB4EB250">
      <w:numFmt w:val="decimal"/>
      <w:lvlText w:val=""/>
      <w:lvlJc w:val="left"/>
    </w:lvl>
    <w:lvl w:ilvl="2" w:tplc="51BC2744">
      <w:numFmt w:val="decimal"/>
      <w:lvlText w:val=""/>
      <w:lvlJc w:val="left"/>
    </w:lvl>
    <w:lvl w:ilvl="3" w:tplc="BCC45488">
      <w:numFmt w:val="decimal"/>
      <w:lvlText w:val=""/>
      <w:lvlJc w:val="left"/>
    </w:lvl>
    <w:lvl w:ilvl="4" w:tplc="69F2ED22">
      <w:numFmt w:val="decimal"/>
      <w:lvlText w:val=""/>
      <w:lvlJc w:val="left"/>
    </w:lvl>
    <w:lvl w:ilvl="5" w:tplc="F654B470">
      <w:numFmt w:val="decimal"/>
      <w:lvlText w:val=""/>
      <w:lvlJc w:val="left"/>
    </w:lvl>
    <w:lvl w:ilvl="6" w:tplc="C37AC12E">
      <w:numFmt w:val="decimal"/>
      <w:lvlText w:val=""/>
      <w:lvlJc w:val="left"/>
    </w:lvl>
    <w:lvl w:ilvl="7" w:tplc="861E8EF2">
      <w:numFmt w:val="decimal"/>
      <w:lvlText w:val=""/>
      <w:lvlJc w:val="left"/>
    </w:lvl>
    <w:lvl w:ilvl="8" w:tplc="81066A34">
      <w:numFmt w:val="decimal"/>
      <w:lvlText w:val=""/>
      <w:lvlJc w:val="left"/>
    </w:lvl>
  </w:abstractNum>
  <w:abstractNum w:abstractNumId="65" w15:restartNumberingAfterBreak="0">
    <w:nsid w:val="00007F96"/>
    <w:multiLevelType w:val="hybridMultilevel"/>
    <w:tmpl w:val="23889006"/>
    <w:lvl w:ilvl="0" w:tplc="B314BEA8">
      <w:start w:val="1"/>
      <w:numFmt w:val="decimal"/>
      <w:lvlText w:val="2.%1."/>
      <w:lvlJc w:val="left"/>
    </w:lvl>
    <w:lvl w:ilvl="1" w:tplc="EC7C15C4">
      <w:numFmt w:val="decimal"/>
      <w:lvlText w:val=""/>
      <w:lvlJc w:val="left"/>
    </w:lvl>
    <w:lvl w:ilvl="2" w:tplc="82A8FB28">
      <w:numFmt w:val="decimal"/>
      <w:lvlText w:val=""/>
      <w:lvlJc w:val="left"/>
    </w:lvl>
    <w:lvl w:ilvl="3" w:tplc="F134EA02">
      <w:numFmt w:val="decimal"/>
      <w:lvlText w:val=""/>
      <w:lvlJc w:val="left"/>
    </w:lvl>
    <w:lvl w:ilvl="4" w:tplc="D3FE782E">
      <w:numFmt w:val="decimal"/>
      <w:lvlText w:val=""/>
      <w:lvlJc w:val="left"/>
    </w:lvl>
    <w:lvl w:ilvl="5" w:tplc="112E6CBA">
      <w:numFmt w:val="decimal"/>
      <w:lvlText w:val=""/>
      <w:lvlJc w:val="left"/>
    </w:lvl>
    <w:lvl w:ilvl="6" w:tplc="93A4947A">
      <w:numFmt w:val="decimal"/>
      <w:lvlText w:val=""/>
      <w:lvlJc w:val="left"/>
    </w:lvl>
    <w:lvl w:ilvl="7" w:tplc="9D960250">
      <w:numFmt w:val="decimal"/>
      <w:lvlText w:val=""/>
      <w:lvlJc w:val="left"/>
    </w:lvl>
    <w:lvl w:ilvl="8" w:tplc="FD789BB2">
      <w:numFmt w:val="decimal"/>
      <w:lvlText w:val=""/>
      <w:lvlJc w:val="left"/>
    </w:lvl>
  </w:abstractNum>
  <w:abstractNum w:abstractNumId="66" w15:restartNumberingAfterBreak="0">
    <w:nsid w:val="00007FF5"/>
    <w:multiLevelType w:val="hybridMultilevel"/>
    <w:tmpl w:val="CA1885F6"/>
    <w:lvl w:ilvl="0" w:tplc="F4FE63D6">
      <w:start w:val="1"/>
      <w:numFmt w:val="bullet"/>
      <w:lvlText w:val="-"/>
      <w:lvlJc w:val="left"/>
    </w:lvl>
    <w:lvl w:ilvl="1" w:tplc="BDA88F46">
      <w:start w:val="1"/>
      <w:numFmt w:val="decimal"/>
      <w:lvlText w:val="%2)"/>
      <w:lvlJc w:val="left"/>
      <w:rPr>
        <w:sz w:val="28"/>
        <w:szCs w:val="28"/>
      </w:rPr>
    </w:lvl>
    <w:lvl w:ilvl="2" w:tplc="76B22FDC">
      <w:numFmt w:val="decimal"/>
      <w:lvlText w:val=""/>
      <w:lvlJc w:val="left"/>
    </w:lvl>
    <w:lvl w:ilvl="3" w:tplc="625023E0">
      <w:numFmt w:val="decimal"/>
      <w:lvlText w:val=""/>
      <w:lvlJc w:val="left"/>
    </w:lvl>
    <w:lvl w:ilvl="4" w:tplc="D0A6EEB0">
      <w:numFmt w:val="decimal"/>
      <w:lvlText w:val=""/>
      <w:lvlJc w:val="left"/>
    </w:lvl>
    <w:lvl w:ilvl="5" w:tplc="8640B16E">
      <w:numFmt w:val="decimal"/>
      <w:lvlText w:val=""/>
      <w:lvlJc w:val="left"/>
    </w:lvl>
    <w:lvl w:ilvl="6" w:tplc="4DD0A782">
      <w:numFmt w:val="decimal"/>
      <w:lvlText w:val=""/>
      <w:lvlJc w:val="left"/>
    </w:lvl>
    <w:lvl w:ilvl="7" w:tplc="A73AF4FA">
      <w:numFmt w:val="decimal"/>
      <w:lvlText w:val=""/>
      <w:lvlJc w:val="left"/>
    </w:lvl>
    <w:lvl w:ilvl="8" w:tplc="A8FE98B2">
      <w:numFmt w:val="decimal"/>
      <w:lvlText w:val=""/>
      <w:lvlJc w:val="left"/>
    </w:lvl>
  </w:abstractNum>
  <w:num w:numId="1">
    <w:abstractNumId w:val="27"/>
  </w:num>
  <w:num w:numId="2">
    <w:abstractNumId w:val="12"/>
  </w:num>
  <w:num w:numId="3">
    <w:abstractNumId w:val="58"/>
  </w:num>
  <w:num w:numId="4">
    <w:abstractNumId w:val="10"/>
  </w:num>
  <w:num w:numId="5">
    <w:abstractNumId w:val="51"/>
  </w:num>
  <w:num w:numId="6">
    <w:abstractNumId w:val="57"/>
  </w:num>
  <w:num w:numId="7">
    <w:abstractNumId w:val="65"/>
  </w:num>
  <w:num w:numId="8">
    <w:abstractNumId w:val="66"/>
  </w:num>
  <w:num w:numId="9">
    <w:abstractNumId w:val="42"/>
  </w:num>
  <w:num w:numId="10">
    <w:abstractNumId w:val="23"/>
  </w:num>
  <w:num w:numId="11">
    <w:abstractNumId w:val="13"/>
  </w:num>
  <w:num w:numId="12">
    <w:abstractNumId w:val="16"/>
  </w:num>
  <w:num w:numId="13">
    <w:abstractNumId w:val="56"/>
  </w:num>
  <w:num w:numId="14">
    <w:abstractNumId w:val="1"/>
  </w:num>
  <w:num w:numId="15">
    <w:abstractNumId w:val="20"/>
  </w:num>
  <w:num w:numId="16">
    <w:abstractNumId w:val="4"/>
  </w:num>
  <w:num w:numId="17">
    <w:abstractNumId w:val="44"/>
  </w:num>
  <w:num w:numId="18">
    <w:abstractNumId w:val="2"/>
  </w:num>
  <w:num w:numId="19">
    <w:abstractNumId w:val="0"/>
  </w:num>
  <w:num w:numId="20">
    <w:abstractNumId w:val="60"/>
  </w:num>
  <w:num w:numId="21">
    <w:abstractNumId w:val="15"/>
  </w:num>
  <w:num w:numId="22">
    <w:abstractNumId w:val="14"/>
  </w:num>
  <w:num w:numId="23">
    <w:abstractNumId w:val="36"/>
  </w:num>
  <w:num w:numId="24">
    <w:abstractNumId w:val="45"/>
  </w:num>
  <w:num w:numId="25">
    <w:abstractNumId w:val="55"/>
  </w:num>
  <w:num w:numId="26">
    <w:abstractNumId w:val="46"/>
  </w:num>
  <w:num w:numId="27">
    <w:abstractNumId w:val="29"/>
  </w:num>
  <w:num w:numId="28">
    <w:abstractNumId w:val="9"/>
  </w:num>
  <w:num w:numId="29">
    <w:abstractNumId w:val="49"/>
  </w:num>
  <w:num w:numId="30">
    <w:abstractNumId w:val="28"/>
  </w:num>
  <w:num w:numId="31">
    <w:abstractNumId w:val="26"/>
  </w:num>
  <w:num w:numId="32">
    <w:abstractNumId w:val="62"/>
  </w:num>
  <w:num w:numId="33">
    <w:abstractNumId w:val="50"/>
  </w:num>
  <w:num w:numId="34">
    <w:abstractNumId w:val="5"/>
  </w:num>
  <w:num w:numId="35">
    <w:abstractNumId w:val="37"/>
  </w:num>
  <w:num w:numId="36">
    <w:abstractNumId w:val="22"/>
  </w:num>
  <w:num w:numId="37">
    <w:abstractNumId w:val="48"/>
  </w:num>
  <w:num w:numId="38">
    <w:abstractNumId w:val="41"/>
  </w:num>
  <w:num w:numId="39">
    <w:abstractNumId w:val="35"/>
  </w:num>
  <w:num w:numId="40">
    <w:abstractNumId w:val="19"/>
  </w:num>
  <w:num w:numId="41">
    <w:abstractNumId w:val="7"/>
  </w:num>
  <w:num w:numId="42">
    <w:abstractNumId w:val="11"/>
  </w:num>
  <w:num w:numId="43">
    <w:abstractNumId w:val="24"/>
  </w:num>
  <w:num w:numId="44">
    <w:abstractNumId w:val="54"/>
  </w:num>
  <w:num w:numId="45">
    <w:abstractNumId w:val="30"/>
  </w:num>
  <w:num w:numId="46">
    <w:abstractNumId w:val="64"/>
  </w:num>
  <w:num w:numId="47">
    <w:abstractNumId w:val="21"/>
  </w:num>
  <w:num w:numId="48">
    <w:abstractNumId w:val="32"/>
  </w:num>
  <w:num w:numId="49">
    <w:abstractNumId w:val="34"/>
  </w:num>
  <w:num w:numId="50">
    <w:abstractNumId w:val="38"/>
  </w:num>
  <w:num w:numId="51">
    <w:abstractNumId w:val="39"/>
  </w:num>
  <w:num w:numId="52">
    <w:abstractNumId w:val="8"/>
  </w:num>
  <w:num w:numId="53">
    <w:abstractNumId w:val="43"/>
  </w:num>
  <w:num w:numId="54">
    <w:abstractNumId w:val="25"/>
  </w:num>
  <w:num w:numId="55">
    <w:abstractNumId w:val="18"/>
  </w:num>
  <w:num w:numId="56">
    <w:abstractNumId w:val="3"/>
  </w:num>
  <w:num w:numId="57">
    <w:abstractNumId w:val="40"/>
  </w:num>
  <w:num w:numId="58">
    <w:abstractNumId w:val="52"/>
  </w:num>
  <w:num w:numId="59">
    <w:abstractNumId w:val="53"/>
  </w:num>
  <w:num w:numId="60">
    <w:abstractNumId w:val="31"/>
  </w:num>
  <w:num w:numId="61">
    <w:abstractNumId w:val="17"/>
  </w:num>
  <w:num w:numId="62">
    <w:abstractNumId w:val="59"/>
  </w:num>
  <w:num w:numId="63">
    <w:abstractNumId w:val="47"/>
  </w:num>
  <w:num w:numId="64">
    <w:abstractNumId w:val="63"/>
  </w:num>
  <w:num w:numId="65">
    <w:abstractNumId w:val="61"/>
  </w:num>
  <w:num w:numId="66">
    <w:abstractNumId w:val="33"/>
  </w:num>
  <w:num w:numId="67">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17"/>
    <w:rsid w:val="00003266"/>
    <w:rsid w:val="00016E53"/>
    <w:rsid w:val="00020FC5"/>
    <w:rsid w:val="00154744"/>
    <w:rsid w:val="001711F7"/>
    <w:rsid w:val="00185C04"/>
    <w:rsid w:val="001E752E"/>
    <w:rsid w:val="00231CB1"/>
    <w:rsid w:val="00272DE3"/>
    <w:rsid w:val="00282562"/>
    <w:rsid w:val="002919FF"/>
    <w:rsid w:val="00310F17"/>
    <w:rsid w:val="003473C6"/>
    <w:rsid w:val="003949C2"/>
    <w:rsid w:val="003A1284"/>
    <w:rsid w:val="003D61A1"/>
    <w:rsid w:val="00445FB1"/>
    <w:rsid w:val="00451674"/>
    <w:rsid w:val="00482144"/>
    <w:rsid w:val="004E6082"/>
    <w:rsid w:val="00527A01"/>
    <w:rsid w:val="00547A14"/>
    <w:rsid w:val="005962FB"/>
    <w:rsid w:val="005F5E12"/>
    <w:rsid w:val="006A230C"/>
    <w:rsid w:val="00740D4B"/>
    <w:rsid w:val="007F67A4"/>
    <w:rsid w:val="008851BA"/>
    <w:rsid w:val="008F7272"/>
    <w:rsid w:val="0090648C"/>
    <w:rsid w:val="00A53F6A"/>
    <w:rsid w:val="00AD2263"/>
    <w:rsid w:val="00BA4251"/>
    <w:rsid w:val="00D41F56"/>
    <w:rsid w:val="00D4490B"/>
    <w:rsid w:val="00DD791F"/>
    <w:rsid w:val="00E00403"/>
    <w:rsid w:val="00E07D88"/>
    <w:rsid w:val="00E1333F"/>
    <w:rsid w:val="00E22682"/>
    <w:rsid w:val="00E50349"/>
    <w:rsid w:val="00E66645"/>
    <w:rsid w:val="00F018CA"/>
    <w:rsid w:val="00F61505"/>
    <w:rsid w:val="00F77202"/>
    <w:rsid w:val="00F811B5"/>
    <w:rsid w:val="00FA03E5"/>
    <w:rsid w:val="00FD1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018F"/>
  <w15:docId w15:val="{7FE37FE6-3C47-483B-AA0C-A220FA8D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F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82144"/>
    <w:rPr>
      <w:rFonts w:ascii="Tahoma" w:hAnsi="Tahoma" w:cs="Tahoma"/>
      <w:sz w:val="16"/>
      <w:szCs w:val="16"/>
    </w:rPr>
  </w:style>
  <w:style w:type="character" w:customStyle="1" w:styleId="a5">
    <w:name w:val="Текст выноски Знак"/>
    <w:basedOn w:val="a0"/>
    <w:link w:val="a4"/>
    <w:uiPriority w:val="99"/>
    <w:semiHidden/>
    <w:rsid w:val="00482144"/>
    <w:rPr>
      <w:rFonts w:ascii="Tahoma" w:hAnsi="Tahoma" w:cs="Tahoma"/>
      <w:sz w:val="16"/>
      <w:szCs w:val="16"/>
    </w:rPr>
  </w:style>
  <w:style w:type="paragraph" w:styleId="a6">
    <w:name w:val="List Paragraph"/>
    <w:basedOn w:val="a"/>
    <w:uiPriority w:val="34"/>
    <w:qFormat/>
    <w:rsid w:val="003473C6"/>
    <w:pPr>
      <w:ind w:left="720"/>
      <w:contextualSpacing/>
    </w:pPr>
  </w:style>
  <w:style w:type="paragraph" w:styleId="a7">
    <w:name w:val="header"/>
    <w:basedOn w:val="a"/>
    <w:link w:val="a8"/>
    <w:uiPriority w:val="99"/>
    <w:semiHidden/>
    <w:unhideWhenUsed/>
    <w:rsid w:val="00547A14"/>
    <w:pPr>
      <w:tabs>
        <w:tab w:val="center" w:pos="4677"/>
        <w:tab w:val="right" w:pos="9355"/>
      </w:tabs>
    </w:pPr>
  </w:style>
  <w:style w:type="character" w:customStyle="1" w:styleId="a8">
    <w:name w:val="Верхний колонтитул Знак"/>
    <w:basedOn w:val="a0"/>
    <w:link w:val="a7"/>
    <w:uiPriority w:val="99"/>
    <w:semiHidden/>
    <w:rsid w:val="00547A14"/>
  </w:style>
  <w:style w:type="paragraph" w:customStyle="1" w:styleId="printj">
    <w:name w:val="printj"/>
    <w:basedOn w:val="a"/>
    <w:rsid w:val="00E1333F"/>
    <w:pPr>
      <w:spacing w:before="144" w:after="288"/>
      <w:jc w:val="both"/>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6437">
      <w:bodyDiv w:val="1"/>
      <w:marLeft w:val="0"/>
      <w:marRight w:val="0"/>
      <w:marTop w:val="0"/>
      <w:marBottom w:val="0"/>
      <w:divBdr>
        <w:top w:val="none" w:sz="0" w:space="0" w:color="auto"/>
        <w:left w:val="none" w:sz="0" w:space="0" w:color="auto"/>
        <w:bottom w:val="none" w:sz="0" w:space="0" w:color="auto"/>
        <w:right w:val="none" w:sz="0" w:space="0" w:color="auto"/>
      </w:divBdr>
    </w:div>
    <w:div w:id="3063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kovosovet.ru/"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consultant.ru/document/cons_doc_LAW_453313/a2588b2a1374c05e0939bb4df8e54fc0dfd6e000/"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53313/a2588b2a1374c05e0939bb4df8e54fc0dfd6e000/"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voikovosovet.ru/"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voikovosovet.ru/"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13272</Words>
  <Characters>75657</Characters>
  <Application>Microsoft Office Word</Application>
  <DocSecurity>0</DocSecurity>
  <Lines>630</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12</cp:revision>
  <cp:lastPrinted>2021-03-15T10:06:00Z</cp:lastPrinted>
  <dcterms:created xsi:type="dcterms:W3CDTF">2023-07-18T13:42:00Z</dcterms:created>
  <dcterms:modified xsi:type="dcterms:W3CDTF">2023-09-20T09:24:00Z</dcterms:modified>
</cp:coreProperties>
</file>