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3" w:type="dxa"/>
        <w:tblCellMar>
          <w:left w:w="70" w:type="dxa"/>
          <w:right w:w="70" w:type="dxa"/>
        </w:tblCellMar>
        <w:tblLook w:val="04A0"/>
      </w:tblPr>
      <w:tblGrid>
        <w:gridCol w:w="9707"/>
      </w:tblGrid>
      <w:tr w:rsidR="00B217E5" w:rsidTr="00B217E5">
        <w:trPr>
          <w:trHeight w:val="1079"/>
        </w:trPr>
        <w:tc>
          <w:tcPr>
            <w:tcW w:w="9707" w:type="dxa"/>
            <w:shd w:val="clear" w:color="auto" w:fill="FFFFFF"/>
            <w:hideMark/>
          </w:tcPr>
          <w:p w:rsidR="00B217E5" w:rsidRDefault="00B217E5">
            <w:pPr>
              <w:pStyle w:val="af6"/>
              <w:widowControl w:val="0"/>
              <w:spacing w:after="0" w:line="100" w:lineRule="atLeast"/>
              <w:ind w:right="-81"/>
              <w:jc w:val="center"/>
              <w:rPr>
                <w:noProof/>
                <w:color w:val="auto"/>
                <w:sz w:val="26"/>
                <w:szCs w:val="26"/>
                <w:lang w:eastAsia="ru-RU"/>
              </w:rPr>
            </w:pPr>
            <w:r>
              <w:rPr>
                <w:noProof/>
                <w:color w:val="auto"/>
                <w:lang w:eastAsia="ru-RU"/>
              </w:rPr>
              <w:drawing>
                <wp:inline distT="0" distB="0" distL="0" distR="0">
                  <wp:extent cx="4667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581025"/>
                          </a:xfrm>
                          <a:prstGeom prst="rect">
                            <a:avLst/>
                          </a:prstGeom>
                          <a:noFill/>
                          <a:ln>
                            <a:noFill/>
                          </a:ln>
                        </pic:spPr>
                      </pic:pic>
                    </a:graphicData>
                  </a:graphic>
                </wp:inline>
              </w:drawing>
            </w:r>
          </w:p>
          <w:p w:rsidR="00B217E5" w:rsidRDefault="00B217E5">
            <w:pPr>
              <w:pStyle w:val="af6"/>
              <w:widowControl w:val="0"/>
              <w:tabs>
                <w:tab w:val="center" w:pos="4784"/>
              </w:tabs>
              <w:spacing w:after="0" w:line="100" w:lineRule="atLeast"/>
              <w:jc w:val="center"/>
              <w:rPr>
                <w:rFonts w:ascii="Times New Roman" w:eastAsia="Times New Roman" w:hAnsi="Times New Roman" w:cs="Times New Roman"/>
                <w:b/>
                <w:color w:val="000000"/>
                <w:sz w:val="26"/>
                <w:szCs w:val="26"/>
                <w:lang w:eastAsia="zh-CN"/>
              </w:rPr>
            </w:pPr>
            <w:r>
              <w:rPr>
                <w:rFonts w:ascii="Times New Roman" w:eastAsia="Times New Roman" w:hAnsi="Times New Roman" w:cs="Times New Roman"/>
                <w:b/>
                <w:color w:val="000000"/>
                <w:sz w:val="26"/>
                <w:szCs w:val="26"/>
                <w:lang w:eastAsia="zh-CN"/>
              </w:rPr>
              <w:t xml:space="preserve"> СЕЛЬСКИЙ МУНИЦИПАЛЬНОЕ ОБРАЗОВАНИЕ</w:t>
            </w:r>
          </w:p>
          <w:p w:rsidR="00B217E5" w:rsidRDefault="00B217E5">
            <w:pPr>
              <w:pStyle w:val="af6"/>
              <w:widowControl w:val="0"/>
              <w:spacing w:after="0" w:line="100" w:lineRule="atLeast"/>
              <w:ind w:right="-81"/>
              <w:jc w:val="center"/>
              <w:rPr>
                <w:sz w:val="26"/>
                <w:szCs w:val="26"/>
              </w:rPr>
            </w:pPr>
            <w:r>
              <w:rPr>
                <w:rFonts w:ascii="Times New Roman" w:eastAsia="Times New Roman" w:hAnsi="Times New Roman" w:cs="Times New Roman"/>
                <w:b/>
                <w:color w:val="000000"/>
                <w:sz w:val="26"/>
                <w:szCs w:val="26"/>
                <w:lang w:eastAsia="zh-CN"/>
              </w:rPr>
              <w:t xml:space="preserve">МУНИЦИПАЛЬНОГО ОБРАЗОВАНИЯ </w:t>
            </w:r>
          </w:p>
        </w:tc>
      </w:tr>
      <w:tr w:rsidR="00B217E5" w:rsidTr="00B217E5">
        <w:trPr>
          <w:trHeight w:val="1421"/>
        </w:trPr>
        <w:tc>
          <w:tcPr>
            <w:tcW w:w="9707" w:type="dxa"/>
            <w:shd w:val="clear" w:color="auto" w:fill="FFFFFF"/>
          </w:tcPr>
          <w:p w:rsidR="00B217E5" w:rsidRDefault="00B217E5">
            <w:pPr>
              <w:pStyle w:val="af6"/>
              <w:widowControl w:val="0"/>
              <w:tabs>
                <w:tab w:val="center" w:pos="4784"/>
              </w:tabs>
              <w:spacing w:after="0" w:line="100" w:lineRule="atLeast"/>
              <w:jc w:val="center"/>
              <w:rPr>
                <w:rFonts w:ascii="Times New Roman" w:hAnsi="Times New Roman" w:cs="Times New Roman"/>
                <w:b/>
                <w:sz w:val="26"/>
                <w:szCs w:val="26"/>
              </w:rPr>
            </w:pPr>
            <w:r>
              <w:rPr>
                <w:rFonts w:ascii="Times New Roman" w:eastAsia="Times New Roman" w:hAnsi="Times New Roman" w:cs="Times New Roman"/>
                <w:b/>
                <w:color w:val="000000"/>
                <w:sz w:val="26"/>
                <w:szCs w:val="26"/>
                <w:lang w:eastAsia="zh-CN"/>
              </w:rPr>
              <w:t>ВОЙКОВСКОГО СЕЛЬСКОГО ПОСЕЛЕНИЯ</w:t>
            </w:r>
          </w:p>
          <w:p w:rsidR="00B217E5" w:rsidRDefault="00B217E5">
            <w:pPr>
              <w:pStyle w:val="af6"/>
              <w:widowControl w:val="0"/>
              <w:tabs>
                <w:tab w:val="center" w:pos="4784"/>
              </w:tabs>
              <w:spacing w:after="0" w:line="100" w:lineRule="atLeast"/>
              <w:jc w:val="center"/>
              <w:rPr>
                <w:rFonts w:ascii="Times New Roman" w:eastAsia="Times New Roman" w:hAnsi="Times New Roman" w:cs="Times New Roman"/>
                <w:b/>
                <w:color w:val="000000"/>
                <w:sz w:val="26"/>
                <w:szCs w:val="26"/>
                <w:lang w:eastAsia="zh-CN"/>
              </w:rPr>
            </w:pPr>
            <w:r>
              <w:rPr>
                <w:rFonts w:ascii="Times New Roman" w:eastAsia="Times New Roman" w:hAnsi="Times New Roman" w:cs="Times New Roman"/>
                <w:b/>
                <w:color w:val="000000"/>
                <w:sz w:val="26"/>
                <w:szCs w:val="26"/>
                <w:lang w:eastAsia="zh-CN"/>
              </w:rPr>
              <w:t>ЛЕНИНСКОГО    РАЙОНА</w:t>
            </w:r>
          </w:p>
          <w:p w:rsidR="00B217E5" w:rsidRDefault="00B217E5">
            <w:pPr>
              <w:pStyle w:val="af6"/>
              <w:widowControl w:val="0"/>
              <w:tabs>
                <w:tab w:val="center" w:pos="4784"/>
              </w:tabs>
              <w:spacing w:after="0" w:line="100" w:lineRule="atLeast"/>
              <w:jc w:val="center"/>
              <w:rPr>
                <w:rFonts w:ascii="Times New Roman" w:eastAsia="Times New Roman" w:hAnsi="Times New Roman" w:cs="Times New Roman"/>
                <w:b/>
                <w:color w:val="000000"/>
                <w:sz w:val="26"/>
                <w:szCs w:val="26"/>
                <w:lang w:eastAsia="zh-CN"/>
              </w:rPr>
            </w:pPr>
            <w:r>
              <w:rPr>
                <w:rFonts w:ascii="Times New Roman" w:eastAsia="Times New Roman" w:hAnsi="Times New Roman" w:cs="Times New Roman"/>
                <w:b/>
                <w:color w:val="000000"/>
                <w:sz w:val="26"/>
                <w:szCs w:val="26"/>
                <w:lang w:eastAsia="zh-CN"/>
              </w:rPr>
              <w:t>РЕСПУБЛИКИ  КРЫМ</w:t>
            </w:r>
          </w:p>
          <w:p w:rsidR="00B217E5" w:rsidRDefault="00B217E5">
            <w:pPr>
              <w:pStyle w:val="af6"/>
              <w:widowControl w:val="0"/>
              <w:tabs>
                <w:tab w:val="center" w:pos="4784"/>
              </w:tabs>
              <w:spacing w:after="0" w:line="100" w:lineRule="atLeast"/>
              <w:jc w:val="center"/>
              <w:rPr>
                <w:rFonts w:ascii="Times New Roman" w:hAnsi="Times New Roman" w:cs="Times New Roman"/>
                <w:b/>
                <w:sz w:val="26"/>
                <w:szCs w:val="26"/>
              </w:rPr>
            </w:pPr>
            <w:r>
              <w:rPr>
                <w:rFonts w:ascii="Times New Roman" w:hAnsi="Times New Roman" w:cs="Times New Roman"/>
                <w:b/>
                <w:sz w:val="26"/>
                <w:szCs w:val="26"/>
              </w:rPr>
              <w:t>РОССИЙСКОЙ  ФЕДЕРАЦИИ</w:t>
            </w:r>
          </w:p>
          <w:p w:rsidR="00B217E5" w:rsidRDefault="00B217E5">
            <w:pPr>
              <w:pStyle w:val="af6"/>
              <w:widowControl w:val="0"/>
              <w:tabs>
                <w:tab w:val="center" w:pos="4784"/>
              </w:tabs>
              <w:spacing w:after="0" w:line="100" w:lineRule="atLeast"/>
              <w:jc w:val="center"/>
              <w:rPr>
                <w:rFonts w:ascii="Times New Roman" w:eastAsia="Times New Roman" w:hAnsi="Times New Roman" w:cs="Times New Roman"/>
                <w:b/>
                <w:color w:val="000000"/>
                <w:sz w:val="26"/>
                <w:szCs w:val="26"/>
                <w:lang w:eastAsia="zh-CN"/>
              </w:rPr>
            </w:pPr>
          </w:p>
          <w:p w:rsidR="00B217E5" w:rsidRDefault="00B217E5">
            <w:pPr>
              <w:pStyle w:val="af6"/>
              <w:widowControl w:val="0"/>
              <w:tabs>
                <w:tab w:val="left" w:pos="4050"/>
              </w:tabs>
              <w:spacing w:after="0" w:line="100" w:lineRule="atLeast"/>
              <w:jc w:val="center"/>
              <w:rPr>
                <w:rFonts w:ascii="Times New Roman" w:eastAsia="Times New Roman" w:hAnsi="Times New Roman" w:cs="Times New Roman"/>
                <w:b/>
                <w:color w:val="000000"/>
                <w:sz w:val="26"/>
                <w:szCs w:val="26"/>
                <w:lang w:eastAsia="zh-CN"/>
              </w:rPr>
            </w:pPr>
            <w:r>
              <w:rPr>
                <w:rFonts w:ascii="Times New Roman" w:eastAsia="Times New Roman" w:hAnsi="Times New Roman" w:cs="Times New Roman"/>
                <w:b/>
                <w:color w:val="000000"/>
                <w:sz w:val="26"/>
                <w:szCs w:val="26"/>
                <w:lang w:eastAsia="zh-CN"/>
              </w:rPr>
              <w:t>Тридцать пятая  сессия  второго созыва</w:t>
            </w:r>
          </w:p>
          <w:p w:rsidR="00B217E5" w:rsidRDefault="00B217E5">
            <w:pPr>
              <w:pStyle w:val="af6"/>
              <w:widowControl w:val="0"/>
              <w:tabs>
                <w:tab w:val="left" w:pos="4050"/>
              </w:tabs>
              <w:spacing w:after="0" w:line="100" w:lineRule="atLeast"/>
              <w:jc w:val="center"/>
              <w:rPr>
                <w:rFonts w:ascii="Times New Roman" w:eastAsia="Times New Roman" w:hAnsi="Times New Roman" w:cs="Times New Roman"/>
                <w:b/>
                <w:color w:val="000000"/>
                <w:sz w:val="26"/>
                <w:szCs w:val="26"/>
                <w:lang w:eastAsia="zh-CN"/>
              </w:rPr>
            </w:pPr>
          </w:p>
          <w:p w:rsidR="00B217E5" w:rsidRDefault="00B217E5">
            <w:pPr>
              <w:pStyle w:val="af6"/>
              <w:widowControl w:val="0"/>
              <w:tabs>
                <w:tab w:val="left" w:pos="4050"/>
              </w:tabs>
              <w:spacing w:after="0" w:line="100" w:lineRule="atLeast"/>
              <w:jc w:val="center"/>
              <w:rPr>
                <w:rFonts w:ascii="Times New Roman" w:eastAsia="Times New Roman" w:hAnsi="Times New Roman" w:cs="Times New Roman"/>
                <w:b/>
                <w:color w:val="000000"/>
                <w:sz w:val="26"/>
                <w:szCs w:val="26"/>
                <w:lang w:eastAsia="zh-CN"/>
              </w:rPr>
            </w:pPr>
            <w:r>
              <w:rPr>
                <w:rFonts w:ascii="Times New Roman" w:eastAsia="Times New Roman" w:hAnsi="Times New Roman" w:cs="Times New Roman"/>
                <w:b/>
                <w:color w:val="000000"/>
                <w:sz w:val="26"/>
                <w:szCs w:val="26"/>
                <w:lang w:eastAsia="zh-CN"/>
              </w:rPr>
              <w:t>Р Е Ш Е Н И Е № 5-35/2</w:t>
            </w:r>
          </w:p>
          <w:p w:rsidR="00B217E5" w:rsidRDefault="00B217E5">
            <w:pPr>
              <w:pStyle w:val="af6"/>
              <w:widowControl w:val="0"/>
              <w:spacing w:after="0" w:line="100" w:lineRule="atLeast"/>
              <w:ind w:right="-4748"/>
              <w:rPr>
                <w:rFonts w:ascii="Times New Roman" w:hAnsi="Times New Roman" w:cs="Times New Roman"/>
                <w:sz w:val="26"/>
                <w:szCs w:val="26"/>
              </w:rPr>
            </w:pPr>
            <w:r>
              <w:rPr>
                <w:rFonts w:ascii="Times New Roman" w:hAnsi="Times New Roman" w:cs="Times New Roman"/>
                <w:b/>
                <w:bCs/>
                <w:sz w:val="26"/>
                <w:szCs w:val="26"/>
                <w:lang w:eastAsia="zh-CN"/>
              </w:rPr>
              <w:t xml:space="preserve">    19 октября  2022 года</w:t>
            </w:r>
            <w:r>
              <w:rPr>
                <w:rFonts w:ascii="Times New Roman" w:hAnsi="Times New Roman" w:cs="Times New Roman"/>
                <w:b/>
                <w:bCs/>
                <w:sz w:val="26"/>
                <w:szCs w:val="26"/>
                <w:lang w:eastAsia="zh-CN"/>
              </w:rPr>
              <w:tab/>
            </w:r>
            <w:r>
              <w:rPr>
                <w:rFonts w:ascii="Times New Roman" w:hAnsi="Times New Roman" w:cs="Times New Roman"/>
                <w:b/>
                <w:bCs/>
                <w:sz w:val="26"/>
                <w:szCs w:val="26"/>
                <w:lang w:eastAsia="zh-CN"/>
              </w:rPr>
              <w:tab/>
            </w:r>
            <w:r>
              <w:rPr>
                <w:rFonts w:ascii="Times New Roman" w:hAnsi="Times New Roman" w:cs="Times New Roman"/>
                <w:b/>
                <w:bCs/>
                <w:sz w:val="26"/>
                <w:szCs w:val="26"/>
                <w:lang w:eastAsia="zh-CN"/>
              </w:rPr>
              <w:tab/>
            </w:r>
            <w:r>
              <w:rPr>
                <w:rFonts w:ascii="Times New Roman" w:hAnsi="Times New Roman" w:cs="Times New Roman"/>
                <w:b/>
                <w:bCs/>
                <w:sz w:val="26"/>
                <w:szCs w:val="26"/>
                <w:lang w:eastAsia="zh-CN"/>
              </w:rPr>
              <w:tab/>
              <w:t xml:space="preserve">                                        с. Войково</w:t>
            </w:r>
          </w:p>
        </w:tc>
      </w:tr>
    </w:tbl>
    <w:p w:rsidR="00B217E5" w:rsidRDefault="00B217E5" w:rsidP="00B217E5">
      <w:pPr>
        <w:spacing w:after="0" w:line="0" w:lineRule="atLeast"/>
        <w:contextualSpacing/>
        <w:jc w:val="both"/>
        <w:rPr>
          <w:rFonts w:ascii="Times New Roman" w:eastAsiaTheme="minorEastAsia" w:hAnsi="Times New Roman" w:cs="Times New Roman"/>
          <w:b/>
          <w:sz w:val="26"/>
          <w:szCs w:val="26"/>
        </w:rPr>
      </w:pPr>
    </w:p>
    <w:tbl>
      <w:tblPr>
        <w:tblW w:w="0" w:type="auto"/>
        <w:tblLook w:val="04A0"/>
      </w:tblPr>
      <w:tblGrid>
        <w:gridCol w:w="4785"/>
        <w:gridCol w:w="4786"/>
      </w:tblGrid>
      <w:tr w:rsidR="00B217E5" w:rsidTr="00B217E5">
        <w:tc>
          <w:tcPr>
            <w:tcW w:w="4785" w:type="dxa"/>
            <w:hideMark/>
          </w:tcPr>
          <w:p w:rsidR="00B217E5" w:rsidRDefault="00B217E5">
            <w:pPr>
              <w:spacing w:after="0" w:line="0" w:lineRule="atLeast"/>
              <w:contextualSpacing/>
              <w:jc w:val="both"/>
              <w:rPr>
                <w:rFonts w:ascii="Times New Roman" w:hAnsi="Times New Roman"/>
                <w:b/>
                <w:i/>
                <w:sz w:val="24"/>
                <w:szCs w:val="24"/>
              </w:rPr>
            </w:pPr>
            <w:r>
              <w:rPr>
                <w:rFonts w:ascii="Times New Roman" w:hAnsi="Times New Roman"/>
                <w:b/>
                <w:i/>
                <w:sz w:val="24"/>
                <w:szCs w:val="24"/>
              </w:rPr>
              <w:t>О размещении и функционировании нестационарных торговых объектов на территории муниципального образования Войковское сельское поселение Ленинского района Республики Крым</w:t>
            </w:r>
          </w:p>
        </w:tc>
        <w:tc>
          <w:tcPr>
            <w:tcW w:w="4786" w:type="dxa"/>
          </w:tcPr>
          <w:p w:rsidR="00B217E5" w:rsidRDefault="00B217E5">
            <w:pPr>
              <w:spacing w:after="0" w:line="0" w:lineRule="atLeast"/>
              <w:contextualSpacing/>
              <w:jc w:val="both"/>
              <w:rPr>
                <w:rFonts w:ascii="Times New Roman" w:hAnsi="Times New Roman"/>
                <w:b/>
                <w:sz w:val="24"/>
                <w:szCs w:val="24"/>
              </w:rPr>
            </w:pPr>
          </w:p>
        </w:tc>
      </w:tr>
    </w:tbl>
    <w:p w:rsidR="00B217E5" w:rsidRDefault="00B217E5" w:rsidP="00B217E5">
      <w:pPr>
        <w:spacing w:after="0" w:line="240" w:lineRule="auto"/>
        <w:jc w:val="both"/>
        <w:rPr>
          <w:rFonts w:ascii="Times New Roman" w:eastAsiaTheme="minorEastAsia" w:hAnsi="Times New Roman"/>
          <w:sz w:val="26"/>
          <w:szCs w:val="26"/>
          <w:lang w:eastAsia="zh-CN"/>
        </w:rPr>
      </w:pPr>
    </w:p>
    <w:p w:rsidR="00B217E5" w:rsidRDefault="00B217E5" w:rsidP="00B217E5">
      <w:pPr>
        <w:spacing w:after="0" w:line="240" w:lineRule="auto"/>
        <w:ind w:firstLine="709"/>
        <w:jc w:val="both"/>
        <w:rPr>
          <w:rFonts w:ascii="Times New Roman" w:hAnsi="Times New Roman"/>
          <w:b/>
          <w:sz w:val="24"/>
          <w:szCs w:val="24"/>
          <w:lang w:eastAsia="ru-RU"/>
        </w:rPr>
      </w:pPr>
      <w:r>
        <w:rPr>
          <w:rFonts w:ascii="Times New Roman" w:hAnsi="Times New Roman"/>
          <w:sz w:val="24"/>
          <w:szCs w:val="24"/>
        </w:rPr>
        <w:t>В соответствии с Федеральным законом от 28.12.2009г.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w:t>
      </w:r>
      <w:bookmarkStart w:id="0" w:name="_GoBack"/>
      <w:bookmarkEnd w:id="0"/>
      <w:r>
        <w:rPr>
          <w:rFonts w:ascii="Times New Roman" w:hAnsi="Times New Roman"/>
          <w:sz w:val="24"/>
          <w:szCs w:val="24"/>
        </w:rPr>
        <w:t xml:space="preserve">ции», Законом Республики Крым от 05.05.2015г. №92-ЗРК/2015 «Об основах государственного регулирования торговой деятельности в Республике Крым», постановлением Совета министров Республики Крым от 23 августа 2016 №402 «Об утверждении Порядка размещения и функционирования нестационарных торговых объектов на территории муниципальных образований в Республике Крым», постановлением Муниципальное образование министров Республики Крым от 11.07.2017г. №356 «О внесении изменений в постановление Совета министров Республики Крым от 23 августа 2016 №402», Уставом муниципального образования Войковское сельское поселение, </w:t>
      </w:r>
      <w:r>
        <w:rPr>
          <w:rFonts w:ascii="Times New Roman" w:hAnsi="Times New Roman"/>
          <w:b/>
          <w:sz w:val="24"/>
          <w:szCs w:val="24"/>
        </w:rPr>
        <w:t xml:space="preserve"> Войковский сельский совет</w:t>
      </w:r>
    </w:p>
    <w:p w:rsidR="00B217E5" w:rsidRDefault="00B217E5" w:rsidP="00B217E5">
      <w:pPr>
        <w:ind w:firstLine="708"/>
        <w:jc w:val="center"/>
        <w:rPr>
          <w:rFonts w:ascii="Times New Roman" w:hAnsi="Times New Roman"/>
          <w:b/>
          <w:sz w:val="24"/>
          <w:szCs w:val="24"/>
        </w:rPr>
      </w:pPr>
    </w:p>
    <w:p w:rsidR="00B217E5" w:rsidRDefault="00B217E5" w:rsidP="00B217E5">
      <w:pPr>
        <w:ind w:firstLine="708"/>
        <w:jc w:val="center"/>
        <w:rPr>
          <w:rFonts w:ascii="Times New Roman" w:hAnsi="Times New Roman"/>
          <w:b/>
          <w:sz w:val="24"/>
          <w:szCs w:val="24"/>
        </w:rPr>
      </w:pPr>
      <w:r>
        <w:rPr>
          <w:rFonts w:ascii="Times New Roman" w:hAnsi="Times New Roman"/>
          <w:b/>
          <w:sz w:val="24"/>
          <w:szCs w:val="24"/>
        </w:rPr>
        <w:t>РЕШИЛ:</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bookmarkStart w:id="1" w:name="sub_2"/>
      <w:bookmarkStart w:id="2" w:name="sub_41"/>
      <w:r>
        <w:rPr>
          <w:rFonts w:ascii="Times New Roman" w:eastAsia="Times New Roman" w:hAnsi="Times New Roman"/>
          <w:sz w:val="24"/>
          <w:szCs w:val="24"/>
        </w:rPr>
        <w:t>Утвердить  размещение и функционирование нестационарных торговых объектов на территории муниципального образования Войковское сельское поселение Ленинского района Республики Крым</w:t>
      </w:r>
    </w:p>
    <w:bookmarkEnd w:id="1"/>
    <w:bookmarkEnd w:id="2"/>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2. Утвердить Положение об организации и проведении открытого конкурса на право заключения договора о размещении нестационарного торгового объекта на территории муниципального образования Войковское сельское поселение Ленинского района Республики Крым (Приложение № 1)</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3. Утвердить Типовую форму договора на право размещения нестационарного торгового объекта (объекта услуг) на территории Войковского сельского поселения (Приложение №2).</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4. Утвердить Методику определения начальной цены предмета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(Приложение №3).</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5. Утвердить Состав комиссии по проведению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№4)</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6. Утвердить Типовую форму заявки об участии в открытом конкурсе на право заключения договора о размещении нестационарного торгового объекта на земельном участке, находящемся в муниципальной собственности (Приложение №5).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 Утвердить Форму журнала регистрации типовых форм заявок с конвертами об участии в открытом конкурсе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 6).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8. Утвердить Форму журнала регистрации договоров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№7).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9. Контроль за соблюдением правил организации и проведения открытого конкурса на право заключения договора о размещении нестационарного торгового объекта оставляю за собой.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10. Сектору по финансовым вопросам и бухгалтерскому учету Администрации Войковского сельского поселенияобеспечить оформление, заключение, учет и хранение договоров о размещении нестационарного торгового объекта, своевременное поступление установленных платежей от индивидуальных предпринимателей и юридических лиц по договорам.</w:t>
      </w:r>
    </w:p>
    <w:p w:rsidR="00B217E5" w:rsidRDefault="00B217E5" w:rsidP="00B217E5">
      <w:pPr>
        <w:spacing w:after="0" w:line="240" w:lineRule="auto"/>
        <w:ind w:firstLine="708"/>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11. Опубликовать настоящее решение на официальном сайте муниципального образования Войковское сельское поселение Ленинского района Республики Крым и в информационно-телекоммуникационной сети «Интернет» на Портале муниципальных образований Республики Крым.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12. Настоящее решение вступает в силу со дня его официального опубликования.</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13. Контроль за исполнением данного решения возложить на  постоянную депутатскую комиссию по бюджету, налогам, муниципальной собственности, земельных и имущественных отношений, социально-экономическому развитию.</w:t>
      </w:r>
    </w:p>
    <w:p w:rsidR="00B217E5" w:rsidRDefault="00B217E5" w:rsidP="00B217E5">
      <w:pPr>
        <w:pStyle w:val="a5"/>
        <w:widowControl/>
        <w:spacing w:before="100" w:beforeAutospacing="1" w:after="100" w:afterAutospacing="1" w:line="276" w:lineRule="auto"/>
        <w:ind w:left="0" w:firstLine="567"/>
        <w:rPr>
          <w:rFonts w:eastAsia="Calibri"/>
          <w:lang w:eastAsia="en-US"/>
        </w:rPr>
      </w:pPr>
    </w:p>
    <w:p w:rsidR="00B217E5" w:rsidRDefault="00B217E5" w:rsidP="00B217E5">
      <w:pPr>
        <w:spacing w:after="0" w:line="0" w:lineRule="atLeast"/>
        <w:contextualSpacing/>
        <w:jc w:val="both"/>
        <w:rPr>
          <w:rFonts w:ascii="Times New Roman" w:eastAsiaTheme="minorEastAsia" w:hAnsi="Times New Roman"/>
          <w:b/>
          <w:sz w:val="24"/>
          <w:szCs w:val="24"/>
          <w:lang w:eastAsia="ru-RU"/>
        </w:rPr>
      </w:pPr>
    </w:p>
    <w:p w:rsidR="00B217E5" w:rsidRDefault="00B217E5" w:rsidP="00B217E5">
      <w:pPr>
        <w:tabs>
          <w:tab w:val="left" w:pos="5985"/>
        </w:tabs>
        <w:spacing w:after="0" w:line="0" w:lineRule="atLeast"/>
        <w:rPr>
          <w:rFonts w:ascii="Times New Roman" w:hAnsi="Times New Roman"/>
          <w:b/>
          <w:sz w:val="24"/>
          <w:szCs w:val="24"/>
        </w:rPr>
      </w:pPr>
      <w:r>
        <w:rPr>
          <w:rFonts w:ascii="Times New Roman" w:hAnsi="Times New Roman"/>
          <w:b/>
          <w:sz w:val="24"/>
          <w:szCs w:val="24"/>
        </w:rPr>
        <w:t>Председатель Войковского сельского совета –</w:t>
      </w:r>
    </w:p>
    <w:p w:rsidR="00B217E5" w:rsidRDefault="00B217E5" w:rsidP="00B217E5">
      <w:pPr>
        <w:tabs>
          <w:tab w:val="left" w:pos="5985"/>
        </w:tabs>
        <w:spacing w:after="0" w:line="0" w:lineRule="atLeast"/>
        <w:rPr>
          <w:rFonts w:ascii="Times New Roman" w:hAnsi="Times New Roman"/>
          <w:b/>
          <w:sz w:val="24"/>
          <w:szCs w:val="24"/>
        </w:rPr>
      </w:pPr>
      <w:r>
        <w:rPr>
          <w:rFonts w:ascii="Times New Roman" w:hAnsi="Times New Roman"/>
          <w:b/>
          <w:sz w:val="24"/>
          <w:szCs w:val="24"/>
        </w:rPr>
        <w:t>Глава Администрации Войковского</w:t>
      </w:r>
    </w:p>
    <w:p w:rsidR="00B217E5" w:rsidRDefault="00B217E5" w:rsidP="00B217E5">
      <w:pPr>
        <w:tabs>
          <w:tab w:val="left" w:pos="5985"/>
        </w:tabs>
        <w:spacing w:after="0" w:line="0" w:lineRule="atLeast"/>
        <w:rPr>
          <w:rFonts w:ascii="Times New Roman" w:hAnsi="Times New Roman"/>
          <w:b/>
          <w:sz w:val="24"/>
          <w:szCs w:val="24"/>
        </w:rPr>
      </w:pPr>
      <w:r>
        <w:rPr>
          <w:rFonts w:ascii="Times New Roman" w:hAnsi="Times New Roman"/>
          <w:b/>
          <w:sz w:val="24"/>
          <w:szCs w:val="24"/>
        </w:rPr>
        <w:t xml:space="preserve">Сельского поселения                                       </w:t>
      </w:r>
      <w:r>
        <w:rPr>
          <w:rFonts w:ascii="Times New Roman" w:hAnsi="Times New Roman"/>
          <w:b/>
          <w:sz w:val="24"/>
          <w:szCs w:val="24"/>
        </w:rPr>
        <w:tab/>
      </w:r>
      <w:r>
        <w:rPr>
          <w:rFonts w:ascii="Times New Roman" w:hAnsi="Times New Roman"/>
          <w:b/>
          <w:sz w:val="24"/>
          <w:szCs w:val="24"/>
        </w:rPr>
        <w:tab/>
        <w:t xml:space="preserve">             И.В.Крутьков</w:t>
      </w:r>
    </w:p>
    <w:p w:rsidR="00B217E5" w:rsidRDefault="00B217E5" w:rsidP="00B217E5">
      <w:pPr>
        <w:tabs>
          <w:tab w:val="left" w:pos="5985"/>
        </w:tabs>
        <w:spacing w:after="0" w:line="0" w:lineRule="atLeast"/>
        <w:rPr>
          <w:rFonts w:ascii="Times New Roman" w:hAnsi="Times New Roman"/>
          <w:b/>
          <w:sz w:val="24"/>
          <w:szCs w:val="24"/>
        </w:rPr>
      </w:pPr>
    </w:p>
    <w:p w:rsidR="00B217E5" w:rsidRDefault="00B217E5" w:rsidP="00B217E5">
      <w:pPr>
        <w:tabs>
          <w:tab w:val="left" w:pos="5985"/>
        </w:tabs>
        <w:spacing w:after="0" w:line="0" w:lineRule="atLeast"/>
        <w:rPr>
          <w:rFonts w:ascii="Times New Roman" w:hAnsi="Times New Roman"/>
          <w:b/>
          <w:sz w:val="24"/>
          <w:szCs w:val="24"/>
        </w:rPr>
      </w:pPr>
    </w:p>
    <w:p w:rsidR="00B217E5" w:rsidRDefault="00B217E5" w:rsidP="00B217E5">
      <w:pPr>
        <w:tabs>
          <w:tab w:val="left" w:pos="5985"/>
        </w:tabs>
        <w:spacing w:after="0" w:line="0" w:lineRule="atLeast"/>
        <w:rPr>
          <w:rFonts w:ascii="Times New Roman" w:hAnsi="Times New Roman"/>
          <w:b/>
          <w:sz w:val="24"/>
          <w:szCs w:val="24"/>
        </w:rPr>
      </w:pPr>
    </w:p>
    <w:p w:rsidR="00B217E5" w:rsidRDefault="00B217E5" w:rsidP="00B217E5">
      <w:pPr>
        <w:tabs>
          <w:tab w:val="left" w:pos="5985"/>
        </w:tabs>
        <w:spacing w:after="0" w:line="0" w:lineRule="atLeast"/>
        <w:rPr>
          <w:rFonts w:ascii="Times New Roman" w:hAnsi="Times New Roman"/>
          <w:b/>
          <w:sz w:val="24"/>
          <w:szCs w:val="24"/>
        </w:rPr>
      </w:pPr>
    </w:p>
    <w:p w:rsidR="00B217E5" w:rsidRDefault="00B217E5" w:rsidP="00B217E5">
      <w:pPr>
        <w:tabs>
          <w:tab w:val="left" w:pos="5985"/>
        </w:tabs>
        <w:spacing w:after="0" w:line="0" w:lineRule="atLeast"/>
        <w:rPr>
          <w:rFonts w:ascii="Times New Roman" w:hAnsi="Times New Roman"/>
          <w:b/>
          <w:sz w:val="24"/>
          <w:szCs w:val="24"/>
        </w:rPr>
      </w:pPr>
    </w:p>
    <w:p w:rsidR="00B217E5" w:rsidRDefault="00B217E5" w:rsidP="00B217E5">
      <w:pPr>
        <w:tabs>
          <w:tab w:val="left" w:pos="5985"/>
        </w:tabs>
        <w:spacing w:after="0" w:line="0" w:lineRule="atLeast"/>
        <w:rPr>
          <w:rFonts w:ascii="Times New Roman" w:hAnsi="Times New Roman"/>
          <w:b/>
          <w:sz w:val="24"/>
          <w:szCs w:val="24"/>
        </w:rPr>
      </w:pPr>
    </w:p>
    <w:p w:rsidR="00B217E5" w:rsidRDefault="00B217E5" w:rsidP="00B217E5">
      <w:pPr>
        <w:tabs>
          <w:tab w:val="left" w:pos="5985"/>
        </w:tabs>
        <w:spacing w:after="0" w:line="0" w:lineRule="atLeast"/>
        <w:rPr>
          <w:rFonts w:ascii="Times New Roman" w:hAnsi="Times New Roman"/>
          <w:b/>
          <w:sz w:val="24"/>
          <w:szCs w:val="24"/>
        </w:rPr>
      </w:pPr>
    </w:p>
    <w:p w:rsidR="00B217E5" w:rsidRDefault="00B217E5" w:rsidP="00B217E5">
      <w:pPr>
        <w:tabs>
          <w:tab w:val="left" w:pos="5985"/>
        </w:tabs>
        <w:spacing w:after="0" w:line="0" w:lineRule="atLeast"/>
        <w:rPr>
          <w:rFonts w:ascii="Times New Roman" w:hAnsi="Times New Roman"/>
          <w:b/>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jc w:val="center"/>
        <w:rPr>
          <w:rFonts w:ascii="Times New Roman" w:eastAsia="Times New Roman" w:hAnsi="Times New Roman"/>
          <w:sz w:val="24"/>
          <w:szCs w:val="24"/>
        </w:rPr>
      </w:pPr>
    </w:p>
    <w:p w:rsidR="00B217E5" w:rsidRDefault="00B217E5" w:rsidP="00B217E5">
      <w:pPr>
        <w:spacing w:after="0" w:line="240" w:lineRule="auto"/>
        <w:jc w:val="center"/>
        <w:rPr>
          <w:rFonts w:ascii="Times New Roman" w:eastAsia="Times New Roman" w:hAnsi="Times New Roman"/>
          <w:sz w:val="24"/>
          <w:szCs w:val="24"/>
        </w:rPr>
      </w:pPr>
    </w:p>
    <w:p w:rsidR="00B217E5" w:rsidRDefault="00B217E5" w:rsidP="00B217E5">
      <w:pPr>
        <w:spacing w:after="0" w:line="240" w:lineRule="auto"/>
        <w:jc w:val="center"/>
        <w:rPr>
          <w:rFonts w:ascii="Times New Roman" w:eastAsia="Times New Roman" w:hAnsi="Times New Roman"/>
          <w:sz w:val="24"/>
          <w:szCs w:val="24"/>
        </w:rPr>
      </w:pPr>
    </w:p>
    <w:p w:rsidR="00B217E5" w:rsidRDefault="00B217E5" w:rsidP="00B217E5">
      <w:pPr>
        <w:spacing w:after="0" w:line="240" w:lineRule="auto"/>
        <w:jc w:val="both"/>
        <w:rPr>
          <w:rFonts w:ascii="Times New Roman" w:eastAsia="Times New Roman" w:hAnsi="Times New Roman"/>
          <w:b/>
          <w:sz w:val="24"/>
          <w:szCs w:val="24"/>
        </w:rPr>
      </w:pPr>
    </w:p>
    <w:tbl>
      <w:tblPr>
        <w:tblW w:w="0" w:type="auto"/>
        <w:tblBorders>
          <w:insideH w:val="single" w:sz="4" w:space="0" w:color="auto"/>
        </w:tblBorders>
        <w:tblLook w:val="01E0"/>
      </w:tblPr>
      <w:tblGrid>
        <w:gridCol w:w="5495"/>
        <w:gridCol w:w="4076"/>
      </w:tblGrid>
      <w:tr w:rsidR="00B217E5" w:rsidTr="00B217E5">
        <w:tc>
          <w:tcPr>
            <w:tcW w:w="5495" w:type="dxa"/>
          </w:tcPr>
          <w:p w:rsidR="00B217E5" w:rsidRDefault="00B217E5">
            <w:pPr>
              <w:spacing w:after="0"/>
              <w:rPr>
                <w:rFonts w:ascii="Times New Roman" w:eastAsia="Times New Roman" w:hAnsi="Times New Roman"/>
                <w:b/>
                <w:sz w:val="20"/>
                <w:szCs w:val="20"/>
                <w:lang w:eastAsia="zh-CN"/>
              </w:rPr>
            </w:pPr>
          </w:p>
        </w:tc>
        <w:tc>
          <w:tcPr>
            <w:tcW w:w="4076" w:type="dxa"/>
            <w:hideMark/>
          </w:tcPr>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Приложение № 1</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xml:space="preserve">к решению 35 сессии 2 созыва </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xml:space="preserve">Войковского сельского муниципальное образование </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5-35/2 от 19.10.2022 г.</w:t>
            </w:r>
          </w:p>
        </w:tc>
      </w:tr>
    </w:tbl>
    <w:p w:rsidR="00B217E5" w:rsidRDefault="00B217E5" w:rsidP="00B217E5">
      <w:pPr>
        <w:spacing w:after="0" w:line="240" w:lineRule="auto"/>
        <w:rPr>
          <w:rFonts w:ascii="Times New Roman" w:eastAsia="Times New Roman" w:hAnsi="Times New Roman"/>
          <w:b/>
          <w:sz w:val="24"/>
          <w:szCs w:val="24"/>
          <w:lang w:eastAsia="ru-RU"/>
        </w:rPr>
      </w:pPr>
    </w:p>
    <w:p w:rsidR="00B217E5" w:rsidRDefault="00B217E5" w:rsidP="00B217E5">
      <w:pPr>
        <w:spacing w:after="0" w:line="240" w:lineRule="auto"/>
        <w:jc w:val="center"/>
        <w:rPr>
          <w:rFonts w:ascii="Times New Roman" w:eastAsia="Times New Roman" w:hAnsi="Times New Roman"/>
          <w:b/>
          <w:sz w:val="24"/>
          <w:szCs w:val="24"/>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Положение </w:t>
      </w: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об организации и проведении открытого конкурса на право заключения договора о размещении нестационарного торгового объекта на территории муниципального образования Войковское сельское поселение Ленинского района Республики Крым</w:t>
      </w:r>
    </w:p>
    <w:p w:rsidR="00B217E5" w:rsidRDefault="00B217E5" w:rsidP="00B217E5">
      <w:pPr>
        <w:spacing w:after="0" w:line="240" w:lineRule="auto"/>
        <w:jc w:val="center"/>
        <w:rPr>
          <w:rFonts w:ascii="Times New Roman" w:eastAsia="Times New Roman" w:hAnsi="Times New Roman"/>
          <w:b/>
          <w:sz w:val="24"/>
          <w:szCs w:val="24"/>
        </w:rPr>
      </w:pPr>
    </w:p>
    <w:p w:rsidR="00B217E5" w:rsidRDefault="00B217E5" w:rsidP="00B217E5">
      <w:pPr>
        <w:spacing w:after="0" w:line="240" w:lineRule="auto"/>
        <w:jc w:val="center"/>
        <w:rPr>
          <w:rFonts w:ascii="Times New Roman" w:eastAsia="Times New Roman" w:hAnsi="Times New Roman"/>
          <w:sz w:val="24"/>
          <w:szCs w:val="24"/>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Раздел I. </w:t>
      </w: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Общие положения </w:t>
      </w:r>
    </w:p>
    <w:p w:rsidR="00B217E5" w:rsidRDefault="00B217E5" w:rsidP="00B217E5">
      <w:pPr>
        <w:spacing w:after="0" w:line="240" w:lineRule="auto"/>
        <w:jc w:val="center"/>
        <w:rPr>
          <w:rFonts w:ascii="Times New Roman" w:eastAsia="Times New Roman" w:hAnsi="Times New Roman"/>
          <w:b/>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1.1. Настоящее положение определяет порядок организации и проведения открытого конкурса на право заключения договора о размещении нестационарного торгового объекта на территории муниципального образования Войковское сельское поселение Ленинского района Республики Крым (далее - Конкурс), условия участия в конкурсе, а также порядок заключения договора о размещении нестационарного торгового объекта </w:t>
      </w:r>
      <w:r>
        <w:rPr>
          <w:rFonts w:ascii="Times New Roman" w:eastAsia="Times New Roman" w:hAnsi="Times New Roman"/>
          <w:color w:val="000000"/>
          <w:sz w:val="24"/>
          <w:szCs w:val="24"/>
        </w:rPr>
        <w:t>территории Войковского сельского поселения Ленинского района Республики Крым</w:t>
      </w:r>
      <w:r>
        <w:rPr>
          <w:rFonts w:ascii="Times New Roman" w:eastAsia="Times New Roman" w:hAnsi="Times New Roman"/>
          <w:sz w:val="24"/>
          <w:szCs w:val="24"/>
        </w:rPr>
        <w:t xml:space="preserve"> (далее - Договор о размещении НТО).</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1.2. Целями проведения Конкурса являются: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обеспечение единого порядка размещения нестационарных торговых объектов на </w:t>
      </w:r>
      <w:r>
        <w:rPr>
          <w:rFonts w:ascii="Times New Roman" w:eastAsia="Times New Roman" w:hAnsi="Times New Roman"/>
          <w:color w:val="000000"/>
          <w:sz w:val="24"/>
          <w:szCs w:val="24"/>
        </w:rPr>
        <w:t>территории Войковского сельского поселения Ленинского района Республики Крым</w:t>
      </w:r>
      <w:r>
        <w:rPr>
          <w:rFonts w:ascii="Times New Roman" w:eastAsia="Times New Roman" w:hAnsi="Times New Roman"/>
          <w:sz w:val="24"/>
          <w:szCs w:val="24"/>
        </w:rPr>
        <w:t>;</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создание условий для предоставления жителям </w:t>
      </w:r>
      <w:r>
        <w:rPr>
          <w:rFonts w:ascii="Times New Roman" w:eastAsia="Times New Roman" w:hAnsi="Times New Roman"/>
          <w:color w:val="000000"/>
          <w:sz w:val="24"/>
          <w:szCs w:val="24"/>
        </w:rPr>
        <w:t xml:space="preserve">Войковского сельского поселения </w:t>
      </w:r>
      <w:r>
        <w:rPr>
          <w:rFonts w:ascii="Times New Roman" w:eastAsia="Times New Roman" w:hAnsi="Times New Roman"/>
          <w:sz w:val="24"/>
          <w:szCs w:val="24"/>
        </w:rPr>
        <w:t xml:space="preserve">безопасных и качественных товаров и услуг;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w:t>
      </w:r>
      <w:r>
        <w:rPr>
          <w:rFonts w:ascii="Times New Roman" w:eastAsia="Times New Roman" w:hAnsi="Times New Roman"/>
          <w:color w:val="000000"/>
          <w:sz w:val="24"/>
          <w:szCs w:val="24"/>
        </w:rPr>
        <w:t>Войковского сельского поселения</w:t>
      </w:r>
      <w:r>
        <w:rPr>
          <w:rFonts w:ascii="Times New Roman" w:eastAsia="Times New Roman" w:hAnsi="Times New Roman"/>
          <w:sz w:val="24"/>
          <w:szCs w:val="24"/>
        </w:rPr>
        <w:t xml:space="preserve">.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1.3. После утверждения в установленном порядке Схемы размещения нестационарных торговых объектов (далее – Схема), комиссия по проведению открытого конкурса на право заключения договора о размещении нестационарного торгового объекта на </w:t>
      </w:r>
      <w:r>
        <w:rPr>
          <w:rFonts w:ascii="Times New Roman" w:eastAsia="Times New Roman" w:hAnsi="Times New Roman"/>
          <w:color w:val="000000"/>
          <w:sz w:val="24"/>
          <w:szCs w:val="24"/>
        </w:rPr>
        <w:t xml:space="preserve">территории Войковского сельского поселения </w:t>
      </w:r>
      <w:r>
        <w:rPr>
          <w:rFonts w:ascii="Times New Roman" w:eastAsia="Times New Roman" w:hAnsi="Times New Roman"/>
          <w:sz w:val="24"/>
          <w:szCs w:val="24"/>
        </w:rPr>
        <w:t xml:space="preserve">(далее - Комиссия) проводит отбор хозяйствующих субъектов для заключения договора о размещении НТО в местах, определенных Схемой.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1.4. Отбор хозяйствующих субъектов осуществляется путем проведения Конкурса. В целях настоящего Положения под Конкурсом понимается способ отбора хозяйствующего субъекта на право заключения Договора о размещении НТО в местах, определенных Схемой размещения НТО, победителем которых признается лицо, предложившее лучшие условия исполнения Договора о размещении НТО.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При организации и проведении Конкурса могут выделяться лоты, в отношении которых в заявлении (Приложение № 6) об участии в открытом конкурсе, в конкурсной документации, отдельно указываются зона и № места размещения НТО, площадь земельного участка и НТО, период функционирования НТО, специализация НТО, тип НТО, начальная цена предмета Конкурса, информация об установленных преимуществах субъектам малого или среднего предпринимательства либо об отсутствии таких преимуществ.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Участник Конкурса подает заявление, пакет документов (запечатанный в конверт) на участие в Конкурсе в отношении определенного лота. В отношении каждого лота заключается отдельный Договор о размещении НТО.</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1.5. Плата за участие в Конкурсе не взимается.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1.6. В качестве организатора Конкурса выступает Администрация </w:t>
      </w:r>
      <w:r>
        <w:rPr>
          <w:rFonts w:ascii="Times New Roman" w:eastAsia="Times New Roman" w:hAnsi="Times New Roman"/>
          <w:color w:val="000000"/>
          <w:sz w:val="24"/>
          <w:szCs w:val="24"/>
        </w:rPr>
        <w:t>Войковского сельского поселения</w:t>
      </w:r>
      <w:r>
        <w:rPr>
          <w:rFonts w:ascii="Times New Roman" w:eastAsia="Times New Roman" w:hAnsi="Times New Roman"/>
          <w:sz w:val="24"/>
          <w:szCs w:val="24"/>
        </w:rPr>
        <w:t>.</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1.7. Для организации и проведения конкурса создается и утверждается состав Комиссии (Приложение №5).</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Состав Комиссии формируется из числа специалистов </w:t>
      </w:r>
      <w:r>
        <w:rPr>
          <w:rFonts w:ascii="Times New Roman" w:eastAsia="Times New Roman" w:hAnsi="Times New Roman"/>
          <w:color w:val="000000"/>
          <w:sz w:val="24"/>
          <w:szCs w:val="24"/>
        </w:rPr>
        <w:t>Войковского сельского поселения</w:t>
      </w:r>
      <w:r>
        <w:rPr>
          <w:rFonts w:ascii="Times New Roman" w:eastAsia="Times New Roman" w:hAnsi="Times New Roman"/>
          <w:sz w:val="24"/>
          <w:szCs w:val="24"/>
        </w:rPr>
        <w:t xml:space="preserve"> и депутатов постоянной комиссии, таким образом, чтобы была исключена возможность возникновения конфликтов интересов, которые повлияют на принимаемые конкурсной комиссией решения.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Членами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 В случае выявления в составе Комиссии лиц, указанных в настоящем пункте, данные лица не участвуют в работе Комиссии при рассмотрении и принятии решения по заявкам, в рассмотрении которых они могут быть лично заинтересованы.</w:t>
      </w: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Раздел II. </w:t>
      </w: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color w:val="000000"/>
          <w:sz w:val="24"/>
          <w:szCs w:val="24"/>
        </w:rPr>
        <w:t xml:space="preserve">Администрация Войковского сельского поселения </w:t>
      </w:r>
      <w:r>
        <w:rPr>
          <w:rFonts w:ascii="Times New Roman" w:eastAsia="Times New Roman" w:hAnsi="Times New Roman"/>
          <w:b/>
          <w:sz w:val="24"/>
          <w:szCs w:val="24"/>
        </w:rPr>
        <w:t xml:space="preserve">в рамках своих полномочий </w:t>
      </w: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осуществляют следующие функции</w:t>
      </w: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2.1. Администрация </w:t>
      </w:r>
      <w:r>
        <w:rPr>
          <w:rFonts w:ascii="Times New Roman" w:eastAsia="Times New Roman" w:hAnsi="Times New Roman"/>
          <w:color w:val="000000"/>
          <w:sz w:val="24"/>
          <w:szCs w:val="24"/>
        </w:rPr>
        <w:t>Войковского сельского поселения</w:t>
      </w:r>
      <w:r>
        <w:rPr>
          <w:rFonts w:ascii="Times New Roman" w:eastAsia="Times New Roman" w:hAnsi="Times New Roman"/>
          <w:sz w:val="24"/>
          <w:szCs w:val="24"/>
        </w:rPr>
        <w:t xml:space="preserve">: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опубликовывает в средствах массовой информации или вывешивает на стенде администрации   извещение о проведении Конкурса; конкурсную документацию, информацию о внесении в нее изменений, протокол вскрытия конвертов с заявками на участие в конкурсе, протокол рассмотрения заявок; протокол оценки и сопоставления заявок;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разрабатывает и утверждает конкурсную документацию, вносит в нее изменения, осуществляет разъяснение положений конкурсной документации;</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принимает заявки на участие в Конкурсе, осуществляет их регистрацию и возврат;</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обеспечивает сохранность конвертов с заявками на участие в Конкурсе, а также рассмотрение их содержания только после процедуры вскрытия конвертов;</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направляет заявителю уведомление об отказе в допуске к участию в Конкурсе при наличии оснований, установленных конкурсной документацией;</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заключает договор на размещение НТО;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выполняет иные функции, указанные в настоящем Положении.</w:t>
      </w: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Раздел III. </w:t>
      </w: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Комиссия по проведению открытого конкурса на право заключения договора о размещении нестационарного торгового объекта на территории </w:t>
      </w:r>
      <w:r>
        <w:rPr>
          <w:rFonts w:ascii="Times New Roman" w:eastAsia="Times New Roman" w:hAnsi="Times New Roman"/>
          <w:b/>
          <w:color w:val="000000"/>
          <w:sz w:val="24"/>
          <w:szCs w:val="24"/>
        </w:rPr>
        <w:t>Войковского сельского поселения</w:t>
      </w: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3.1. Состав Комиссии согласно Приложения №5.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3.2. Основной задачей Комиссии является конкурсное рассмотрение заявлений и определение победителей конкурса. Комиссией могут рассматриваться иные вопросы, связанные с размещением нестационарных торговых объектов на территории </w:t>
      </w:r>
      <w:r>
        <w:rPr>
          <w:rFonts w:ascii="Times New Roman" w:eastAsia="Times New Roman" w:hAnsi="Times New Roman"/>
          <w:color w:val="000000"/>
          <w:sz w:val="24"/>
          <w:szCs w:val="24"/>
        </w:rPr>
        <w:t>Войковского сельского поселения</w:t>
      </w:r>
      <w:r>
        <w:rPr>
          <w:rFonts w:ascii="Times New Roman" w:eastAsia="Times New Roman" w:hAnsi="Times New Roman"/>
          <w:sz w:val="24"/>
          <w:szCs w:val="24"/>
        </w:rPr>
        <w:t>.</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3.3. Основными принципами деятельности Комиссии являются: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коллегиальность принятия решений;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полнота и открытость рассмотрения заявлений;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равенство всех заявителей;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независимость членов комиссии (недопустимость вмешательства в деятельность комиссии).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3.4. Комиссия для осуществления своей деятельности имеет право приглашать специалистов контролирующих и правоохранительных органов и других лиц (с их согласия).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3.5. Заседания Комиссии проводятся по мере необходимости.</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Заседания Комиссии являются правомочными в случае участия в них не менее 2/3 от общего состава Комиссии. Решения комиссии принимаются большинством голосов. В случае равенства голосов голос председателя Комиссии является решающим.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3.6. Заседания Комиссии оформляются протоколом, подписываются всеми членами Комиссии и утверждается главой администрации поселения.</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3.7. Комиссия в рамках своих полномочий осуществляют следующие функции: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осуществляет вскрытие и рассмотрение конвертов с заявками на участие в Конкурсе;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проверяет документы и материалы, представленные заявителями, на соответствие их требованиям, установленным конкурсной документацией;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устанавливает соответствие заявителей и представленных ими заявок на участие в Конкурсе требованиям, установленным конкурсной документацией;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сведений;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проводит оценку и сопоставление представленных заявок в соответствии с критериями Конкурса, установленными настоящим Положением, определяет победителя;</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подписывает протокол вскрытия конвертов с заявками на участие в Конкурсе, протокол рассмотрения заявок, протокол оценки и сопоставления заявок.</w:t>
      </w: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tabs>
          <w:tab w:val="left" w:pos="5985"/>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Раздел IV. </w:t>
      </w:r>
    </w:p>
    <w:p w:rsidR="00B217E5" w:rsidRDefault="00B217E5" w:rsidP="00B217E5">
      <w:pPr>
        <w:tabs>
          <w:tab w:val="left" w:pos="5985"/>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Требования к участникам Конкурса</w:t>
      </w:r>
    </w:p>
    <w:p w:rsidR="00B217E5" w:rsidRDefault="00B217E5" w:rsidP="00B217E5">
      <w:pPr>
        <w:tabs>
          <w:tab w:val="left" w:pos="5985"/>
        </w:tabs>
        <w:spacing w:after="0" w:line="240" w:lineRule="auto"/>
        <w:jc w:val="both"/>
        <w:rPr>
          <w:rFonts w:ascii="Times New Roman" w:eastAsia="Times New Roman" w:hAnsi="Times New Roman"/>
          <w:b/>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4.1. При организации и проведении Конкурса Администрация устанавливает следующие единые требования к участникам Конкурса: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соответствие требованиям, установленным законодательством Российской Федерации к лицам, осуществляющим торговую деятельность;</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правомочность участника Конкурса заключать договор;</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уведомление о начале предпринимательской деятельности  (Роспотребнадзора), при необходимости.</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4.2. Информация об установленных Администрацией единых требований указывается в извещении о проведении Конкурса и конкурсной документации.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4.3. Отстранение участника Конкурса от участия в Конкурсе или отказ от заключения договора о размещении НТО с победителем Конкурса осуществляется в любой момент до заключения договора о размещении НТО, если Комиссия обнаружит, что участник Конкурса не соответствует установленным требованиям или предоставил недостоверную информацию в отношении своего соответствия указанным требованиям. </w:t>
      </w: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Раздел V.</w:t>
      </w: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Оценка заявок участников Конкурса и критерии такой оценки</w:t>
      </w: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5.1. Для оценки заявок участников Конкурса Администрация в конкурсной документации устанавливает следующие критерии: </w:t>
      </w:r>
    </w:p>
    <w:p w:rsidR="00B217E5" w:rsidRDefault="00B217E5" w:rsidP="00B217E5">
      <w:pPr>
        <w:spacing w:after="0" w:line="240" w:lineRule="auto"/>
        <w:ind w:firstLine="708"/>
        <w:jc w:val="both"/>
        <w:rPr>
          <w:rFonts w:ascii="Times New Roman" w:eastAsia="Times New Roman" w:hAnsi="Times New Roman"/>
          <w:sz w:val="24"/>
          <w:szCs w:val="24"/>
          <w:lang w:val="uk-UA"/>
        </w:rPr>
      </w:pPr>
      <w:r>
        <w:rPr>
          <w:rFonts w:ascii="Times New Roman" w:eastAsia="Times New Roman" w:hAnsi="Times New Roman"/>
          <w:sz w:val="24"/>
          <w:szCs w:val="24"/>
        </w:rPr>
        <w:t>5.1.1. Критерий № 1</w:t>
      </w:r>
      <w:r>
        <w:rPr>
          <w:rFonts w:ascii="Times New Roman" w:eastAsia="Times New Roman" w:hAnsi="Times New Roman"/>
          <w:sz w:val="24"/>
          <w:szCs w:val="24"/>
          <w:lang w:val="uk-UA"/>
        </w:rPr>
        <w:t>:</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цена предмета Конкурса предлагаемая участником Конкурса, под которой понимается размер платы по договору о размещении НТО за определенный промежуток времени (месяц, год или весь срок действия договора). </w:t>
      </w:r>
    </w:p>
    <w:p w:rsidR="00B217E5" w:rsidRDefault="00B217E5" w:rsidP="00B217E5">
      <w:pPr>
        <w:spacing w:after="0" w:line="240" w:lineRule="auto"/>
        <w:ind w:firstLine="708"/>
        <w:jc w:val="both"/>
        <w:rPr>
          <w:rFonts w:ascii="Times New Roman" w:eastAsia="Times New Roman" w:hAnsi="Times New Roman"/>
          <w:sz w:val="24"/>
          <w:szCs w:val="24"/>
          <w:lang w:val="uk-UA"/>
        </w:rPr>
      </w:pPr>
      <w:r>
        <w:rPr>
          <w:rFonts w:ascii="Times New Roman" w:eastAsia="Times New Roman" w:hAnsi="Times New Roman"/>
          <w:sz w:val="24"/>
          <w:szCs w:val="24"/>
        </w:rPr>
        <w:t>5.1.2. Критерий № 2</w:t>
      </w:r>
      <w:r>
        <w:rPr>
          <w:rFonts w:ascii="Times New Roman" w:eastAsia="Times New Roman" w:hAnsi="Times New Roman"/>
          <w:sz w:val="24"/>
          <w:szCs w:val="24"/>
          <w:lang w:val="uk-UA"/>
        </w:rPr>
        <w:t>:</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качественные и функциональные характеристики НТО;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опыт работы заявителя в сфере НТО;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отсутствие фактов нарушений действующего законодательства, жалоб (в предыдущий период);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копии документов, подтверждающих факт работы в данной сфере;</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копии документов, подтверждающих оформление трудовых отношений с наемными лицами либо намерение в заключении таковых.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5.2. В конкурсной документации Администрация обязана указать используемые при определении победителя Конкурса критерии и их величины значимости. При этом количество используемых при определении победителя Конкурса критериев должно быть не менее чем два, одним из которых является цена предмета Конкурса. Не указанные в конкурсной документации критерии и их величины значимости не могут применяться для целей оценки заявок. </w:t>
      </w: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Раздел VI.</w:t>
      </w:r>
    </w:p>
    <w:p w:rsidR="00B217E5" w:rsidRDefault="00B217E5" w:rsidP="00B217E5">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Извещение о проведении конкурса и конкурсная документация</w:t>
      </w: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6.1. Извещение о проведении Конкурса размещается Администрацией в средствах массовой информации, не менее </w:t>
      </w:r>
      <w:r>
        <w:rPr>
          <w:rFonts w:ascii="Times New Roman" w:eastAsia="Times New Roman" w:hAnsi="Times New Roman"/>
          <w:color w:val="000000"/>
          <w:sz w:val="24"/>
          <w:szCs w:val="24"/>
        </w:rPr>
        <w:t>чем за двадцать дней до даты вскрытия</w:t>
      </w:r>
      <w:r>
        <w:rPr>
          <w:rFonts w:ascii="Times New Roman" w:eastAsia="Times New Roman" w:hAnsi="Times New Roman"/>
          <w:sz w:val="24"/>
          <w:szCs w:val="24"/>
        </w:rPr>
        <w:t xml:space="preserve"> конвертов с заявками на участие в Конкурсе.</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6.2. В извещении о проведении Конкурса Администрация указывает: - наименование, место нахождения, почтовый адрес, адрес электронной почты, номер контактного телефона, ответственное должностное лицо;</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предъявляемые к участникам Конкурса требования и исчерпывающий перечень документов, которые должны быть представлены участниками открытого конкурса в соответствии с настоящим Положением;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преимущества, предоставляемые субъектам малого или среднего предпринимательства либо об отсутствии таких преимуществ;</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место размещения НТО, площадь земельного участка и НТО, период функционирования НТО, специализация НТО, тип НТО;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начальную цену предмета Конкурса, определенную в соответствии с Приложением №4 к настоящему Положению;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срок, место и порядок подачи заявок участников Конкурса;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место, дату и время вскрытия конвертов с заявками на участие в Конкурсе, дату рассмотрения и оценки таких заявок.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6.3. Администрация вправе принять решение о внесении изменений в извещение о проведении Конкурса, не позднее, чем за 2 (дня) дня до даты окончания срока подачи заявок на участие в Конкурсе. В течение 1 (одного) дня с даты принятия указанного решения такие изменения размещаются администрацией поселения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10 (десять) рабочих дней или, если в извещение о проведении Конкурса такие изменения вносятся в отношении конкретного лота, срок подачи заявок на участие в Конкурсе в отношении конкретного лота должен быть продлен.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6.4. Конкурсная документация наряду с информацией, указанной в извещении о проведении Конкурса, должна содержать: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предусмотренные настоящим Положением требования к содержанию, в том числе к описанию предложения участника Конкурса, к форме, составу заявки на участие в Конкурсе;</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критерии оценки заявок на участие в Конкурсе, величины значимости этих критериев, порядок рассмотрения и оценки заявок на участие в Конкурсе в соответствии с настоящим Положением.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6.5. Размещение конкурсной документации на официальном сайте в сети Интернет осуществляется Администрацией одновременно с размещением извещения о проведении Конкурса. Конкурсная документация должна быть доступна для ознакомления.</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6.6. Участник Конкурса вправе принять решение о внесении изменений в конкурсную документацию не позднее чем за 2 (два) дня до даты окончания срока подачи заявок на участие в Конкурсе. В течение 1 (одного) дня с даты принятия решения о внесении изменений в конкурсную документацию такие изменения размещаются Администрацией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10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 </w:t>
      </w: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Раздел VII. </w:t>
      </w: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Порядок подачи заявок на участие в открытом конкурсе</w:t>
      </w: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7.1.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7.2. Участник Конкурса подает в письменной форме заявку (Приложение №6) на участие в Конкурсе в запечатанном конверте, не позволяющем просматривать содержание конверта до вскрытия. Заявка на участие в Конкурсе должна содержать всю указанную организатором Конкурса в конкурсной документации информацию, а именно:</w:t>
      </w:r>
    </w:p>
    <w:p w:rsidR="00B217E5" w:rsidRDefault="00B217E5" w:rsidP="00B217E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7.2.1. Следующую информацию и документы об участнике Конкурса, подавшем заявку на участие в Конкурсе:</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копии документов о государственной регистрации юридического лица (индивидуального предпринимателя, копию паспорта), которые получены не ранее чем за шесть месяцев до даты размещения извещения о проведении Конкурса;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либо ее копию, заверенную в установленном порядке;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уведомление о начале предпринимательской деятельности  (Роспотребнадзора), при необходимости;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копии учредительных документов участника Конкурса (для юридического лица).</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Заявка оформляется на русском языке в письменной форме в 2 (двух) экземплярах (оригинал и копия, оригинал которой остается в конкурсной комиссии, копия – у участника Конкурса), каждый из которых удостоверяется подписью участника Конкурса, и все приложенные к ней документы должны быть прошиты, скреплены печатью (если предусмотрена), заверены подписью уполномоченного лица в отдельном запечатанном конверте с описью прилагаемых документов в 2 (двух) экземплярах. Соблюдение указанных требований подтверждает подлинность и достоверность представленных документов.</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Заявки на участие в Конкурсе должны отвечать требованиям, установленным конкурсной документацией, и содержать документы и материалы, предусмотренные конкурсной документацией. Представленная организатору Конкурса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К заявке на участие в Конкурсе могут быть приложены иные документы, позволяющие оценить поданную заявку в соответствии с критериями оценки заявок, установленную конкурсной документацией.</w:t>
      </w:r>
    </w:p>
    <w:p w:rsidR="00B217E5" w:rsidRDefault="00B217E5" w:rsidP="00B217E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7.2.2. Предложение участника Конкурса в отношении предмета Конкурса с указанием предлагаемой цены предмета Конкурса.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7.2.3. Предложение участника Конкурса с приложением эскиза, дизайн-проекта НТО, при необходимости.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7.3. Каждый конверт с заявкой на участие в Конкурсе, поступивший в срок, указанный в конкурсной документации, регистрируются Администрацией.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7.4. Участник Конкурса вправе подать только одну заявку на участие в Конкурсе в отношении каждого предмета Конкурса (лота).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7.5. Прием заявок на участие в Конкурсе прекращается за 2 (два) дня до наступления срока вскрытия конвертов с заявками на участие в Конкурсе.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7.6. Администрация обеспечивает сохранность конвертов с заявками на участие в Конкурсе и обеспечивает рассмотрение содержания заявок на участие в Конкурсе только после вскрытия конвертов с заявками на участие в Конкурсе.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7.7.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в порядке, установленном конкурсной документацией.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7.8.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Кроме случаев предусмотренных п.9.11. Положения. </w:t>
      </w: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Раздел VIII.</w:t>
      </w: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Вскрытие конвертов с заявками на участие в конкурсе</w:t>
      </w: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8.1. 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w:t>
      </w:r>
      <w:r>
        <w:rPr>
          <w:rFonts w:ascii="Times New Roman" w:eastAsia="Times New Roman" w:hAnsi="Times New Roman"/>
          <w:sz w:val="24"/>
          <w:szCs w:val="24"/>
        </w:rPr>
        <w:lastRenderedPageBreak/>
        <w:t>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осуществляются в 1 (один) день.</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8.2. Администрация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8.3. Конкурсная комиссия вскрывает конверты с заявками на участие в Конкурсе, если такие конверты и заявки поступили организатору Конкурса до окончания срока принятия заявок. В случае установления факта подачи одним участником открытого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8.4.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являющиеся критерием оценки заявок на участие в Конкурсе, объявляются при вскрытии данных конвертов и вносятся соответственно в протокол.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8.5. 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стенде Администрации и в средствах массовой информации.</w:t>
      </w:r>
    </w:p>
    <w:p w:rsidR="00B217E5" w:rsidRDefault="00B217E5" w:rsidP="00B217E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ab/>
        <w:t xml:space="preserve">8.6. После вскрытия конвертов, комиссия удаляется для оценки заявок и принятия решения, на срок которого не может превышать </w:t>
      </w:r>
      <w:r>
        <w:rPr>
          <w:rFonts w:ascii="Times New Roman" w:eastAsia="Times New Roman" w:hAnsi="Times New Roman"/>
          <w:color w:val="000000"/>
          <w:sz w:val="24"/>
          <w:szCs w:val="24"/>
        </w:rPr>
        <w:t xml:space="preserve">10 дней. </w:t>
      </w: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Раздел IX. </w:t>
      </w: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Рассмотрение и оценка заявок на участие в конкурсе</w:t>
      </w: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Конкурсные заявки, допущенные к участию в Конкурсе, проходят процедуру оценки и сопоставления в целях выявления лучших условий исполнения договора в порядке и в соответствии с критериями оценки заявок, которые установлены конкурсной документацией.</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9.1. Срок рассмотрения и оценки заявок на участие в Конкурсе не может превышать 1</w:t>
      </w:r>
      <w:r>
        <w:rPr>
          <w:rFonts w:ascii="Times New Roman" w:eastAsia="Times New Roman" w:hAnsi="Times New Roman"/>
          <w:color w:val="000000"/>
          <w:sz w:val="24"/>
          <w:szCs w:val="24"/>
        </w:rPr>
        <w:t>0 (десяти) дней от</w:t>
      </w:r>
      <w:r>
        <w:rPr>
          <w:rFonts w:ascii="Times New Roman" w:eastAsia="Times New Roman" w:hAnsi="Times New Roman"/>
          <w:sz w:val="24"/>
          <w:szCs w:val="24"/>
        </w:rPr>
        <w:t xml:space="preserve"> даты вскрытия конвертов с такими заявками.</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9.2. Заявка на участие в Конкурсе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9.3.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9.4. Результаты рассмотрения заявок на участие в Конкурсе фиксируются в протоколе рассмотрения и оценки заявок на участие в Конкурсе.</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9.5. Комиссия осуществляет оценку заявок на участие в Конкурсе, которые не были отклонены, для выявления победителя Конкурса, но основании критериев.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9.6.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кроме случаев предусмотренных п. 9.11. Положения. </w:t>
      </w:r>
    </w:p>
    <w:p w:rsidR="00B217E5" w:rsidRDefault="00B217E5" w:rsidP="00B217E5">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9.7. Оценка заявок производится по следующим критериям: </w:t>
      </w:r>
    </w:p>
    <w:p w:rsidR="00B217E5" w:rsidRDefault="00B217E5" w:rsidP="00B217E5">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9.7.1. Оценка конкурсной заявки по критерию № 1 оценивается как отношение размера единовременной платы, предложенной участником Конкурса (не может быть ниже начальной цены, рассчитанной согласно Методике, Приложение №4), к максимальному размеру единовременной платы, предложенной участниками Конкурса по восьми бальной системе. </w:t>
      </w:r>
    </w:p>
    <w:p w:rsidR="00B217E5" w:rsidRDefault="00B217E5" w:rsidP="00B217E5">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9.7.2. Оценка конкурсной заявки по критерию № 2 по двух бальной системе. В случае не предоставления (отсутствии их в принципе) участником Конкурса данных предусмотренных п. п.5.1.2. п. 5.1. Раздела </w:t>
      </w:r>
      <w:r>
        <w:rPr>
          <w:rFonts w:ascii="Times New Roman" w:eastAsia="Times New Roman" w:hAnsi="Times New Roman"/>
          <w:color w:val="000000"/>
          <w:sz w:val="24"/>
          <w:szCs w:val="24"/>
          <w:lang w:val="en-US"/>
        </w:rPr>
        <w:t>V</w:t>
      </w:r>
      <w:r>
        <w:rPr>
          <w:rFonts w:ascii="Times New Roman" w:eastAsia="Times New Roman" w:hAnsi="Times New Roman"/>
          <w:color w:val="000000"/>
          <w:sz w:val="24"/>
          <w:szCs w:val="24"/>
        </w:rPr>
        <w:t xml:space="preserve"> Положения, критерий № 2 оценивается в 0 балов.</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9.7.3. Итоговая оценка заявки участника Конкурса рассчитывается путем сложения оценок, присвоенных соответствующему участнику Конкурса по всем критериям.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9.7.4. Комиссией осуществляется процедура ранжирования заявок. Победителем конкурса признается участник Конкурса, получивший наибольшую итоговую оценку. В случае если две или более конкурсных заявок получили одинаковую итоговую оценку, победителем Конкурса признается участник конкурса, представивший конкурсную заявку раньше других участников конкурса.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9.8.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9.9. 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Конкурсе, которого присвоен первый номер.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9.10.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место, дата, время проведения рассмотрения и оценки таких заявок;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информация об участниках Конкурса, заявки на участие в Конкурсе которых были рассмотрены;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присвоенные заявкам на участие в Конкурсе значения по каждому из предусмотренных критериев оценки заявок на участие в Конкурсе;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принятое на основании результатов оценки заявок на участие в Конкурсе решение о присвоении таким заявкам порядковых номеров;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наименования (для юридических лиц), фамилии, имя, отчество (при наличии) (для физических лиц), почтовые адреса участников конкурса, заявкам на участие в конкурсе которых присвоены первый и второй номера.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9.11.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место, дата, время проведения рассмотрения такой заявки;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решение о возможности заключения Договора о размещении НТО с участником Конкурса, подавшим единственную заявку на участие в Конкурсе.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9.12. Протоколы, указанные в пунктах 9.10 и 9.11 настоящего Положения, составляются подписываются всеми присутствующими членами Комиссии.</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Администрацией </w:t>
      </w:r>
      <w:r>
        <w:rPr>
          <w:rFonts w:ascii="Times New Roman" w:eastAsia="Times New Roman" w:hAnsi="Times New Roman"/>
          <w:color w:val="000000"/>
          <w:sz w:val="24"/>
          <w:szCs w:val="24"/>
        </w:rPr>
        <w:t xml:space="preserve">Войковского сельского поселения </w:t>
      </w:r>
      <w:r>
        <w:rPr>
          <w:rFonts w:ascii="Times New Roman" w:eastAsia="Times New Roman" w:hAnsi="Times New Roman"/>
          <w:sz w:val="24"/>
          <w:szCs w:val="24"/>
        </w:rPr>
        <w:t xml:space="preserve">на стенде и СМИ не позднее 2 (двух) рабочих дней, следующих за датой утверждения указанных протоколов. </w:t>
      </w: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Раздел X. </w:t>
      </w: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Заключение договора о размещении НТО по результатам конкурса</w:t>
      </w: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10.1. По результатам Конкурса Договор о размещении НТО заключается на условиях, указанных в заявке на участие в Конкурсе, поданной участником Конкурса, с которым заключается такой договор, и в конкурсной документации.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При внесении платежа, превышающего установленный размер платы по договору, излишне внесенная сумма не возвращается, а подлежит зачету в счет предстоящих платежей.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случае досрочного расторжения договора внесенная сумма не возвращается. Размер платы изменяется не чаще 1 (одного) раза в год в случае принятия такого решения на основании соответствующих нормативных правовых актов, изменяющих значения показателей, входящих в расчет платы за размещение НТО в соответствии с методикой определения платы за размещение НТО (далее – Методика). Администрация </w:t>
      </w:r>
      <w:r>
        <w:rPr>
          <w:rFonts w:ascii="Times New Roman" w:eastAsia="Times New Roman" w:hAnsi="Times New Roman"/>
          <w:color w:val="000000"/>
          <w:sz w:val="24"/>
          <w:szCs w:val="24"/>
        </w:rPr>
        <w:t xml:space="preserve">Войковского сельского поселения </w:t>
      </w:r>
      <w:r>
        <w:rPr>
          <w:rFonts w:ascii="Times New Roman" w:eastAsia="Times New Roman" w:hAnsi="Times New Roman"/>
          <w:sz w:val="24"/>
          <w:szCs w:val="24"/>
        </w:rPr>
        <w:t xml:space="preserve">не позднее 15 (пятнадцати) рабочих дней со дня вступления в силу указанных нормативных правовых актов производит перерасчет платы за размещение НТО в одностороннем порядке.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Администрация уведомляет субъекта хозяйствования об изменении размера платы по основаниям, указанным в настоящем пункте, не позднее 30 (тридцать) календарных дней со дня вступления в силу соответствующих нормативных правовых актов.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10.2. Договор о размещении НТО заключается не позднее чем через 20 (двадцать) дней от даты размещения на официальном сайте в сети Интернет протокола на участие в Конкурсе.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течение 10 (десяти) дней от даты получения от Администрации </w:t>
      </w:r>
      <w:r>
        <w:rPr>
          <w:rFonts w:ascii="Times New Roman" w:eastAsia="Times New Roman" w:hAnsi="Times New Roman"/>
          <w:color w:val="000000"/>
          <w:sz w:val="24"/>
          <w:szCs w:val="24"/>
        </w:rPr>
        <w:t xml:space="preserve">Войковского сельского поселения </w:t>
      </w:r>
      <w:r>
        <w:rPr>
          <w:rFonts w:ascii="Times New Roman" w:eastAsia="Times New Roman" w:hAnsi="Times New Roman"/>
          <w:sz w:val="24"/>
          <w:szCs w:val="24"/>
        </w:rPr>
        <w:t>проекта договора (без подписи) победитель Конкурса обязан подписать договор, произвести оплату и представить все экземпляры договора в Администрацию.</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10.3. При уклонении победителя Конкурса от заключения договора о размещении НТО Администрация </w:t>
      </w:r>
      <w:r>
        <w:rPr>
          <w:rFonts w:ascii="Times New Roman" w:eastAsia="Times New Roman" w:hAnsi="Times New Roman"/>
          <w:color w:val="000000"/>
          <w:sz w:val="24"/>
          <w:szCs w:val="24"/>
        </w:rPr>
        <w:t xml:space="preserve">Войковского сельского поселения </w:t>
      </w:r>
      <w:r>
        <w:rPr>
          <w:rFonts w:ascii="Times New Roman" w:eastAsia="Times New Roman" w:hAnsi="Times New Roman"/>
          <w:sz w:val="24"/>
          <w:szCs w:val="24"/>
        </w:rPr>
        <w:t xml:space="preserve">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участие в Конкурсе которого присвоен второй номер.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10.4. В течение 10 (десяти) дней с даты получения от победителя Конкурса или участника Конкурса, заявке на участие в Конкурсе которого присвоен второй номер, подписанного договора о размещении НТО Администрация обязана подписать договор о размещении НТО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10.5. Договор на размещение НТО расторгается: </w:t>
      </w:r>
    </w:p>
    <w:p w:rsidR="00B217E5" w:rsidRDefault="00B217E5" w:rsidP="00B217E5">
      <w:pPr>
        <w:spacing w:after="0" w:line="240" w:lineRule="auto"/>
        <w:ind w:left="708"/>
        <w:jc w:val="both"/>
        <w:rPr>
          <w:rFonts w:ascii="Times New Roman" w:eastAsia="Times New Roman" w:hAnsi="Times New Roman"/>
          <w:sz w:val="24"/>
          <w:szCs w:val="24"/>
        </w:rPr>
      </w:pPr>
      <w:r>
        <w:rPr>
          <w:rFonts w:ascii="Times New Roman" w:eastAsia="Times New Roman" w:hAnsi="Times New Roman"/>
          <w:sz w:val="24"/>
          <w:szCs w:val="24"/>
        </w:rPr>
        <w:t xml:space="preserve">10.5.1. По соглашению сторон;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10.5.2. В одностороннем порядке Администрацией:</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отклонения при размещении НТО от схемы размещения НТО, которая является приложением к договору на размещение НТО;</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отклонения при размещении НТО от заявленного эскиза фасадов НТО, который является приложением к договору на размещение НТО;</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самовольного увеличения площади НТО более чем на 10%;</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неразмещения НТО в течение трех месяцев с даты заключения договора на размещение НТО;</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наличия просроченной задолженности по плате за размещение НТО более чем за три месяца;</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предоставления недостоверных сведений в документах, указанных в пункте 1 раздела VI Порядка размещения и функционирования нестационарных торговых объектов на территории муниципальных образований в Республике Крым, утвержденного постановлением Совета министров Республики Крым от 23 августа 2016 г. N 402;</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существенного нарушения хозяйствующим субъектом требований договора на размещение НТО;</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невыполнения предписаний органов муниципального контроля;</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прекращения хозяйствующим субъектом в установленном порядке предпринимательской деятельности</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прекращения действия договора о благоустройстве пляжа общего пользования, если его наличие являлось основанием для заключения договора на размещение НТО без проведения конкурентных процедур.</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предоставления хозяйствующим субъектом в администрацию соответствующего муниципального образования заявления о расторжении договора на размещение НТО";</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неисполнения хозяйствующим субъектом пункта 20 и пункта 25 раздела II Порядка размещения и функционирования нестационарных торговых объектов на территории муниципальных образований в Республике Крым, утвержденного постановлением Совета министров Республики Крым от 23 августа 2016 г. N 402 или соответствующих положений договора на размещение НТО.</w:t>
      </w: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Раздел X</w:t>
      </w:r>
      <w:r>
        <w:rPr>
          <w:rFonts w:ascii="Times New Roman" w:eastAsia="Times New Roman" w:hAnsi="Times New Roman"/>
          <w:b/>
          <w:sz w:val="24"/>
          <w:szCs w:val="24"/>
          <w:lang w:val="en-US"/>
        </w:rPr>
        <w:t>I</w:t>
      </w:r>
      <w:r>
        <w:rPr>
          <w:rFonts w:ascii="Times New Roman" w:eastAsia="Times New Roman" w:hAnsi="Times New Roman"/>
          <w:b/>
          <w:sz w:val="24"/>
          <w:szCs w:val="24"/>
        </w:rPr>
        <w:t>.</w:t>
      </w: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Последствия признания конкурса несостоявшимся</w:t>
      </w: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11.1. Администрация </w:t>
      </w:r>
      <w:r>
        <w:rPr>
          <w:rFonts w:ascii="Times New Roman" w:eastAsia="Times New Roman" w:hAnsi="Times New Roman"/>
          <w:color w:val="000000"/>
          <w:sz w:val="24"/>
          <w:szCs w:val="24"/>
        </w:rPr>
        <w:t xml:space="preserve">Войковского сельского поселения </w:t>
      </w:r>
      <w:r>
        <w:rPr>
          <w:rFonts w:ascii="Times New Roman" w:eastAsia="Times New Roman" w:hAnsi="Times New Roman"/>
          <w:sz w:val="24"/>
          <w:szCs w:val="24"/>
        </w:rPr>
        <w:t>заключает договор о размещении НТО с единственным участником в случаях, если Конкурс признан несостоявшимся по следующим основаниям:</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и конкурсной документации;</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в связи с тем, что 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11.2. Администрация осуществляет проведение повторного Конкурса в следующих случаях: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 связи с тем, что по окончании срока подачи заявок на участие в Конкурсе не подано ни одной такой заявки;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в связи с тем, что по результатам рассмотрения заявок на участие в Конкурсе конкурсная комиссия отклонила все такие заявки.</w:t>
      </w: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Раздел XI</w:t>
      </w:r>
      <w:r>
        <w:rPr>
          <w:rFonts w:ascii="Times New Roman" w:eastAsia="Times New Roman" w:hAnsi="Times New Roman"/>
          <w:b/>
          <w:sz w:val="24"/>
          <w:szCs w:val="24"/>
          <w:lang w:val="en-US"/>
        </w:rPr>
        <w:t>I</w:t>
      </w:r>
      <w:r>
        <w:rPr>
          <w:rFonts w:ascii="Times New Roman" w:eastAsia="Times New Roman" w:hAnsi="Times New Roman"/>
          <w:b/>
          <w:sz w:val="24"/>
          <w:szCs w:val="24"/>
        </w:rPr>
        <w:t>.</w:t>
      </w:r>
    </w:p>
    <w:p w:rsidR="00B217E5" w:rsidRDefault="00B217E5" w:rsidP="00B217E5">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Особенности размещения нестационарных торговых объектов в период проведения публичных мероприятий (собрания, митинги, демонстрации, шествия, пикетирования и различные сочетания этих форм), а также торжественных, праздничных, спортивных, культурных, официальных и иных мероприятий</w:t>
      </w: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12.1. При проведении на территории </w:t>
      </w:r>
      <w:r>
        <w:rPr>
          <w:rFonts w:ascii="Times New Roman" w:eastAsia="Times New Roman" w:hAnsi="Times New Roman"/>
          <w:color w:val="000000"/>
          <w:sz w:val="24"/>
          <w:szCs w:val="24"/>
        </w:rPr>
        <w:t xml:space="preserve">Войковского сельского поселения </w:t>
      </w:r>
      <w:r>
        <w:rPr>
          <w:rFonts w:ascii="Times New Roman" w:eastAsia="Times New Roman" w:hAnsi="Times New Roman"/>
          <w:sz w:val="24"/>
          <w:szCs w:val="24"/>
        </w:rPr>
        <w:t xml:space="preserve">публичных мероприятий (собрания, митинги, демонстрации, шествия, пикетирования и различные сочетания этих форм), а также торжественных, праздничных, спортивных, культурных, официальных и иных мероприятий (далее - Мероприятий) допускается размещение НТО в местах проведения таких мероприятий без проведения Конкурса на срок до 5 (пяти) дней для реализации следующих товаров населению: попкорн и сладкая вата; воздушные шары и карнавальная продукция; мороженое; сельскохозяйственная продукция; пасхальные куличи; безалкогольные напитки; сувенирная продукция; живые и искусственные цветы; продукция предприятий общественного питания.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12.2. Для размещения НТО на земельном участке, находящемся в муниципальной собственности либо государственная собственность на который не разграничена, в период Мероприятий заявители подают в Администрацию </w:t>
      </w:r>
      <w:r>
        <w:rPr>
          <w:rFonts w:ascii="Times New Roman" w:eastAsia="Times New Roman" w:hAnsi="Times New Roman"/>
          <w:color w:val="000000"/>
          <w:sz w:val="24"/>
          <w:szCs w:val="24"/>
        </w:rPr>
        <w:t xml:space="preserve">Войковского сельского поселения </w:t>
      </w:r>
      <w:r>
        <w:rPr>
          <w:rFonts w:ascii="Times New Roman" w:eastAsia="Times New Roman" w:hAnsi="Times New Roman"/>
          <w:sz w:val="24"/>
          <w:szCs w:val="24"/>
        </w:rPr>
        <w:t>заявление в срок не позднее, чем за 7 (семь) календарных дней до даты проведения.</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Мероприятия с указанием следующей информации и приложением документов: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наименование Мероприятия;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место предполагаемого размещения НТО и его площадь;</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предполагаемый срок размещения НТО;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ассортиментный перечень товаров, предлагаемых к продаже на НТО;</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копии документов о государственной регистрации юридического лица (индивидуального предпринимателя);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документ, подтверждающий полномочия лица на осуществление действий от имени участника Мероприятия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Мероприятия без доверенности. В случае если от имени участника Мероприятия действует иное лицо, заявка на участие в Мероприятия должна содержать также доверенность на осуществление действий от имени участника Мероприятия либо ее копию, заверенную в установленном порядке;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копии учредительных документов участника Мероприятия (для юридического лица).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12.3. Администрация </w:t>
      </w:r>
      <w:r>
        <w:rPr>
          <w:rFonts w:ascii="Times New Roman" w:eastAsia="Times New Roman" w:hAnsi="Times New Roman"/>
          <w:color w:val="000000"/>
          <w:sz w:val="24"/>
          <w:szCs w:val="24"/>
        </w:rPr>
        <w:t xml:space="preserve">Войковского сельского поселения </w:t>
      </w:r>
      <w:r>
        <w:rPr>
          <w:rFonts w:ascii="Times New Roman" w:eastAsia="Times New Roman" w:hAnsi="Times New Roman"/>
          <w:sz w:val="24"/>
          <w:szCs w:val="24"/>
        </w:rPr>
        <w:t xml:space="preserve">в течение 3 (трех) дней с момента поступления заявления рассматривает его и принимает решение либо об отказе в заключении договора на размещение НТО на период проведения Мероприятия либо о заключении договора на размещение НТО на период проведения Мероприятия.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12.4. Основаниями для отказа в заключении договора о размещении НТО на период проведения Мероприятия являются: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не проведение Мероприятия в испрашиваемые сроки либо его отмена;</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непредставление информации и (или) документов, представление которых обязательно в соответствии с п. 11.3 настоящего Положения;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размещение НТО на территории, прилегающей к административным зданиям, историческим объектам, памятникам архитектуры;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препятствие НТО проведению Мероприятия, движению транспорта и (или) пешеходов;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отсутствие необходимости в размещении НТО в испрашиваемом месте в период проведения Мероприятия, в том числе по причине наличия достаточного количества </w:t>
      </w:r>
      <w:r>
        <w:rPr>
          <w:rFonts w:ascii="Times New Roman" w:eastAsia="Times New Roman" w:hAnsi="Times New Roman"/>
          <w:sz w:val="24"/>
          <w:szCs w:val="24"/>
        </w:rPr>
        <w:lastRenderedPageBreak/>
        <w:t>стационарных торговых объектов (3 (три) и более) и НТО (2 (два) и более), осуществляющих реализацию схожего ассортимента товаров в месте проведения Мероприятия.</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В случае принятия решения об отказе в заключении договора о размещении НТО на период проведения Мероприятия, заявителю в срок не позднее следующего рабочего дня за днем принятия такого решения вручается (направляется) уведомление об отказе в заключении договора о размещении НТО.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12.5. В случае поступления нескольких заявлений о размещении НТО в период одного и того же Мероприятия, в одном и том же месте и со сходным ассортиментным перечнем товаров, предлагаемых к реализации на НТО, предпочтение отдается заявлению, которое поступило ранее других.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12.6. При отсутствии оснований для отказа Администрация </w:t>
      </w:r>
      <w:r>
        <w:rPr>
          <w:rFonts w:ascii="Times New Roman" w:eastAsia="Times New Roman" w:hAnsi="Times New Roman"/>
          <w:color w:val="000000"/>
          <w:sz w:val="24"/>
          <w:szCs w:val="24"/>
        </w:rPr>
        <w:t xml:space="preserve">Войковского сельского поселения </w:t>
      </w:r>
      <w:r>
        <w:rPr>
          <w:rFonts w:ascii="Times New Roman" w:eastAsia="Times New Roman" w:hAnsi="Times New Roman"/>
          <w:sz w:val="24"/>
          <w:szCs w:val="24"/>
        </w:rPr>
        <w:t xml:space="preserve">заключает договор о размещении НТО. При этом </w:t>
      </w:r>
      <w:r>
        <w:rPr>
          <w:rFonts w:ascii="Times New Roman" w:eastAsia="Times New Roman" w:hAnsi="Times New Roman"/>
          <w:color w:val="000000"/>
          <w:sz w:val="24"/>
          <w:szCs w:val="24"/>
        </w:rPr>
        <w:t>цена такого договора определяется</w:t>
      </w:r>
      <w:r>
        <w:rPr>
          <w:rFonts w:ascii="Times New Roman" w:eastAsia="Times New Roman" w:hAnsi="Times New Roman"/>
          <w:sz w:val="24"/>
          <w:szCs w:val="24"/>
        </w:rPr>
        <w:t xml:space="preserve"> в соответствии с Положением, а его срок - периодом проведения Мероприятия, но не может превышать 20 (двадцать) дней. </w:t>
      </w: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Раздел XII</w:t>
      </w:r>
      <w:r>
        <w:rPr>
          <w:rFonts w:ascii="Times New Roman" w:eastAsia="Times New Roman" w:hAnsi="Times New Roman"/>
          <w:b/>
          <w:sz w:val="24"/>
          <w:szCs w:val="24"/>
          <w:lang w:val="en-US"/>
        </w:rPr>
        <w:t>I</w:t>
      </w:r>
      <w:r>
        <w:rPr>
          <w:rFonts w:ascii="Times New Roman" w:eastAsia="Times New Roman" w:hAnsi="Times New Roman"/>
          <w:b/>
          <w:sz w:val="24"/>
          <w:szCs w:val="24"/>
        </w:rPr>
        <w:t xml:space="preserve">. </w:t>
      </w: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Заключительные положения </w:t>
      </w:r>
    </w:p>
    <w:p w:rsidR="00B217E5" w:rsidRDefault="00B217E5" w:rsidP="00B217E5">
      <w:pPr>
        <w:spacing w:after="0" w:line="240" w:lineRule="auto"/>
        <w:rPr>
          <w:rFonts w:ascii="Times New Roman" w:eastAsia="Times New Roman" w:hAnsi="Times New Roman"/>
          <w:b/>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13.1. В случае наличия оснований для расторжения договора о размещении НТО, установленных договором и/или действующим законодательством, Администрация </w:t>
      </w:r>
      <w:r>
        <w:rPr>
          <w:rFonts w:ascii="Times New Roman" w:eastAsia="Times New Roman" w:hAnsi="Times New Roman"/>
          <w:color w:val="000000"/>
          <w:sz w:val="24"/>
          <w:szCs w:val="24"/>
        </w:rPr>
        <w:t>Войковского сельского поселения</w:t>
      </w:r>
      <w:r>
        <w:rPr>
          <w:rFonts w:ascii="Times New Roman" w:eastAsia="Times New Roman" w:hAnsi="Times New Roman"/>
          <w:sz w:val="24"/>
          <w:szCs w:val="24"/>
        </w:rPr>
        <w:t xml:space="preserve">, а в случае, установленном разделом XI настоящего Положения, осуществляет необходимые юридически значимые и иные действия, направленные на расторжение договора о размещении НТО, в порядке и сроки, установленные договором и/или действующим законодательством. </w:t>
      </w: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13.2. Владелец НТО, размещенного на земельном участке, находящемся в муниципальной собственности, обязан произвести демонтаж и вывоз НТО, а также приведение земельного участка в первоначальное состояние в течение 7 (семи) календарных дней с момента прекращения договора о размещении НТО либо его расторжения.</w:t>
      </w: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p w:rsidR="00B217E5" w:rsidRDefault="00B217E5" w:rsidP="00B217E5">
      <w:pPr>
        <w:spacing w:after="0" w:line="240" w:lineRule="auto"/>
        <w:jc w:val="both"/>
        <w:rPr>
          <w:rFonts w:ascii="Times New Roman" w:eastAsia="Times New Roman" w:hAnsi="Times New Roman"/>
          <w:b/>
          <w:sz w:val="24"/>
          <w:szCs w:val="24"/>
        </w:rPr>
      </w:pPr>
    </w:p>
    <w:tbl>
      <w:tblPr>
        <w:tblW w:w="0" w:type="auto"/>
        <w:tblBorders>
          <w:insideH w:val="single" w:sz="4" w:space="0" w:color="auto"/>
        </w:tblBorders>
        <w:tblLook w:val="01E0"/>
      </w:tblPr>
      <w:tblGrid>
        <w:gridCol w:w="5495"/>
        <w:gridCol w:w="4076"/>
      </w:tblGrid>
      <w:tr w:rsidR="00B217E5" w:rsidTr="00B217E5">
        <w:tc>
          <w:tcPr>
            <w:tcW w:w="5495" w:type="dxa"/>
          </w:tcPr>
          <w:p w:rsidR="00B217E5" w:rsidRDefault="00B217E5">
            <w:pPr>
              <w:spacing w:after="0"/>
              <w:rPr>
                <w:rFonts w:ascii="Times New Roman" w:eastAsia="Times New Roman" w:hAnsi="Times New Roman"/>
                <w:b/>
                <w:sz w:val="20"/>
                <w:szCs w:val="20"/>
                <w:lang w:eastAsia="zh-CN"/>
              </w:rPr>
            </w:pPr>
          </w:p>
        </w:tc>
        <w:tc>
          <w:tcPr>
            <w:tcW w:w="4076" w:type="dxa"/>
          </w:tcPr>
          <w:p w:rsidR="00B217E5" w:rsidRDefault="00B217E5">
            <w:pPr>
              <w:spacing w:after="0"/>
              <w:rPr>
                <w:rFonts w:ascii="Times New Roman" w:eastAsia="Times New Roman" w:hAnsi="Times New Roman"/>
                <w:sz w:val="20"/>
                <w:szCs w:val="20"/>
              </w:rPr>
            </w:pP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Приложение № 3</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xml:space="preserve">к решению 35 сессии 2 созыва </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xml:space="preserve">Войковского сельского муниципальное образование </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5-35/2 от 19.10.2022 г.</w:t>
            </w:r>
          </w:p>
        </w:tc>
      </w:tr>
    </w:tbl>
    <w:p w:rsidR="00B217E5" w:rsidRDefault="00B217E5" w:rsidP="00B217E5">
      <w:pPr>
        <w:spacing w:after="0" w:line="240" w:lineRule="auto"/>
        <w:rPr>
          <w:rFonts w:ascii="Times New Roman" w:eastAsia="Times New Roman" w:hAnsi="Times New Roman"/>
          <w:sz w:val="24"/>
          <w:szCs w:val="24"/>
          <w:lang w:eastAsia="ru-RU"/>
        </w:rPr>
      </w:pPr>
    </w:p>
    <w:p w:rsidR="00B217E5" w:rsidRDefault="00B217E5" w:rsidP="00B217E5">
      <w:pPr>
        <w:spacing w:after="0" w:line="240" w:lineRule="auto"/>
        <w:jc w:val="center"/>
        <w:rPr>
          <w:rFonts w:ascii="Times New Roman" w:eastAsia="Times New Roman" w:hAnsi="Times New Roman"/>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ТИПОВАЯ ФОРМА </w:t>
      </w: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ДОГОВОР </w:t>
      </w:r>
    </w:p>
    <w:p w:rsidR="00B217E5" w:rsidRDefault="00B217E5" w:rsidP="00B217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 право размещения нестационарного торгового объекта (объекта услуг) на территории Войковского сельского поселения</w:t>
      </w:r>
    </w:p>
    <w:p w:rsidR="00B217E5" w:rsidRDefault="00B217E5" w:rsidP="00B217E5">
      <w:pPr>
        <w:spacing w:after="0" w:line="240" w:lineRule="auto"/>
        <w:jc w:val="center"/>
        <w:rPr>
          <w:rFonts w:ascii="Times New Roman" w:eastAsia="Times New Roman" w:hAnsi="Times New Roman"/>
          <w:sz w:val="24"/>
          <w:szCs w:val="24"/>
        </w:rPr>
      </w:pP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 Войково</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"____"____________ 202__ г. </w:t>
      </w: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hAnsi="Times New Roman"/>
          <w:sz w:val="24"/>
          <w:szCs w:val="24"/>
        </w:rPr>
        <w:t>Администрация Войковского сельского поселения Ленинского района Республики Крым, действующая в интересах муниципального образования Войковское сельское поселение в части исполнения полномочий Войковского сельского поселения, на основании ч.2 ст.34 Федерального закона № 131-ФЗ, в лице главы администрации Войковского сельского поселения ________________________, действующего на основании Устава и Положения об администрации Войковского сельского поселения , именуемая в дальнейшем</w:t>
      </w:r>
      <w:r>
        <w:rPr>
          <w:rFonts w:ascii="Times New Roman" w:eastAsia="Times New Roman" w:hAnsi="Times New Roman"/>
          <w:color w:val="000000"/>
          <w:sz w:val="24"/>
          <w:szCs w:val="24"/>
        </w:rPr>
        <w:t xml:space="preserve"> Уполномоченный орган, с одной стороны и ________________________________________________________________________,</w:t>
      </w:r>
    </w:p>
    <w:p w:rsidR="00B217E5" w:rsidRDefault="00B217E5" w:rsidP="00B217E5">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(наименование организации, Ф.И.О. индивидуального предпринимателя)</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лице _____________________________________________________________ ,</w:t>
      </w:r>
    </w:p>
    <w:p w:rsidR="00B217E5" w:rsidRDefault="00B217E5" w:rsidP="00B217E5">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(должность, Ф.И.О.)</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действующего на основании __________________________________________, </w:t>
      </w:r>
    </w:p>
    <w:p w:rsidR="00B217E5" w:rsidRDefault="00B217E5" w:rsidP="00B217E5">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(устава, свидетельства о внесении в </w:t>
      </w:r>
      <w:r>
        <w:rPr>
          <w:rFonts w:ascii="Times New Roman" w:hAnsi="Times New Roman"/>
          <w:sz w:val="24"/>
          <w:szCs w:val="24"/>
        </w:rPr>
        <w:t>единый государственный реестр индивидуальных предпринимателей</w:t>
      </w:r>
      <w:r>
        <w:rPr>
          <w:rFonts w:ascii="Times New Roman" w:eastAsia="Times New Roman" w:hAnsi="Times New Roman"/>
          <w:color w:val="000000"/>
          <w:sz w:val="24"/>
          <w:szCs w:val="24"/>
        </w:rPr>
        <w:t>)</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именуемое(ый) в дальнейшем «Субъект торговли», с другой стороны, далее совместно именуемые «Стороны», заключили настоящий Договор о нижеследующем.</w:t>
      </w: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1. Предмет Договора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 Уполномоченный орган предоставляет Субъекту торговли право на размещение нестационарного торгового объекта ______________________________________, общей площадью _______ кв.м., далее - Объект, для осуществления деятельности по розничной продаже: ________________________________________________</w:t>
      </w:r>
    </w:p>
    <w:p w:rsidR="00B217E5" w:rsidRDefault="00B217E5" w:rsidP="00B217E5">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(группа товаров)</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 адресному ориентиру в соответствии со схемой размещения нестационарных торговых объектов на территории </w:t>
      </w:r>
      <w:r>
        <w:rPr>
          <w:rFonts w:ascii="Times New Roman" w:hAnsi="Times New Roman"/>
          <w:sz w:val="24"/>
          <w:szCs w:val="24"/>
        </w:rPr>
        <w:t>Войковского сельского поселения</w:t>
      </w:r>
      <w:r>
        <w:rPr>
          <w:rFonts w:ascii="Times New Roman" w:eastAsia="Times New Roman" w:hAnsi="Times New Roman"/>
          <w:color w:val="000000"/>
          <w:sz w:val="24"/>
          <w:szCs w:val="24"/>
        </w:rPr>
        <w:t>: _______________________________________________________________________,</w:t>
      </w:r>
    </w:p>
    <w:p w:rsidR="00B217E5" w:rsidRDefault="00B217E5" w:rsidP="00B217E5">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(адрес расположения объекта, номер в схеме размещения НТО)</w:t>
      </w:r>
    </w:p>
    <w:p w:rsidR="00B217E5" w:rsidRDefault="00B217E5" w:rsidP="00B217E5">
      <w:pPr>
        <w:widowControl w:val="0"/>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согласно ситуационному плану размещения Объекта (Приложение 1 к Договору), а Субъект торговли обязуется разместить и обеспечить в течение всего срока действия договора функционирование нестационарного торгового объекта на условиях и в порядке, предусмотренных настоящим Договором и Требованиями к нестационарным торговым объектам, расположенным на территории </w:t>
      </w:r>
      <w:r>
        <w:rPr>
          <w:rFonts w:ascii="Times New Roman" w:hAnsi="Times New Roman"/>
          <w:sz w:val="24"/>
          <w:szCs w:val="24"/>
        </w:rPr>
        <w:t>Войковского сельского поселения</w:t>
      </w:r>
      <w:r>
        <w:rPr>
          <w:rFonts w:ascii="Times New Roman" w:eastAsia="Times New Roman" w:hAnsi="Times New Roman"/>
          <w:color w:val="000000"/>
          <w:sz w:val="24"/>
          <w:szCs w:val="24"/>
        </w:rPr>
        <w:t>, местам их размещения и благоустройству (далее – Требования).</w:t>
      </w:r>
    </w:p>
    <w:p w:rsidR="00B217E5" w:rsidRDefault="00B217E5" w:rsidP="00B217E5">
      <w:pPr>
        <w:pStyle w:val="af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1.2. Настоящий Договор заключен в соответствии </w:t>
      </w:r>
      <w:r>
        <w:rPr>
          <w:rFonts w:ascii="Times New Roman" w:hAnsi="Times New Roman"/>
        </w:rPr>
        <w:t xml:space="preserve">Постановлением Совета Министров Республики Крым от «23» августа 2016 года </w:t>
      </w:r>
      <w:r>
        <w:rPr>
          <w:rFonts w:ascii="Times New Roman" w:hAnsi="Times New Roman" w:cs="Times New Roman"/>
        </w:rPr>
        <w:t>«Об утверждении Порядка размещения и функционирования нестационарных торговых объектов на территории муниципальных образований в Республике Крым»№402</w:t>
      </w:r>
      <w:r>
        <w:rPr>
          <w:rFonts w:ascii="Times New Roman" w:eastAsia="Times New Roman" w:hAnsi="Times New Roman" w:cs="Times New Roman"/>
          <w:color w:val="000000"/>
          <w:lang w:eastAsia="ru-RU"/>
        </w:rPr>
        <w:t xml:space="preserve">, со схемой размещения нестационарных торговых объектов на территории </w:t>
      </w:r>
      <w:r>
        <w:rPr>
          <w:rFonts w:ascii="Times New Roman" w:hAnsi="Times New Roman"/>
        </w:rPr>
        <w:t>Войковского</w:t>
      </w:r>
      <w:r>
        <w:rPr>
          <w:rFonts w:ascii="Times New Roman" w:hAnsi="Times New Roman" w:cs="Times New Roman"/>
        </w:rPr>
        <w:t xml:space="preserve"> сельского поселения</w:t>
      </w:r>
      <w:r>
        <w:rPr>
          <w:rFonts w:ascii="Times New Roman" w:eastAsia="Times New Roman" w:hAnsi="Times New Roman" w:cs="Times New Roman"/>
          <w:color w:val="000000"/>
          <w:lang w:eastAsia="ru-RU"/>
        </w:rPr>
        <w:t xml:space="preserve">, утвержденной решением </w:t>
      </w:r>
      <w:r>
        <w:rPr>
          <w:rFonts w:ascii="Times New Roman" w:eastAsia="Times New Roman" w:hAnsi="Times New Roman" w:cs="Times New Roman"/>
          <w:color w:val="000000"/>
          <w:lang w:eastAsia="ru-RU"/>
        </w:rPr>
        <w:lastRenderedPageBreak/>
        <w:t>Муниципального образования от _________ года № ______(далее – схема размещения НТО), по результатам торгов на право заключения договора на размещение нестационарного торгового объекта (протокол подведения итогов открытого конкурса от ______________№ ________________)</w:t>
      </w:r>
      <w:r>
        <w:rPr>
          <w:rStyle w:val="af8"/>
          <w:rFonts w:ascii="Times New Roman" w:hAnsi="Times New Roman" w:cs="Times New Roman"/>
          <w:color w:val="000000"/>
        </w:rPr>
        <w:footnoteReference w:id="2"/>
      </w:r>
      <w:r>
        <w:rPr>
          <w:rFonts w:ascii="Times New Roman" w:eastAsia="Times New Roman" w:hAnsi="Times New Roman" w:cs="Times New Roman"/>
          <w:color w:val="000000"/>
          <w:lang w:eastAsia="ru-RU"/>
        </w:rPr>
        <w:t>.</w:t>
      </w:r>
    </w:p>
    <w:p w:rsidR="00B217E5" w:rsidRDefault="00B217E5" w:rsidP="00B217E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rPr>
        <w:t>1.3. Настоящий Договор действует с _________ 20__ года по ___________ 20__ года.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 Настоящий Договор является подтверждением права Субъекта торговли на осуществление деятельности в месте, установленном схемой размещения НТО и пунктом 1.1 настоящего Договора.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p>
    <w:p w:rsidR="00B217E5" w:rsidRDefault="00B217E5" w:rsidP="00B217E5">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2. Права и обязанности Сторон</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 Уполномоченный орган вправе:</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Осуществлять контроль за выполнением Субъектом торговли условий настоящего Договора и соблюдением требований нормативно-правовых актов, регулирующих размещение нестационарных торговых объектов на территории </w:t>
      </w:r>
      <w:r>
        <w:rPr>
          <w:rFonts w:ascii="Times New Roman" w:hAnsi="Times New Roman"/>
          <w:sz w:val="24"/>
          <w:szCs w:val="24"/>
        </w:rPr>
        <w:t xml:space="preserve">Войковского сельского </w:t>
      </w:r>
      <w:r>
        <w:rPr>
          <w:rFonts w:ascii="Times New Roman" w:eastAsia="Times New Roman" w:hAnsi="Times New Roman"/>
          <w:color w:val="000000"/>
          <w:sz w:val="24"/>
          <w:szCs w:val="24"/>
        </w:rPr>
        <w:t>поселения.</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В одностороннем порядке отказаться от исполнения настоящего Договора в случаях, установленных настоящим Договором.</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Требовать возмещения убытков в случае, если Субъект торговли размещает Объект не в  соответствии с его видом, специализацией, периодом размещения, схемой размещения НТО и иными условиями настоящего Договора.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Вывезти Объект, обеспечив ему ответственное хранение, в случае отказа Субъекта торговли демонтировать и вывезти Объект в добровольном порядке при прекращении договора. Расходы по осуществлению указанных действий несет Субъект торговли в полном объеме.</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 Уполномоченный орган обязан предоставить Субъекту торговли право на размещение нестационарного торгового объекта в соответствии с условиями настоящего Договора.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 Субъект торговли обязан:</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Разместить нестационарный торговый объект в соответствии с условиями настоящего Договора.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Обеспечить функционирование нестационарного торгового объекта на условиях и в порядке, предусмотренных настоящим Договором и Положением.</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Обеспечить размещение нестационарного торгового объекта, внешний вид которого соответствует архитектурно-художественному облику </w:t>
      </w:r>
      <w:r>
        <w:rPr>
          <w:rFonts w:ascii="Times New Roman" w:hAnsi="Times New Roman"/>
          <w:sz w:val="24"/>
          <w:szCs w:val="24"/>
        </w:rPr>
        <w:t>Войковского сельского поселения</w:t>
      </w:r>
      <w:r>
        <w:rPr>
          <w:rFonts w:ascii="Times New Roman" w:eastAsia="Times New Roman" w:hAnsi="Times New Roman"/>
          <w:color w:val="000000"/>
          <w:sz w:val="24"/>
          <w:szCs w:val="24"/>
        </w:rPr>
        <w:t xml:space="preserve"> и существующей стилистике окружающей застройки, а также проекту нестационарного торгового объекта, согласованному Комиссией по вопросам размещения нестационарных торговых объектов на территории </w:t>
      </w:r>
      <w:r>
        <w:rPr>
          <w:rFonts w:ascii="Times New Roman" w:hAnsi="Times New Roman"/>
          <w:sz w:val="24"/>
          <w:szCs w:val="24"/>
        </w:rPr>
        <w:t>Войковского сельского поселения</w:t>
      </w:r>
      <w:r>
        <w:rPr>
          <w:rFonts w:ascii="Times New Roman" w:eastAsia="Times New Roman" w:hAnsi="Times New Roman"/>
          <w:color w:val="000000"/>
          <w:sz w:val="24"/>
          <w:szCs w:val="24"/>
        </w:rPr>
        <w:t>.</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Использовать нестационарный торговый объект по назначению, указанному в пункте 1.1. настоящего Договора.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Обеспечить сохранение внешнего вида, местоположение и размеры Объекта в течение срока, установленного в пункте 1.3. настоящего Договора.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Обеспечить благоустройство прилегающей к нестационарному торговому объекту территории в соответствии с требованиями, установленными Правилами внешнего благоустройства и санитарного содержания территории </w:t>
      </w:r>
      <w:r>
        <w:rPr>
          <w:rFonts w:ascii="Times New Roman" w:hAnsi="Times New Roman"/>
          <w:sz w:val="24"/>
          <w:szCs w:val="24"/>
        </w:rPr>
        <w:t>Войковского сельского поселения</w:t>
      </w:r>
      <w:r>
        <w:rPr>
          <w:rFonts w:ascii="Times New Roman" w:eastAsia="Times New Roman" w:hAnsi="Times New Roman"/>
          <w:color w:val="000000"/>
          <w:sz w:val="24"/>
          <w:szCs w:val="24"/>
        </w:rPr>
        <w:t xml:space="preserve"> и Требованиями к местам размещения нестационарных торговых объектов на территории </w:t>
      </w:r>
      <w:r>
        <w:rPr>
          <w:rFonts w:ascii="Times New Roman" w:hAnsi="Times New Roman"/>
          <w:sz w:val="24"/>
          <w:szCs w:val="24"/>
        </w:rPr>
        <w:t>Войковского сельского поселения</w:t>
      </w:r>
      <w:r>
        <w:rPr>
          <w:rFonts w:ascii="Times New Roman" w:eastAsia="Times New Roman" w:hAnsi="Times New Roman"/>
          <w:color w:val="000000"/>
          <w:sz w:val="24"/>
          <w:szCs w:val="24"/>
        </w:rPr>
        <w:t>.</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Производить ремонт и замену пришедших в негодность частей, конструкций, покраску, регулярную помывку, очистку от грязи и надписей, а также осуществлять содержание нестационарного торгового объекта в соответствии с Правилами внешнего благоустройства и санитарного содержания территории </w:t>
      </w:r>
      <w:r>
        <w:rPr>
          <w:rFonts w:ascii="Times New Roman" w:hAnsi="Times New Roman"/>
          <w:sz w:val="24"/>
          <w:szCs w:val="24"/>
        </w:rPr>
        <w:t>Войковского сельского поселения</w:t>
      </w:r>
      <w:r>
        <w:rPr>
          <w:rFonts w:ascii="Times New Roman" w:eastAsia="Times New Roman" w:hAnsi="Times New Roman"/>
          <w:color w:val="000000"/>
          <w:sz w:val="24"/>
          <w:szCs w:val="24"/>
        </w:rPr>
        <w:t>.</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8) Обеспечить при размещении и использовании нестационарного торгового объекта строгое соблюдение требований градостроительных регламентов, экологических, санитарно-гигиенических, противопожарных норм и правил, в том числе вывоз мусора и иных отходов от использования нестационарного торгового объекта. Уборка территории, прилегающей к объекту, должна производиться ежедневно в радиусе не менее 10 метров. </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заключить договор на вывоз мусора и твердых бытовых отходов со специализированной организацией.</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 Разместить на Объекте вывеску с указанием наименования юридического лица или индивидуального предпринимателя, режима работы и иных сведений в соответствии с Федеральным законом от 7 февраля 1992 года N 2300-1 "О защите прав потребителей".</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 Не допускать:</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 передачу или уступку прав по настоящему Договору третьим лицам, а также осуществление третьим лицом торговой деятельности с использованием нестационарного торгового объекта;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 размещение вне нестационарного торгового объекта дополнительного торгового оборудования, а также обустройство мест для отдыха граждан, за исключением, когда их размещение предусмотрено проектом нестационарного торгового объекта;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раскладки товаров, а также складирование тары и запаса товаров на территории, прилегающей к нестационарному торговому объекту, установленной в соответствии с Правилами внешнего благоустройства и санитарного содержания территории </w:t>
      </w:r>
      <w:r>
        <w:rPr>
          <w:rFonts w:ascii="Times New Roman" w:hAnsi="Times New Roman"/>
          <w:sz w:val="24"/>
          <w:szCs w:val="24"/>
        </w:rPr>
        <w:t>Войковского сельского поселения</w:t>
      </w:r>
      <w:r>
        <w:rPr>
          <w:rFonts w:ascii="Times New Roman" w:eastAsia="Times New Roman" w:hAnsi="Times New Roman"/>
          <w:color w:val="000000"/>
          <w:sz w:val="24"/>
          <w:szCs w:val="24"/>
        </w:rPr>
        <w:t>.</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 При расторжении, прекращении настоящего Договора не позднее 15 дней, с момента получения уведомления о демонтаже нестационарного торгового объекта от Уполномоченного органа, своими силами и за свой счет обеспечить демонтаж и вывоз нестационарного торгового объекта с места его размещения, а также вывоз продукции и иного имущества.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этом не допускается оставление на месте прежнего размещения нестационарного торгового объекта мусора, остатков продукции и т.п.</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 Субъект торговли вправе в одностороннем порядке отказаться от исполнения настоящего Договора в случаях, установленных настоящим Договором.</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2.5. Субъект торговли вправе заключать от своего имени договора с ресурсоснабжающими организациями.</w:t>
      </w:r>
    </w:p>
    <w:p w:rsidR="00B217E5" w:rsidRDefault="00B217E5" w:rsidP="00B217E5">
      <w:pPr>
        <w:shd w:val="clear" w:color="auto" w:fill="FFFFFF"/>
        <w:spacing w:after="0" w:line="240" w:lineRule="auto"/>
        <w:rPr>
          <w:rFonts w:ascii="Times New Roman" w:eastAsia="Times New Roman" w:hAnsi="Times New Roman"/>
          <w:b/>
          <w:bCs/>
          <w:color w:val="000000"/>
          <w:sz w:val="24"/>
          <w:szCs w:val="24"/>
        </w:rPr>
      </w:pPr>
    </w:p>
    <w:p w:rsidR="00B217E5" w:rsidRDefault="00B217E5" w:rsidP="00B217E5">
      <w:pPr>
        <w:shd w:val="clear" w:color="auto" w:fill="FFFFFF"/>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 Ответственность Сторон</w:t>
      </w:r>
    </w:p>
    <w:p w:rsidR="00B217E5" w:rsidRDefault="00B217E5" w:rsidP="00B217E5">
      <w:pPr>
        <w:shd w:val="clear" w:color="auto" w:fill="FFFFFF"/>
        <w:spacing w:after="0" w:line="240" w:lineRule="auto"/>
        <w:jc w:val="center"/>
        <w:rPr>
          <w:rFonts w:ascii="Times New Roman" w:eastAsia="Times New Roman" w:hAnsi="Times New Roman"/>
          <w:color w:val="000000"/>
          <w:sz w:val="24"/>
          <w:szCs w:val="24"/>
        </w:rPr>
      </w:pP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p>
    <w:p w:rsidR="00B217E5" w:rsidRDefault="00B217E5" w:rsidP="00B217E5">
      <w:pPr>
        <w:shd w:val="clear" w:color="auto" w:fill="FFFFFF"/>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 Расторжение и прекращение Договора</w:t>
      </w:r>
    </w:p>
    <w:p w:rsidR="00B217E5" w:rsidRDefault="00B217E5" w:rsidP="00B217E5">
      <w:pPr>
        <w:shd w:val="clear" w:color="auto" w:fill="FFFFFF"/>
        <w:spacing w:after="0" w:line="240" w:lineRule="auto"/>
        <w:jc w:val="center"/>
        <w:rPr>
          <w:rFonts w:ascii="Times New Roman" w:eastAsia="Times New Roman" w:hAnsi="Times New Roman"/>
          <w:color w:val="000000"/>
          <w:sz w:val="24"/>
          <w:szCs w:val="24"/>
        </w:rPr>
      </w:pP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 Настоящий Договор может быть расторгнут по соглашению Сторон или по решению суда.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4.2. Окончание срока действия Договора влечет прекращение обязательств сторон по Договору, за исключением исполнения обязательств, предусмотренных подпунктом 12 пункта 2.3. Договора.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4.3. Договор считается расторгнутым в случае одностороннего отказа одной из Сторон от исполнения договора.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4.4. Односторонний отказ Уполномоченного органа от исполнения договора допускается в случаях:</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 принятия Администрацией </w:t>
      </w:r>
      <w:r>
        <w:rPr>
          <w:rFonts w:ascii="Times New Roman" w:hAnsi="Times New Roman"/>
          <w:sz w:val="24"/>
          <w:szCs w:val="24"/>
        </w:rPr>
        <w:t>Войковского сельского поселения</w:t>
      </w:r>
      <w:r>
        <w:rPr>
          <w:rFonts w:ascii="Times New Roman" w:eastAsia="Times New Roman" w:hAnsi="Times New Roman"/>
          <w:color w:val="000000"/>
          <w:sz w:val="24"/>
          <w:szCs w:val="24"/>
        </w:rPr>
        <w:t xml:space="preserve"> одного из следующих решений:</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B217E5" w:rsidRDefault="00B217E5" w:rsidP="00B217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FF0000"/>
          <w:sz w:val="24"/>
          <w:szCs w:val="24"/>
        </w:rPr>
        <w:t>3</w:t>
      </w:r>
      <w:r>
        <w:rPr>
          <w:rFonts w:ascii="Times New Roman" w:eastAsia="Times New Roman" w:hAnsi="Times New Roman"/>
          <w:sz w:val="24"/>
          <w:szCs w:val="24"/>
        </w:rPr>
        <w:t>) выявления Администрацией фактов:</w:t>
      </w:r>
    </w:p>
    <w:p w:rsidR="00B217E5" w:rsidRDefault="00B217E5" w:rsidP="00B217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отклонения при размещении НТО от схемы размещения НТО, которая является приложением к договору на размещение НТО;</w:t>
      </w:r>
    </w:p>
    <w:p w:rsidR="00B217E5" w:rsidRDefault="00B217E5" w:rsidP="00B217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отклонения при размещении НТО от заявленного эскиза фасадов НТО, который является приложением к договору на размещение НТО;</w:t>
      </w:r>
    </w:p>
    <w:p w:rsidR="00B217E5" w:rsidRDefault="00B217E5" w:rsidP="00B217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самовольного увеличения площади НТО более чем на 10%;</w:t>
      </w:r>
    </w:p>
    <w:p w:rsidR="00B217E5" w:rsidRDefault="00B217E5" w:rsidP="00B217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неразмещения НТО в течение трех месяцев с даты заключения договора на размещение НТО;</w:t>
      </w:r>
    </w:p>
    <w:p w:rsidR="00B217E5" w:rsidRDefault="00B217E5" w:rsidP="00B217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наличия просроченной задолженности по плате за размещение НТО более чем за три месяца;</w:t>
      </w:r>
    </w:p>
    <w:p w:rsidR="00B217E5" w:rsidRDefault="00B217E5" w:rsidP="00B217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предоставления недостоверных сведений в документах, указанных в пункте 1 раздела VI Порядка размещения и функционирования нестационарных торговых объектов на территории муниципальных образований в Республике Крым, утвержденного постановлением Совета министров Республики Крым от 23 августа 2016 г. N 402;</w:t>
      </w:r>
    </w:p>
    <w:p w:rsidR="00B217E5" w:rsidRDefault="00B217E5" w:rsidP="00B217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существенного нарушения хозяйствующим субъектом требований договора на размещение НТО;</w:t>
      </w:r>
    </w:p>
    <w:p w:rsidR="00B217E5" w:rsidRDefault="00B217E5" w:rsidP="00B217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невыполнения предписаний органов муниципального контроля;</w:t>
      </w:r>
    </w:p>
    <w:p w:rsidR="00B217E5" w:rsidRDefault="00B217E5" w:rsidP="00B217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прекращения хозяйствующим субъектом в установленном порядке предпринимательской деятельности</w:t>
      </w:r>
    </w:p>
    <w:p w:rsidR="00B217E5" w:rsidRDefault="00B217E5" w:rsidP="00B217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прекращения действия договора о благоустройстве пляжа общего пользования, если его наличие являлось основанием для заключения договора на размещение НТО без проведения конкурентных процедур.</w:t>
      </w:r>
    </w:p>
    <w:p w:rsidR="00B217E5" w:rsidRDefault="00B217E5" w:rsidP="00B217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предоставления хозяйствующим субъектом в администрацию соответствующего муниципального образования заявления о расторжении договора на размещение НТО";</w:t>
      </w:r>
    </w:p>
    <w:p w:rsidR="00B217E5" w:rsidRDefault="00B217E5" w:rsidP="00B217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неисполнения хозяйствующим субъектом пункта 20 и пункта 25 раздела II Порядка размещения и функционирования нестационарных торговых объектов на территории муниципальных образований в Республике Крым, утвержденного постановлением Совета министров Республики Крым от 23 августа 2016 г. N 402.</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4.5. Односторонний отказ Субъекта торговли от исполнения Договора допускается в случае прекращения субъектом торговли в установленном федеральным законодательством порядке своей деятельности либо при добровольном отказе от права на размещение нестационарного торгового объекта.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4.6. При одностороннем отказе от исполнения настоящего Договора не менее чем за 10 дней до момента прекращения Договора (за исключением случаев, предусмотренных пунктом 4.7. Договора) Стороной направляется письменное уведомление об отказе от исполнения Договора.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4.7. В случаях, предусмотренных подпунктами 1 и 2 пункта 4.4 Договора, Уполномоченный орган извещает Субъект торговли об отказе от исполнения Договора не менее чем за месяц до начала соответствующих работ.</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4.8. В случаях, предусмотренных подпунктами 1 и 2 пункта 4.4 настоящего раздела Договор считается расторгнутым с даты, указанной в уведомлении об отказе от исполнения Договора.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случае, предусмотренном подпунктом 3 пункта 4.4 настоящего раздела Договор считается расторгнутым через десять с момента направления уведомления об отказе от исполнения Договора.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случае, предусмотренном пунктом 4.5. настоящего раздела Договор считается расторгнутым с момента получения Уполномоченным органом уведомления об отказе от исполнения Договора, но не ранее чем через десять дней с момента направления Субъектом торговли уведомления о расторжении.</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4.9. Направление уведомления, указанного в разделе 4 настоящего договора производится путем отправки по адресу, указанному в настоящем договоре, почтовой корреспонденции - заказного письма с уведомлением о вручении или лично (нарочно).</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p>
    <w:p w:rsidR="00B217E5" w:rsidRDefault="00B217E5" w:rsidP="00B217E5">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 Обстоятельства непреодолимой силы</w:t>
      </w:r>
    </w:p>
    <w:p w:rsidR="00B217E5" w:rsidRDefault="00B217E5" w:rsidP="00B217E5">
      <w:pPr>
        <w:shd w:val="clear" w:color="auto" w:fill="FFFFFF"/>
        <w:spacing w:after="0" w:line="240" w:lineRule="auto"/>
        <w:jc w:val="center"/>
        <w:rPr>
          <w:rFonts w:ascii="Times New Roman" w:eastAsia="Times New Roman" w:hAnsi="Times New Roman"/>
          <w:b/>
          <w:color w:val="000000"/>
          <w:sz w:val="24"/>
          <w:szCs w:val="24"/>
        </w:rPr>
      </w:pP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5.2. Сторона, ссылающаяся на обстоятельства непреодолимой силы, обязана незамедлительно (не позднее, чем в 7-дневный срок с момента наступления) известить другую Сторону о наступлении этих обстоятельств.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Несвоевременное извещение стороной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5.3. 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5.4. 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обстоятельства непреодолимой силы или их последствия будут длиться более двух календарных месяцев, то заинтересованная Сторона вправе отказаться от исполнения настоящего Договора путем направления уведомления другой стороне без требования возмещения убытков, понесённых в связи с наступлением таких обстоятельств.</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p>
    <w:p w:rsidR="00B217E5" w:rsidRDefault="00B217E5" w:rsidP="00B217E5">
      <w:pPr>
        <w:pStyle w:val="ConsPlusNormal"/>
        <w:jc w:val="center"/>
        <w:rPr>
          <w:b/>
          <w:sz w:val="24"/>
          <w:szCs w:val="24"/>
        </w:rPr>
      </w:pPr>
      <w:r>
        <w:rPr>
          <w:b/>
          <w:sz w:val="24"/>
          <w:szCs w:val="24"/>
        </w:rPr>
        <w:t>6. Расчеты по договору</w:t>
      </w:r>
    </w:p>
    <w:p w:rsidR="00B217E5" w:rsidRDefault="00B217E5" w:rsidP="00B217E5">
      <w:pPr>
        <w:pStyle w:val="ConsPlusNormal"/>
        <w:ind w:firstLine="540"/>
        <w:jc w:val="both"/>
        <w:rPr>
          <w:sz w:val="24"/>
          <w:szCs w:val="24"/>
        </w:rPr>
      </w:pPr>
    </w:p>
    <w:p w:rsidR="00B217E5" w:rsidRDefault="00B217E5" w:rsidP="00B217E5">
      <w:pPr>
        <w:pStyle w:val="ConsPlusNormal"/>
        <w:ind w:firstLine="540"/>
        <w:jc w:val="both"/>
        <w:rPr>
          <w:sz w:val="24"/>
          <w:szCs w:val="24"/>
        </w:rPr>
      </w:pPr>
      <w:r>
        <w:rPr>
          <w:sz w:val="24"/>
          <w:szCs w:val="24"/>
        </w:rPr>
        <w:lastRenderedPageBreak/>
        <w:t>6.1. Плата за размещение объекта на земельном участке составляет _______________ руб. _____ коп. в год</w:t>
      </w:r>
    </w:p>
    <w:p w:rsidR="00B217E5" w:rsidRDefault="00B217E5" w:rsidP="00B217E5">
      <w:pPr>
        <w:pStyle w:val="ConsPlusNormal"/>
        <w:ind w:firstLine="540"/>
        <w:jc w:val="both"/>
        <w:rPr>
          <w:sz w:val="24"/>
          <w:szCs w:val="24"/>
        </w:rPr>
      </w:pPr>
      <w:r>
        <w:rPr>
          <w:sz w:val="24"/>
          <w:szCs w:val="24"/>
        </w:rPr>
        <w:t>6.2. Сторона 2 вносит плату за размещение объекта ежемесячно равными частями не позднее 20 числа месяца, за который производится оплата.</w:t>
      </w:r>
    </w:p>
    <w:p w:rsidR="00B217E5" w:rsidRDefault="00B217E5" w:rsidP="00B217E5">
      <w:pPr>
        <w:pStyle w:val="ConsPlusNormal"/>
        <w:ind w:firstLine="540"/>
        <w:jc w:val="both"/>
        <w:rPr>
          <w:sz w:val="24"/>
          <w:szCs w:val="24"/>
        </w:rPr>
      </w:pPr>
      <w:r>
        <w:rPr>
          <w:sz w:val="24"/>
          <w:szCs w:val="24"/>
        </w:rPr>
        <w:t>6.3. Сторона 1 ежегодно пересчитывает размер платы за размещение объекта на коэффициент индексации, утверждаемый постановлением Совета Министров Республики Крым, в срок, не превышающий 30 дней со дня утверждения соответствующего коэффициента.</w:t>
      </w:r>
    </w:p>
    <w:p w:rsidR="00B217E5" w:rsidRDefault="00B217E5" w:rsidP="00B217E5">
      <w:pPr>
        <w:pStyle w:val="ConsPlusNormal"/>
        <w:ind w:firstLine="540"/>
        <w:jc w:val="both"/>
        <w:rPr>
          <w:sz w:val="24"/>
          <w:szCs w:val="24"/>
        </w:rPr>
      </w:pPr>
      <w:r>
        <w:rPr>
          <w:sz w:val="24"/>
          <w:szCs w:val="24"/>
        </w:rPr>
        <w:t>6.4. В случае просрочки внесения платы за размещение объекта Сторона 2 выплачивает Стороне 1 пени в размере 1/300 ставки рефинансирования Центрального банка Российской Федерации за каждый день просрочки.</w:t>
      </w:r>
    </w:p>
    <w:p w:rsidR="00B217E5" w:rsidRDefault="00B217E5" w:rsidP="00B217E5">
      <w:pPr>
        <w:pStyle w:val="Default"/>
        <w:ind w:firstLine="540"/>
        <w:rPr>
          <w:bCs/>
        </w:rPr>
      </w:pPr>
      <w:r>
        <w:t xml:space="preserve">6.5. </w:t>
      </w:r>
      <w:r>
        <w:rPr>
          <w:bCs/>
        </w:rPr>
        <w:t>Реквизиты для зачисления платежей в бюджет Войковского сельского поселения:</w:t>
      </w:r>
    </w:p>
    <w:p w:rsidR="00B217E5" w:rsidRDefault="00B217E5" w:rsidP="00B217E5">
      <w:pPr>
        <w:pStyle w:val="Default"/>
        <w:ind w:firstLine="540"/>
      </w:pPr>
      <w:r>
        <w:t>Получатель: Администрация Войковского сельского поселения Ленинского района, Республики Крым</w:t>
      </w:r>
    </w:p>
    <w:p w:rsidR="00B217E5" w:rsidRDefault="00B217E5" w:rsidP="00B217E5">
      <w:pPr>
        <w:pStyle w:val="Default"/>
        <w:ind w:firstLine="540"/>
      </w:pPr>
      <w:r>
        <w:t>БИК:  043510001</w:t>
      </w:r>
    </w:p>
    <w:p w:rsidR="00B217E5" w:rsidRDefault="00B217E5" w:rsidP="00B217E5">
      <w:pPr>
        <w:pStyle w:val="Default"/>
        <w:ind w:firstLine="540"/>
      </w:pPr>
      <w:r>
        <w:t>Банк получателя: УФК по Республике Крым</w:t>
      </w:r>
    </w:p>
    <w:p w:rsidR="00B217E5" w:rsidRDefault="00B217E5" w:rsidP="00B217E5">
      <w:pPr>
        <w:pStyle w:val="Default"/>
        <w:ind w:firstLine="540"/>
      </w:pPr>
      <w:r>
        <w:t>ИНН: 9111007047</w:t>
      </w:r>
    </w:p>
    <w:p w:rsidR="00B217E5" w:rsidRDefault="00B217E5" w:rsidP="00B217E5">
      <w:pPr>
        <w:pStyle w:val="Default"/>
        <w:ind w:firstLine="540"/>
      </w:pPr>
      <w:r>
        <w:t>КПП: 911101001</w:t>
      </w:r>
    </w:p>
    <w:p w:rsidR="00B217E5" w:rsidRDefault="00B217E5" w:rsidP="00B217E5">
      <w:pPr>
        <w:pStyle w:val="Default"/>
        <w:ind w:firstLine="540"/>
      </w:pPr>
      <w:r>
        <w:t>ОКТМО: 35627416</w:t>
      </w:r>
    </w:p>
    <w:p w:rsidR="00B217E5" w:rsidRDefault="00B217E5" w:rsidP="00B217E5">
      <w:pPr>
        <w:pStyle w:val="Default"/>
        <w:ind w:firstLine="540"/>
      </w:pPr>
      <w:r>
        <w:t>Расчетный счет: 40101810335100010001</w:t>
      </w:r>
    </w:p>
    <w:p w:rsidR="00B217E5" w:rsidRDefault="00B217E5" w:rsidP="00B217E5">
      <w:pPr>
        <w:pStyle w:val="Default"/>
        <w:ind w:firstLine="540"/>
      </w:pPr>
      <w:r>
        <w:t>Назначение платежа:  КБК 879 111 09080 10 0000 120 плата за размещение объекта нестационарной торговли Ф.И.О. , № договора (адрес), период</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6.6 Ежегодно сумма договора подлежит корректировке на индекс инфляции.</w:t>
      </w:r>
    </w:p>
    <w:p w:rsidR="00B217E5" w:rsidRDefault="00B217E5" w:rsidP="00B217E5">
      <w:pPr>
        <w:shd w:val="clear" w:color="auto" w:fill="FFFFFF"/>
        <w:spacing w:after="0" w:line="240" w:lineRule="auto"/>
        <w:jc w:val="center"/>
        <w:rPr>
          <w:rFonts w:ascii="Times New Roman" w:eastAsia="Times New Roman" w:hAnsi="Times New Roman"/>
          <w:b/>
          <w:bCs/>
          <w:color w:val="000000"/>
          <w:sz w:val="24"/>
          <w:szCs w:val="24"/>
        </w:rPr>
      </w:pPr>
    </w:p>
    <w:p w:rsidR="00B217E5" w:rsidRDefault="00B217E5" w:rsidP="00B217E5">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6. Особые условия</w:t>
      </w:r>
      <w:r>
        <w:rPr>
          <w:rStyle w:val="af8"/>
          <w:rFonts w:ascii="Times New Roman" w:hAnsi="Times New Roman"/>
          <w:b/>
          <w:bCs/>
          <w:color w:val="000000"/>
          <w:sz w:val="24"/>
          <w:szCs w:val="24"/>
        </w:rPr>
        <w:footnoteReference w:id="3"/>
      </w:r>
    </w:p>
    <w:p w:rsidR="00B217E5" w:rsidRDefault="00B217E5" w:rsidP="00B217E5">
      <w:pPr>
        <w:shd w:val="clear" w:color="auto" w:fill="FFFFFF"/>
        <w:spacing w:after="0" w:line="240" w:lineRule="auto"/>
        <w:jc w:val="both"/>
        <w:rPr>
          <w:rFonts w:ascii="Times New Roman" w:eastAsia="Calibri" w:hAnsi="Times New Roman"/>
          <w:sz w:val="24"/>
          <w:szCs w:val="24"/>
          <w:lang w:eastAsia="zh-CN"/>
        </w:rPr>
      </w:pPr>
      <w:r>
        <w:rPr>
          <w:rFonts w:ascii="Times New Roman" w:hAnsi="Times New Roman"/>
          <w:sz w:val="24"/>
          <w:szCs w:val="24"/>
        </w:rPr>
        <w:t>6.1. После утверждения основных требований к архитектурному облику и благоустройству объекта субъект торговли (услуг) обязан в течение 6 месяцев (с момента извещения субъекта) привести в соответствие внешний вид торгового объекта (объекта услуг).</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6.2. В случае нарушения вышеуказанных сроков договор считается расторгнутым досрочно.</w:t>
      </w:r>
    </w:p>
    <w:p w:rsidR="00B217E5" w:rsidRDefault="00B217E5" w:rsidP="00B217E5">
      <w:pPr>
        <w:shd w:val="clear" w:color="auto" w:fill="FFFFFF"/>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7. Заключительные положения</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 Вопросы, не урегулированные настоящим Договором, разрешаются в соответствии с действующим законодательством Российской Федерации.</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7.2. Договор составлен в двух экземплярах, каждый из которых имеет одинаковую юридическую силу.</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7.3. Настоящий Договор действует с момента заключения до полного исполнения Сторонами своих обязательств.</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7.4.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7.5. Все изменения и (или) дополнения к Договору оформляются сторонами в той же форме, что и Договор.</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7.6. Приложения к Договору составляют его неотъемлемую часть.</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Приложение 1 - ситуационный план размещения Объекта.</w:t>
      </w: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p>
    <w:p w:rsidR="00B217E5" w:rsidRDefault="00B217E5" w:rsidP="00B217E5">
      <w:pPr>
        <w:shd w:val="clear" w:color="auto" w:fill="FFFFFF"/>
        <w:spacing w:after="0" w:line="240" w:lineRule="auto"/>
        <w:jc w:val="both"/>
        <w:rPr>
          <w:rFonts w:ascii="Times New Roman" w:eastAsia="Times New Roman" w:hAnsi="Times New Roman"/>
          <w:color w:val="000000"/>
          <w:sz w:val="24"/>
          <w:szCs w:val="24"/>
        </w:rPr>
      </w:pPr>
    </w:p>
    <w:p w:rsidR="00B217E5" w:rsidRDefault="00B217E5" w:rsidP="00B217E5">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8. Юридические адреса, банковские реквизиты</w:t>
      </w:r>
    </w:p>
    <w:p w:rsidR="00B217E5" w:rsidRDefault="00B217E5" w:rsidP="00B217E5">
      <w:pPr>
        <w:shd w:val="clear" w:color="auto" w:fill="FFFFFF"/>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подписи Сторон</w:t>
      </w:r>
    </w:p>
    <w:p w:rsidR="00B217E5" w:rsidRDefault="00B217E5" w:rsidP="00B217E5">
      <w:pPr>
        <w:shd w:val="clear" w:color="auto" w:fill="FFFFFF"/>
        <w:spacing w:after="0" w:line="240" w:lineRule="auto"/>
        <w:jc w:val="center"/>
        <w:rPr>
          <w:rFonts w:ascii="Times New Roman" w:eastAsia="Times New Roman" w:hAnsi="Times New Roman"/>
          <w:b/>
          <w:sz w:val="24"/>
          <w:szCs w:val="24"/>
        </w:rPr>
      </w:pPr>
    </w:p>
    <w:tbl>
      <w:tblPr>
        <w:tblpPr w:leftFromText="180" w:rightFromText="180" w:bottomFromText="200" w:vertAnchor="text" w:tblpXSpec="center" w:tblpY="1"/>
        <w:tblOverlap w:val="never"/>
        <w:tblW w:w="0" w:type="auto"/>
        <w:tblLayout w:type="fixed"/>
        <w:tblLook w:val="04A0"/>
      </w:tblPr>
      <w:tblGrid>
        <w:gridCol w:w="4248"/>
        <w:gridCol w:w="436"/>
        <w:gridCol w:w="4388"/>
      </w:tblGrid>
      <w:tr w:rsidR="00B217E5" w:rsidTr="00B217E5">
        <w:trPr>
          <w:trHeight w:val="80"/>
        </w:trPr>
        <w:tc>
          <w:tcPr>
            <w:tcW w:w="4248" w:type="dxa"/>
          </w:tcPr>
          <w:p w:rsidR="00B217E5" w:rsidRDefault="00B217E5">
            <w:pPr>
              <w:spacing w:after="0"/>
              <w:rPr>
                <w:rFonts w:ascii="Times New Roman" w:eastAsia="Times New Roman" w:hAnsi="Times New Roman"/>
                <w:color w:val="000000"/>
                <w:sz w:val="20"/>
                <w:szCs w:val="20"/>
                <w:lang w:eastAsia="zh-CN"/>
              </w:rPr>
            </w:pPr>
          </w:p>
          <w:p w:rsidR="00B217E5" w:rsidRDefault="00B217E5">
            <w:pPr>
              <w:shd w:val="clear" w:color="auto" w:fill="FFFFFF"/>
              <w:tabs>
                <w:tab w:val="left" w:pos="3917"/>
                <w:tab w:val="left" w:pos="5770"/>
              </w:tabs>
              <w:spacing w:after="0" w:line="250" w:lineRule="exact"/>
              <w:ind w:right="998"/>
              <w:jc w:val="center"/>
              <w:rPr>
                <w:rFonts w:ascii="Times New Roman" w:eastAsia="Times New Roman" w:hAnsi="Times New Roman"/>
                <w:b/>
                <w:bCs/>
                <w:color w:val="000000"/>
                <w:spacing w:val="-2"/>
                <w:sz w:val="20"/>
                <w:szCs w:val="20"/>
              </w:rPr>
            </w:pPr>
            <w:r>
              <w:rPr>
                <w:rFonts w:ascii="Times New Roman" w:eastAsia="Times New Roman" w:hAnsi="Times New Roman"/>
                <w:b/>
                <w:bCs/>
                <w:color w:val="000000"/>
                <w:spacing w:val="-2"/>
                <w:sz w:val="20"/>
                <w:szCs w:val="20"/>
              </w:rPr>
              <w:t>Администрация Войковского сельского поселения Ленинского района, Республики Крым</w:t>
            </w:r>
          </w:p>
          <w:p w:rsidR="00B217E5" w:rsidRDefault="00B217E5">
            <w:pPr>
              <w:shd w:val="clear" w:color="auto" w:fill="FFFFFF"/>
              <w:tabs>
                <w:tab w:val="left" w:pos="3917"/>
                <w:tab w:val="left" w:pos="5770"/>
              </w:tabs>
              <w:spacing w:after="0" w:line="250" w:lineRule="exact"/>
              <w:ind w:right="998"/>
              <w:jc w:val="center"/>
              <w:rPr>
                <w:rFonts w:ascii="Times New Roman" w:eastAsia="Times New Roman" w:hAnsi="Times New Roman"/>
                <w:b/>
                <w:color w:val="000000"/>
                <w:spacing w:val="-2"/>
                <w:sz w:val="20"/>
                <w:szCs w:val="20"/>
              </w:rPr>
            </w:pPr>
            <w:r>
              <w:rPr>
                <w:rFonts w:ascii="Times New Roman" w:eastAsia="Times New Roman" w:hAnsi="Times New Roman"/>
                <w:b/>
                <w:bCs/>
                <w:color w:val="000000"/>
                <w:spacing w:val="-2"/>
                <w:sz w:val="20"/>
                <w:szCs w:val="20"/>
              </w:rPr>
              <w:t>в лице Главы администрации Войковского сельского поселения Крутькова Игоря Владимировича</w:t>
            </w:r>
          </w:p>
          <w:p w:rsidR="00B217E5" w:rsidRDefault="00B217E5">
            <w:pPr>
              <w:shd w:val="clear" w:color="auto" w:fill="FFFFFF"/>
              <w:tabs>
                <w:tab w:val="left" w:pos="3917"/>
                <w:tab w:val="left" w:pos="5770"/>
              </w:tabs>
              <w:spacing w:after="0" w:line="250" w:lineRule="exact"/>
              <w:ind w:right="998"/>
              <w:jc w:val="both"/>
              <w:rPr>
                <w:rFonts w:ascii="Times New Roman" w:eastAsia="Times New Roman" w:hAnsi="Times New Roman"/>
                <w:color w:val="000000"/>
                <w:spacing w:val="-2"/>
                <w:sz w:val="20"/>
                <w:szCs w:val="20"/>
              </w:rPr>
            </w:pPr>
            <w:r>
              <w:rPr>
                <w:rFonts w:ascii="Times New Roman" w:eastAsia="Times New Roman" w:hAnsi="Times New Roman"/>
                <w:color w:val="000000"/>
                <w:spacing w:val="-2"/>
                <w:sz w:val="20"/>
                <w:szCs w:val="20"/>
              </w:rPr>
              <w:t>Юридический адрес:</w:t>
            </w:r>
          </w:p>
          <w:p w:rsidR="00B217E5" w:rsidRDefault="00B217E5">
            <w:pPr>
              <w:shd w:val="clear" w:color="auto" w:fill="FFFFFF"/>
              <w:tabs>
                <w:tab w:val="left" w:pos="3917"/>
                <w:tab w:val="left" w:pos="5770"/>
              </w:tabs>
              <w:spacing w:after="0" w:line="250" w:lineRule="exact"/>
              <w:ind w:right="998"/>
              <w:jc w:val="both"/>
              <w:rPr>
                <w:rFonts w:ascii="Times New Roman" w:eastAsia="Times New Roman" w:hAnsi="Times New Roman"/>
                <w:color w:val="000000"/>
                <w:spacing w:val="-2"/>
                <w:sz w:val="20"/>
                <w:szCs w:val="20"/>
              </w:rPr>
            </w:pPr>
            <w:r>
              <w:rPr>
                <w:rFonts w:ascii="Times New Roman" w:eastAsia="Times New Roman" w:hAnsi="Times New Roman"/>
                <w:color w:val="000000"/>
                <w:spacing w:val="-2"/>
                <w:sz w:val="20"/>
                <w:szCs w:val="20"/>
              </w:rPr>
              <w:sym w:font="Wingdings" w:char="F02A"/>
            </w:r>
            <w:r>
              <w:rPr>
                <w:rFonts w:ascii="Times New Roman" w:eastAsia="Times New Roman" w:hAnsi="Times New Roman"/>
                <w:color w:val="000000"/>
                <w:spacing w:val="-2"/>
                <w:sz w:val="20"/>
                <w:szCs w:val="20"/>
              </w:rPr>
              <w:t>298221, Республика Крым, Ленинский район, с. Войково, ул. Шоссейная,10</w:t>
            </w:r>
          </w:p>
          <w:p w:rsidR="00B217E5" w:rsidRDefault="00B217E5">
            <w:pPr>
              <w:shd w:val="clear" w:color="auto" w:fill="FFFFFF"/>
              <w:tabs>
                <w:tab w:val="left" w:pos="3917"/>
                <w:tab w:val="left" w:pos="5770"/>
              </w:tabs>
              <w:spacing w:after="0" w:line="250" w:lineRule="exact"/>
              <w:ind w:right="998"/>
              <w:jc w:val="both"/>
              <w:rPr>
                <w:rFonts w:ascii="Times New Roman" w:eastAsia="Times New Roman" w:hAnsi="Times New Roman"/>
                <w:color w:val="000000"/>
                <w:spacing w:val="-2"/>
                <w:sz w:val="20"/>
                <w:szCs w:val="20"/>
              </w:rPr>
            </w:pPr>
            <w:r>
              <w:rPr>
                <w:rFonts w:ascii="Times New Roman" w:eastAsia="Times New Roman" w:hAnsi="Times New Roman"/>
                <w:color w:val="000000"/>
                <w:spacing w:val="-2"/>
                <w:sz w:val="20"/>
                <w:szCs w:val="20"/>
              </w:rPr>
              <w:t>ОГРН: 1149102123280</w:t>
            </w:r>
          </w:p>
          <w:p w:rsidR="00B217E5" w:rsidRDefault="00B217E5">
            <w:pPr>
              <w:shd w:val="clear" w:color="auto" w:fill="FFFFFF"/>
              <w:tabs>
                <w:tab w:val="left" w:pos="3917"/>
                <w:tab w:val="left" w:pos="5770"/>
              </w:tabs>
              <w:spacing w:after="0" w:line="250" w:lineRule="exact"/>
              <w:ind w:right="998"/>
              <w:jc w:val="both"/>
              <w:rPr>
                <w:rFonts w:ascii="Times New Roman" w:eastAsia="Times New Roman" w:hAnsi="Times New Roman"/>
                <w:color w:val="000000"/>
                <w:spacing w:val="-2"/>
                <w:sz w:val="20"/>
                <w:szCs w:val="20"/>
              </w:rPr>
            </w:pPr>
            <w:r>
              <w:rPr>
                <w:rFonts w:ascii="Times New Roman" w:eastAsia="Times New Roman" w:hAnsi="Times New Roman"/>
                <w:color w:val="000000"/>
                <w:spacing w:val="-2"/>
                <w:sz w:val="20"/>
                <w:szCs w:val="20"/>
              </w:rPr>
              <w:t>ИНН: 9111007047</w:t>
            </w:r>
          </w:p>
          <w:p w:rsidR="00B217E5" w:rsidRDefault="00B217E5">
            <w:pPr>
              <w:shd w:val="clear" w:color="auto" w:fill="FFFFFF"/>
              <w:tabs>
                <w:tab w:val="left" w:pos="3917"/>
                <w:tab w:val="left" w:pos="5770"/>
              </w:tabs>
              <w:spacing w:after="0" w:line="250" w:lineRule="exact"/>
              <w:ind w:right="998"/>
              <w:jc w:val="both"/>
              <w:rPr>
                <w:rFonts w:ascii="Times New Roman" w:eastAsia="Times New Roman" w:hAnsi="Times New Roman"/>
                <w:color w:val="000000"/>
                <w:spacing w:val="-2"/>
                <w:sz w:val="20"/>
                <w:szCs w:val="20"/>
              </w:rPr>
            </w:pPr>
            <w:r>
              <w:rPr>
                <w:rFonts w:ascii="Times New Roman" w:eastAsia="Times New Roman" w:hAnsi="Times New Roman"/>
                <w:color w:val="000000"/>
                <w:spacing w:val="-2"/>
                <w:sz w:val="20"/>
                <w:szCs w:val="20"/>
              </w:rPr>
              <w:t>КПП: 911101001</w:t>
            </w:r>
          </w:p>
          <w:p w:rsidR="00B217E5" w:rsidRDefault="00B217E5">
            <w:pPr>
              <w:shd w:val="clear" w:color="auto" w:fill="FFFFFF"/>
              <w:tabs>
                <w:tab w:val="left" w:pos="3917"/>
                <w:tab w:val="left" w:pos="5770"/>
              </w:tabs>
              <w:spacing w:after="0" w:line="250" w:lineRule="exact"/>
              <w:ind w:right="998"/>
              <w:rPr>
                <w:rFonts w:ascii="Times New Roman" w:eastAsia="Times New Roman" w:hAnsi="Times New Roman"/>
                <w:color w:val="000000"/>
                <w:spacing w:val="-2"/>
                <w:sz w:val="20"/>
                <w:szCs w:val="20"/>
              </w:rPr>
            </w:pPr>
            <w:r>
              <w:rPr>
                <w:rFonts w:ascii="Times New Roman" w:eastAsia="Times New Roman" w:hAnsi="Times New Roman"/>
                <w:color w:val="000000"/>
                <w:spacing w:val="-2"/>
                <w:sz w:val="20"/>
                <w:szCs w:val="20"/>
              </w:rPr>
              <w:t>Расчетный счет: 40101810335100010001</w:t>
            </w:r>
          </w:p>
          <w:p w:rsidR="00B217E5" w:rsidRDefault="00B217E5">
            <w:pPr>
              <w:shd w:val="clear" w:color="auto" w:fill="FFFFFF"/>
              <w:tabs>
                <w:tab w:val="left" w:pos="3917"/>
                <w:tab w:val="left" w:pos="5770"/>
              </w:tabs>
              <w:spacing w:after="0" w:line="250" w:lineRule="exact"/>
              <w:ind w:right="998"/>
              <w:jc w:val="both"/>
              <w:rPr>
                <w:rFonts w:ascii="Times New Roman" w:eastAsia="Times New Roman" w:hAnsi="Times New Roman"/>
                <w:color w:val="000000"/>
                <w:spacing w:val="-2"/>
                <w:sz w:val="20"/>
                <w:szCs w:val="20"/>
              </w:rPr>
            </w:pPr>
            <w:r>
              <w:rPr>
                <w:rFonts w:ascii="Times New Roman" w:eastAsia="Times New Roman" w:hAnsi="Times New Roman"/>
                <w:color w:val="000000"/>
                <w:spacing w:val="-2"/>
                <w:sz w:val="20"/>
                <w:szCs w:val="20"/>
              </w:rPr>
              <w:t>БИК:  043510001</w:t>
            </w:r>
          </w:p>
          <w:p w:rsidR="00B217E5" w:rsidRDefault="00B217E5">
            <w:pPr>
              <w:shd w:val="clear" w:color="auto" w:fill="FFFFFF"/>
              <w:tabs>
                <w:tab w:val="left" w:pos="3917"/>
                <w:tab w:val="left" w:pos="5770"/>
              </w:tabs>
              <w:spacing w:after="0" w:line="250" w:lineRule="exact"/>
              <w:ind w:right="998"/>
              <w:jc w:val="both"/>
              <w:rPr>
                <w:rFonts w:ascii="Times New Roman" w:eastAsia="Times New Roman" w:hAnsi="Times New Roman"/>
                <w:color w:val="000000"/>
                <w:spacing w:val="-2"/>
                <w:sz w:val="20"/>
                <w:szCs w:val="20"/>
              </w:rPr>
            </w:pPr>
            <w:r>
              <w:rPr>
                <w:rFonts w:ascii="Times New Roman" w:eastAsia="Times New Roman" w:hAnsi="Times New Roman"/>
                <w:color w:val="000000"/>
                <w:spacing w:val="-2"/>
                <w:sz w:val="20"/>
                <w:szCs w:val="20"/>
              </w:rPr>
              <w:t>Банк получателя: УФК по Республике Крым</w:t>
            </w:r>
          </w:p>
          <w:p w:rsidR="00B217E5" w:rsidRDefault="00B217E5">
            <w:pPr>
              <w:shd w:val="clear" w:color="auto" w:fill="FFFFFF"/>
              <w:tabs>
                <w:tab w:val="left" w:pos="3917"/>
                <w:tab w:val="left" w:pos="5770"/>
              </w:tabs>
              <w:spacing w:after="0" w:line="250" w:lineRule="exact"/>
              <w:ind w:right="998"/>
              <w:jc w:val="both"/>
              <w:rPr>
                <w:rFonts w:ascii="Times New Roman" w:eastAsia="Times New Roman" w:hAnsi="Times New Roman"/>
                <w:color w:val="000000"/>
                <w:spacing w:val="-2"/>
                <w:sz w:val="20"/>
                <w:szCs w:val="20"/>
                <w:lang w:val="en-US"/>
              </w:rPr>
            </w:pPr>
            <w:r>
              <w:rPr>
                <w:rFonts w:ascii="Times New Roman" w:eastAsia="Times New Roman" w:hAnsi="Times New Roman"/>
                <w:color w:val="000000"/>
                <w:spacing w:val="-2"/>
                <w:sz w:val="20"/>
                <w:szCs w:val="20"/>
              </w:rPr>
              <w:t>ОКТМО</w:t>
            </w:r>
            <w:r>
              <w:rPr>
                <w:rFonts w:ascii="Times New Roman" w:eastAsia="Times New Roman" w:hAnsi="Times New Roman"/>
                <w:color w:val="000000"/>
                <w:spacing w:val="-2"/>
                <w:sz w:val="20"/>
                <w:szCs w:val="20"/>
                <w:lang w:val="en-US"/>
              </w:rPr>
              <w:t>: 35627416101</w:t>
            </w:r>
          </w:p>
          <w:p w:rsidR="00B217E5" w:rsidRDefault="00B217E5">
            <w:pPr>
              <w:shd w:val="clear" w:color="auto" w:fill="FFFFFF"/>
              <w:tabs>
                <w:tab w:val="left" w:pos="3917"/>
                <w:tab w:val="left" w:pos="5770"/>
              </w:tabs>
              <w:spacing w:after="0" w:line="250" w:lineRule="exact"/>
              <w:ind w:right="998"/>
              <w:jc w:val="both"/>
              <w:rPr>
                <w:rFonts w:ascii="Times New Roman" w:eastAsia="Times New Roman" w:hAnsi="Times New Roman"/>
                <w:color w:val="000000"/>
                <w:spacing w:val="-2"/>
                <w:sz w:val="20"/>
                <w:szCs w:val="20"/>
                <w:lang w:val="en-US"/>
              </w:rPr>
            </w:pPr>
            <w:r>
              <w:rPr>
                <w:rFonts w:ascii="Times New Roman" w:eastAsia="Times New Roman" w:hAnsi="Times New Roman"/>
                <w:color w:val="000000"/>
                <w:spacing w:val="-2"/>
                <w:sz w:val="20"/>
                <w:szCs w:val="20"/>
              </w:rPr>
              <w:sym w:font="Wingdings" w:char="F028"/>
            </w:r>
            <w:r>
              <w:rPr>
                <w:rFonts w:ascii="Times New Roman" w:eastAsia="Times New Roman" w:hAnsi="Times New Roman"/>
                <w:color w:val="000000"/>
                <w:spacing w:val="-2"/>
                <w:sz w:val="20"/>
                <w:szCs w:val="20"/>
                <w:lang w:val="en-US"/>
              </w:rPr>
              <w:t xml:space="preserve"> (036557) 6-66-32</w:t>
            </w:r>
          </w:p>
          <w:p w:rsidR="00B217E5" w:rsidRDefault="00B217E5">
            <w:pPr>
              <w:spacing w:after="0"/>
              <w:jc w:val="both"/>
              <w:rPr>
                <w:rFonts w:ascii="Times New Roman" w:eastAsia="Times New Roman" w:hAnsi="Times New Roman"/>
                <w:b/>
                <w:color w:val="000000"/>
                <w:lang w:val="en-US"/>
              </w:rPr>
            </w:pPr>
            <w:r>
              <w:rPr>
                <w:rFonts w:ascii="Times New Roman" w:eastAsia="Times New Roman" w:hAnsi="Times New Roman"/>
                <w:b/>
                <w:color w:val="000000"/>
                <w:spacing w:val="-2"/>
                <w:sz w:val="20"/>
                <w:szCs w:val="20"/>
                <w:lang w:val="en-US"/>
              </w:rPr>
              <w:t>E-mail</w:t>
            </w:r>
            <w:r>
              <w:rPr>
                <w:rFonts w:ascii="Times New Roman" w:eastAsia="Times New Roman" w:hAnsi="Times New Roman"/>
                <w:b/>
                <w:color w:val="000000"/>
                <w:spacing w:val="-2"/>
                <w:lang w:val="en-US"/>
              </w:rPr>
              <w:t>:</w:t>
            </w:r>
            <w:r>
              <w:rPr>
                <w:rFonts w:ascii="Times New Roman" w:hAnsi="Times New Roman"/>
                <w:b/>
                <w:i/>
                <w:lang w:val="en-US"/>
              </w:rPr>
              <w:t xml:space="preserve"> www.</w:t>
            </w:r>
            <w:hyperlink r:id="rId7" w:history="1">
              <w:r>
                <w:rPr>
                  <w:rStyle w:val="a3"/>
                  <w:b/>
                  <w:i/>
                  <w:color w:val="000000"/>
                  <w:shd w:val="clear" w:color="auto" w:fill="FFFFFF"/>
                  <w:lang w:val="en-US"/>
                </w:rPr>
                <w:t>http://voikovosovet.ru/</w:t>
              </w:r>
            </w:hyperlink>
          </w:p>
          <w:p w:rsidR="00B217E5" w:rsidRDefault="00B217E5">
            <w:pPr>
              <w:spacing w:after="0"/>
              <w:jc w:val="both"/>
              <w:rPr>
                <w:rFonts w:ascii="Times New Roman" w:eastAsia="Times New Roman" w:hAnsi="Times New Roman"/>
                <w:b/>
                <w:color w:val="000000"/>
                <w:lang w:val="en-US"/>
              </w:rPr>
            </w:pPr>
          </w:p>
          <w:p w:rsidR="00B217E5" w:rsidRDefault="00B217E5">
            <w:pPr>
              <w:spacing w:after="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Глава Администрации</w:t>
            </w:r>
          </w:p>
          <w:p w:rsidR="00B217E5" w:rsidRDefault="00B217E5">
            <w:pPr>
              <w:spacing w:after="0"/>
              <w:rPr>
                <w:rFonts w:ascii="Times New Roman" w:eastAsia="Times New Roman" w:hAnsi="Times New Roman"/>
                <w:sz w:val="20"/>
                <w:szCs w:val="20"/>
                <w:lang w:val="uk-UA"/>
              </w:rPr>
            </w:pPr>
            <w:r>
              <w:rPr>
                <w:rFonts w:ascii="Times New Roman" w:eastAsia="Times New Roman" w:hAnsi="Times New Roman"/>
                <w:color w:val="000000"/>
                <w:sz w:val="20"/>
                <w:szCs w:val="20"/>
              </w:rPr>
              <w:t xml:space="preserve">Войковского сельского поселения </w:t>
            </w:r>
            <w:r>
              <w:rPr>
                <w:rFonts w:ascii="Times New Roman" w:eastAsia="Times New Roman" w:hAnsi="Times New Roman"/>
                <w:sz w:val="20"/>
                <w:szCs w:val="20"/>
                <w:lang w:val="uk-UA"/>
              </w:rPr>
              <w:t>__________________И.В.Крутьков</w:t>
            </w:r>
          </w:p>
          <w:p w:rsidR="00B217E5" w:rsidRDefault="00B217E5">
            <w:pPr>
              <w:spacing w:after="0"/>
              <w:rPr>
                <w:rFonts w:ascii="Times New Roman" w:eastAsia="Times New Roman" w:hAnsi="Times New Roman"/>
                <w:sz w:val="20"/>
                <w:szCs w:val="20"/>
              </w:rPr>
            </w:pPr>
          </w:p>
        </w:tc>
        <w:tc>
          <w:tcPr>
            <w:tcW w:w="436" w:type="dxa"/>
            <w:hideMark/>
          </w:tcPr>
          <w:p w:rsidR="00B217E5" w:rsidRDefault="00B217E5">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4388" w:type="dxa"/>
          </w:tcPr>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Победитель конкурса </w:t>
            </w:r>
          </w:p>
          <w:p w:rsidR="00B217E5" w:rsidRDefault="00B217E5">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____________________________________________________________________________________________________________________________________________________</w:t>
            </w:r>
          </w:p>
          <w:p w:rsidR="00B217E5" w:rsidRDefault="00B217E5">
            <w:pPr>
              <w:spacing w:after="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Адрес__________________________________________________________________________________________________________</w:t>
            </w:r>
          </w:p>
          <w:p w:rsidR="00B217E5" w:rsidRDefault="00B217E5">
            <w:pPr>
              <w:spacing w:after="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ИНН/КПП______________________________________________________________________________________________________</w:t>
            </w:r>
          </w:p>
          <w:p w:rsidR="00B217E5" w:rsidRDefault="00B217E5">
            <w:pPr>
              <w:spacing w:after="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р/с___________________________________</w:t>
            </w:r>
          </w:p>
          <w:p w:rsidR="00B217E5" w:rsidRDefault="00B217E5">
            <w:pPr>
              <w:spacing w:after="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в____________________________________</w:t>
            </w:r>
          </w:p>
          <w:p w:rsidR="00B217E5" w:rsidRDefault="00B217E5">
            <w:pPr>
              <w:spacing w:after="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к/с________________________________________________________________________</w:t>
            </w:r>
          </w:p>
          <w:p w:rsidR="00B217E5" w:rsidRDefault="00B217E5">
            <w:pPr>
              <w:spacing w:after="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БИК</w:t>
            </w:r>
          </w:p>
          <w:p w:rsidR="00B217E5" w:rsidRDefault="00B217E5">
            <w:pPr>
              <w:spacing w:after="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__________________________________________________________________________</w:t>
            </w: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___________________</w:t>
            </w: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rPr>
                <w:rFonts w:ascii="Times New Roman" w:eastAsia="Times New Roman" w:hAnsi="Times New Roman"/>
                <w:color w:val="000000"/>
                <w:sz w:val="20"/>
                <w:szCs w:val="20"/>
              </w:rPr>
            </w:pPr>
          </w:p>
        </w:tc>
      </w:tr>
      <w:tr w:rsidR="00B217E5" w:rsidTr="00B217E5">
        <w:trPr>
          <w:trHeight w:val="80"/>
        </w:trPr>
        <w:tc>
          <w:tcPr>
            <w:tcW w:w="4248" w:type="dxa"/>
          </w:tcPr>
          <w:p w:rsidR="00B217E5" w:rsidRDefault="00B217E5">
            <w:pPr>
              <w:spacing w:after="0"/>
              <w:rPr>
                <w:rFonts w:ascii="Times New Roman" w:eastAsia="Times New Roman" w:hAnsi="Times New Roman"/>
                <w:color w:val="000000"/>
                <w:sz w:val="20"/>
                <w:szCs w:val="20"/>
                <w:lang w:eastAsia="zh-CN"/>
              </w:rPr>
            </w:pPr>
          </w:p>
        </w:tc>
        <w:tc>
          <w:tcPr>
            <w:tcW w:w="436" w:type="dxa"/>
          </w:tcPr>
          <w:p w:rsidR="00B217E5" w:rsidRDefault="00B217E5">
            <w:pPr>
              <w:spacing w:after="0"/>
              <w:rPr>
                <w:rFonts w:ascii="Times New Roman" w:eastAsia="Times New Roman" w:hAnsi="Times New Roman"/>
                <w:color w:val="000000"/>
                <w:sz w:val="20"/>
                <w:szCs w:val="20"/>
              </w:rPr>
            </w:pPr>
          </w:p>
        </w:tc>
        <w:tc>
          <w:tcPr>
            <w:tcW w:w="4388" w:type="dxa"/>
          </w:tcPr>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p w:rsidR="00B217E5" w:rsidRDefault="00B217E5">
            <w:pPr>
              <w:spacing w:after="0"/>
              <w:jc w:val="center"/>
              <w:rPr>
                <w:rFonts w:ascii="Times New Roman" w:eastAsia="Times New Roman" w:hAnsi="Times New Roman"/>
                <w:color w:val="000000"/>
                <w:sz w:val="20"/>
                <w:szCs w:val="20"/>
              </w:rPr>
            </w:pPr>
          </w:p>
        </w:tc>
      </w:tr>
    </w:tbl>
    <w:p w:rsidR="00B217E5" w:rsidRDefault="00B217E5" w:rsidP="00B217E5">
      <w:pPr>
        <w:spacing w:after="0"/>
        <w:rPr>
          <w:rFonts w:ascii="Calibri" w:eastAsia="Calibri" w:hAnsi="Calibri"/>
          <w:vanish/>
          <w:lang w:eastAsia="zh-CN"/>
        </w:rPr>
      </w:pPr>
    </w:p>
    <w:tbl>
      <w:tblPr>
        <w:tblpPr w:leftFromText="180" w:rightFromText="180" w:bottomFromText="160" w:vertAnchor="page" w:horzAnchor="margin" w:tblpY="3646"/>
        <w:tblW w:w="9571" w:type="dxa"/>
        <w:tblBorders>
          <w:insideH w:val="single" w:sz="4" w:space="0" w:color="auto"/>
        </w:tblBorders>
        <w:tblLook w:val="01E0"/>
      </w:tblPr>
      <w:tblGrid>
        <w:gridCol w:w="5495"/>
        <w:gridCol w:w="4076"/>
      </w:tblGrid>
      <w:tr w:rsidR="00B217E5" w:rsidTr="00B217E5">
        <w:tc>
          <w:tcPr>
            <w:tcW w:w="5495" w:type="dxa"/>
          </w:tcPr>
          <w:p w:rsidR="00B217E5" w:rsidRDefault="00B217E5">
            <w:pPr>
              <w:spacing w:after="0"/>
              <w:rPr>
                <w:rFonts w:ascii="Times New Roman" w:eastAsia="Times New Roman" w:hAnsi="Times New Roman"/>
                <w:b/>
                <w:sz w:val="20"/>
                <w:szCs w:val="20"/>
              </w:rPr>
            </w:pPr>
          </w:p>
        </w:tc>
        <w:tc>
          <w:tcPr>
            <w:tcW w:w="4076" w:type="dxa"/>
          </w:tcPr>
          <w:p w:rsidR="00B217E5" w:rsidRDefault="00B217E5">
            <w:pPr>
              <w:spacing w:after="0"/>
              <w:rPr>
                <w:rFonts w:ascii="Times New Roman" w:eastAsia="Times New Roman" w:hAnsi="Times New Roman"/>
                <w:sz w:val="20"/>
                <w:szCs w:val="20"/>
              </w:rPr>
            </w:pP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Приложение № 4</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xml:space="preserve">к решению 35 сессии 2 созыва </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xml:space="preserve">Войковского сельского муниципальное образование </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5-35/2 от 19.10.2022 г.</w:t>
            </w:r>
          </w:p>
        </w:tc>
      </w:tr>
      <w:tr w:rsidR="00B217E5" w:rsidTr="00B217E5">
        <w:tc>
          <w:tcPr>
            <w:tcW w:w="5495" w:type="dxa"/>
            <w:tcBorders>
              <w:top w:val="nil"/>
              <w:left w:val="nil"/>
              <w:bottom w:val="single" w:sz="4" w:space="0" w:color="auto"/>
              <w:right w:val="nil"/>
            </w:tcBorders>
          </w:tcPr>
          <w:p w:rsidR="00B217E5" w:rsidRDefault="00B217E5">
            <w:pPr>
              <w:spacing w:after="0"/>
              <w:rPr>
                <w:rFonts w:ascii="Times New Roman" w:eastAsia="Times New Roman" w:hAnsi="Times New Roman"/>
                <w:b/>
                <w:sz w:val="20"/>
                <w:szCs w:val="20"/>
              </w:rPr>
            </w:pPr>
          </w:p>
        </w:tc>
        <w:tc>
          <w:tcPr>
            <w:tcW w:w="4076" w:type="dxa"/>
            <w:tcBorders>
              <w:top w:val="nil"/>
              <w:left w:val="nil"/>
              <w:bottom w:val="single" w:sz="4" w:space="0" w:color="auto"/>
              <w:right w:val="nil"/>
            </w:tcBorders>
          </w:tcPr>
          <w:p w:rsidR="00B217E5" w:rsidRDefault="00B217E5">
            <w:pPr>
              <w:spacing w:after="0"/>
              <w:rPr>
                <w:rFonts w:ascii="Times New Roman" w:eastAsia="Times New Roman" w:hAnsi="Times New Roman"/>
                <w:sz w:val="20"/>
                <w:szCs w:val="20"/>
              </w:rPr>
            </w:pPr>
          </w:p>
        </w:tc>
      </w:tr>
    </w:tbl>
    <w:p w:rsidR="00B217E5" w:rsidRDefault="00B217E5" w:rsidP="00B217E5">
      <w:pPr>
        <w:tabs>
          <w:tab w:val="left" w:pos="3810"/>
          <w:tab w:val="center" w:pos="4677"/>
        </w:tabs>
        <w:spacing w:after="0" w:line="240" w:lineRule="auto"/>
        <w:rPr>
          <w:rFonts w:ascii="Times New Roman" w:eastAsia="Times New Roman" w:hAnsi="Times New Roman"/>
          <w:b/>
          <w:sz w:val="24"/>
          <w:szCs w:val="24"/>
        </w:rPr>
      </w:pPr>
    </w:p>
    <w:p w:rsidR="00B217E5" w:rsidRDefault="00B217E5" w:rsidP="00B217E5">
      <w:pPr>
        <w:tabs>
          <w:tab w:val="left" w:pos="3810"/>
          <w:tab w:val="center" w:pos="4677"/>
        </w:tabs>
        <w:spacing w:after="0" w:line="240" w:lineRule="auto"/>
        <w:rPr>
          <w:rFonts w:ascii="Times New Roman" w:eastAsia="Times New Roman" w:hAnsi="Times New Roman"/>
          <w:b/>
          <w:sz w:val="24"/>
          <w:szCs w:val="24"/>
        </w:rPr>
      </w:pPr>
    </w:p>
    <w:p w:rsidR="00B217E5" w:rsidRDefault="00B217E5" w:rsidP="00B217E5">
      <w:pPr>
        <w:tabs>
          <w:tab w:val="left" w:pos="3810"/>
          <w:tab w:val="center" w:pos="4677"/>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t xml:space="preserve">Методика </w:t>
      </w:r>
    </w:p>
    <w:p w:rsidR="00B217E5" w:rsidRDefault="00B217E5" w:rsidP="00B217E5">
      <w:pPr>
        <w:spacing w:after="0" w:line="240" w:lineRule="auto"/>
        <w:jc w:val="center"/>
        <w:rPr>
          <w:rFonts w:ascii="Times New Roman" w:eastAsia="Times New Roman" w:hAnsi="Times New Roman"/>
          <w:b/>
          <w:sz w:val="24"/>
          <w:szCs w:val="24"/>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определения начальной цены предмета открытого конкурса на право заключения </w:t>
      </w:r>
    </w:p>
    <w:p w:rsidR="00B217E5" w:rsidRDefault="00B217E5" w:rsidP="00B217E5">
      <w:pPr>
        <w:spacing w:after="0" w:line="240" w:lineRule="auto"/>
        <w:jc w:val="center"/>
        <w:rPr>
          <w:rFonts w:ascii="Times New Roman" w:eastAsia="Times New Roman" w:hAnsi="Times New Roman"/>
          <w:b/>
          <w:sz w:val="24"/>
          <w:szCs w:val="24"/>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договора о размещении нестационарного торгового объекта на территории </w:t>
      </w:r>
      <w:r>
        <w:rPr>
          <w:rFonts w:ascii="Times New Roman" w:eastAsia="Times New Roman" w:hAnsi="Times New Roman"/>
          <w:b/>
          <w:color w:val="000000"/>
          <w:sz w:val="24"/>
          <w:szCs w:val="24"/>
        </w:rPr>
        <w:t>Войковского сельского поселения</w:t>
      </w:r>
    </w:p>
    <w:p w:rsidR="00B217E5" w:rsidRDefault="00B217E5" w:rsidP="00B217E5">
      <w:pPr>
        <w:spacing w:after="0" w:line="240" w:lineRule="auto"/>
        <w:jc w:val="center"/>
        <w:rPr>
          <w:rFonts w:ascii="Times New Roman" w:eastAsia="Times New Roman" w:hAnsi="Times New Roman"/>
          <w:b/>
          <w:sz w:val="24"/>
          <w:szCs w:val="24"/>
        </w:rPr>
      </w:pPr>
    </w:p>
    <w:p w:rsidR="00B217E5" w:rsidRDefault="00B217E5" w:rsidP="00B217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 = С х Р х К где: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 - стартовый размер финансового предложения на право размещения нестационарного торгового объекта;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 – кадастровая стоимость 1 квадратного метра земель населенного пункта (с. Курортное, с.Бондаренково, с. Войково, п.Егорово) (утвержден распоряжением Совета Министров  Республики Крым   от 29.11.2016 г № 1498-р «Об утверждении результатов государственной кадастровой оценки земельных участков, расположенных на территории Республики Крым ( в ред. Распоряжения Совета министров Республики Крым от 04.07.2018 № 755-р, от 21.11.2019 № 1492-р»; </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 - площадь земельного участка занимаемого нестационарным торговым объектом.</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 – коэффициент инфляции на 01.01. 2023 текущего года.</w:t>
      </w: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Начальный годовой размер платы определяется на основании  стартового размера финансового предложения на право размещения нестационарного торгового объекта.</w:t>
      </w: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В том случае, если срок на право размещения нестационарного торгового объекта составляет менее одного года, размер платы определяется как годовой размер платы, рассчитанный для соответствующего земельного участка, умноженный на 0,9.</w:t>
      </w:r>
    </w:p>
    <w:p w:rsidR="00B217E5" w:rsidRDefault="00B217E5" w:rsidP="00B217E5">
      <w:pPr>
        <w:spacing w:after="0" w:line="240" w:lineRule="auto"/>
        <w:ind w:firstLine="708"/>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p>
    <w:p w:rsidR="00B217E5" w:rsidRDefault="00B217E5" w:rsidP="00B217E5">
      <w:pPr>
        <w:spacing w:after="0" w:line="240" w:lineRule="auto"/>
        <w:ind w:firstLine="708"/>
        <w:jc w:val="both"/>
        <w:rPr>
          <w:rFonts w:ascii="Times New Roman" w:eastAsia="Times New Roman" w:hAnsi="Times New Roman"/>
          <w:sz w:val="24"/>
          <w:szCs w:val="24"/>
        </w:rPr>
      </w:pP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pacing w:after="0" w:line="240" w:lineRule="auto"/>
        <w:jc w:val="both"/>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b/>
          <w:sz w:val="24"/>
          <w:szCs w:val="24"/>
        </w:rPr>
      </w:pPr>
    </w:p>
    <w:p w:rsidR="00B217E5" w:rsidRDefault="00B217E5" w:rsidP="00B217E5">
      <w:pPr>
        <w:spacing w:after="0" w:line="240" w:lineRule="auto"/>
        <w:rPr>
          <w:rFonts w:ascii="Times New Roman" w:eastAsia="Times New Roman" w:hAnsi="Times New Roman"/>
          <w:b/>
          <w:sz w:val="24"/>
          <w:szCs w:val="24"/>
        </w:rPr>
      </w:pPr>
    </w:p>
    <w:p w:rsidR="00B217E5" w:rsidRDefault="00B217E5" w:rsidP="00B217E5">
      <w:pPr>
        <w:spacing w:after="0" w:line="240" w:lineRule="auto"/>
        <w:jc w:val="right"/>
        <w:rPr>
          <w:rFonts w:ascii="Times New Roman" w:eastAsia="Times New Roman" w:hAnsi="Times New Roman"/>
          <w:b/>
          <w:sz w:val="24"/>
          <w:szCs w:val="24"/>
        </w:rPr>
      </w:pPr>
    </w:p>
    <w:tbl>
      <w:tblPr>
        <w:tblW w:w="9571" w:type="dxa"/>
        <w:tblBorders>
          <w:insideH w:val="single" w:sz="4" w:space="0" w:color="auto"/>
        </w:tblBorders>
        <w:tblLook w:val="01E0"/>
      </w:tblPr>
      <w:tblGrid>
        <w:gridCol w:w="5495"/>
        <w:gridCol w:w="4076"/>
      </w:tblGrid>
      <w:tr w:rsidR="00B217E5" w:rsidTr="00B217E5">
        <w:tc>
          <w:tcPr>
            <w:tcW w:w="5495" w:type="dxa"/>
          </w:tcPr>
          <w:p w:rsidR="00B217E5" w:rsidRDefault="00B217E5">
            <w:pPr>
              <w:spacing w:after="0"/>
              <w:rPr>
                <w:rFonts w:ascii="Times New Roman" w:eastAsia="Times New Roman" w:hAnsi="Times New Roman"/>
                <w:b/>
                <w:sz w:val="20"/>
                <w:szCs w:val="20"/>
                <w:lang w:eastAsia="zh-CN"/>
              </w:rPr>
            </w:pPr>
          </w:p>
        </w:tc>
        <w:tc>
          <w:tcPr>
            <w:tcW w:w="4076" w:type="dxa"/>
          </w:tcPr>
          <w:p w:rsidR="00B217E5" w:rsidRDefault="00B217E5">
            <w:pPr>
              <w:spacing w:after="0"/>
              <w:rPr>
                <w:rFonts w:ascii="Times New Roman" w:eastAsia="Times New Roman" w:hAnsi="Times New Roman"/>
                <w:sz w:val="20"/>
                <w:szCs w:val="20"/>
              </w:rPr>
            </w:pP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Приложение № 5</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xml:space="preserve">к решению 35 сессии 2 созыва </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xml:space="preserve">Войковского сельского муниципальное образование </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lastRenderedPageBreak/>
              <w:t>№ 5-35/2 от 19.10.2022</w:t>
            </w:r>
          </w:p>
          <w:p w:rsidR="00B217E5" w:rsidRDefault="00B217E5">
            <w:pPr>
              <w:spacing w:after="0"/>
              <w:rPr>
                <w:rFonts w:ascii="Times New Roman" w:eastAsia="Times New Roman" w:hAnsi="Times New Roman"/>
                <w:sz w:val="20"/>
                <w:szCs w:val="20"/>
              </w:rPr>
            </w:pPr>
          </w:p>
        </w:tc>
      </w:tr>
    </w:tbl>
    <w:p w:rsidR="00B217E5" w:rsidRDefault="00B217E5" w:rsidP="00B217E5">
      <w:pPr>
        <w:spacing w:after="0" w:line="240" w:lineRule="auto"/>
        <w:jc w:val="center"/>
        <w:rPr>
          <w:rFonts w:ascii="Times New Roman" w:eastAsia="Times New Roman" w:hAnsi="Times New Roman"/>
          <w:b/>
          <w:sz w:val="24"/>
          <w:szCs w:val="24"/>
          <w:lang w:eastAsia="ru-RU"/>
        </w:rPr>
      </w:pPr>
    </w:p>
    <w:p w:rsidR="00B217E5" w:rsidRDefault="00B217E5" w:rsidP="00B217E5">
      <w:pPr>
        <w:spacing w:after="0" w:line="240" w:lineRule="auto"/>
        <w:jc w:val="center"/>
        <w:rPr>
          <w:rFonts w:ascii="Times New Roman" w:eastAsia="Times New Roman" w:hAnsi="Times New Roman"/>
          <w:b/>
          <w:sz w:val="24"/>
          <w:szCs w:val="24"/>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Состав комиссии</w:t>
      </w:r>
    </w:p>
    <w:p w:rsidR="00B217E5" w:rsidRDefault="00B217E5" w:rsidP="00B217E5">
      <w:pPr>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b/>
          <w:sz w:val="24"/>
          <w:szCs w:val="24"/>
        </w:rPr>
        <w:t xml:space="preserve">по проведению открытого конкурса на право заключения договора о размещении нестационарного торгового объекта на территории </w:t>
      </w:r>
      <w:r>
        <w:rPr>
          <w:rFonts w:ascii="Times New Roman" w:eastAsia="Times New Roman" w:hAnsi="Times New Roman"/>
          <w:b/>
          <w:color w:val="000000"/>
          <w:sz w:val="24"/>
          <w:szCs w:val="24"/>
        </w:rPr>
        <w:t>Войковского сельского поселения</w:t>
      </w:r>
    </w:p>
    <w:tbl>
      <w:tblPr>
        <w:tblW w:w="0" w:type="dxa"/>
        <w:tblInd w:w="108" w:type="dxa"/>
        <w:tblLayout w:type="fixed"/>
        <w:tblLook w:val="04A0"/>
      </w:tblPr>
      <w:tblGrid>
        <w:gridCol w:w="4395"/>
        <w:gridCol w:w="5386"/>
      </w:tblGrid>
      <w:tr w:rsidR="00B217E5" w:rsidTr="00B217E5">
        <w:trPr>
          <w:trHeight w:val="390"/>
        </w:trPr>
        <w:tc>
          <w:tcPr>
            <w:tcW w:w="4395" w:type="dxa"/>
            <w:vAlign w:val="center"/>
            <w:hideMark/>
          </w:tcPr>
          <w:p w:rsidR="00B217E5" w:rsidRDefault="00B217E5">
            <w:pPr>
              <w:rPr>
                <w:rFonts w:ascii="Times New Roman" w:eastAsia="Calibri" w:hAnsi="Times New Roman"/>
                <w:sz w:val="24"/>
                <w:szCs w:val="24"/>
              </w:rPr>
            </w:pPr>
            <w:r>
              <w:rPr>
                <w:rFonts w:ascii="Times New Roman" w:hAnsi="Times New Roman"/>
                <w:sz w:val="24"/>
                <w:szCs w:val="24"/>
              </w:rPr>
              <w:t>Председатель комиссии - депутат Войковского сельского поселения</w:t>
            </w:r>
          </w:p>
        </w:tc>
        <w:tc>
          <w:tcPr>
            <w:tcW w:w="5386" w:type="dxa"/>
            <w:vAlign w:val="center"/>
            <w:hideMark/>
          </w:tcPr>
          <w:p w:rsidR="00B217E5" w:rsidRDefault="00B217E5">
            <w:pPr>
              <w:rPr>
                <w:rFonts w:ascii="Times New Roman" w:eastAsiaTheme="minorEastAsia" w:hAnsi="Times New Roman"/>
                <w:sz w:val="24"/>
                <w:szCs w:val="24"/>
              </w:rPr>
            </w:pPr>
            <w:r>
              <w:rPr>
                <w:rFonts w:ascii="Times New Roman" w:hAnsi="Times New Roman"/>
                <w:sz w:val="24"/>
                <w:szCs w:val="24"/>
              </w:rPr>
              <w:t xml:space="preserve">Долгополов Александр Анатольевич </w:t>
            </w:r>
          </w:p>
        </w:tc>
      </w:tr>
      <w:tr w:rsidR="00B217E5" w:rsidTr="00B217E5">
        <w:trPr>
          <w:trHeight w:val="516"/>
        </w:trPr>
        <w:tc>
          <w:tcPr>
            <w:tcW w:w="4395" w:type="dxa"/>
            <w:vAlign w:val="center"/>
            <w:hideMark/>
          </w:tcPr>
          <w:p w:rsidR="00B217E5" w:rsidRDefault="00B217E5">
            <w:pPr>
              <w:rPr>
                <w:rFonts w:ascii="Times New Roman" w:hAnsi="Times New Roman"/>
                <w:sz w:val="24"/>
                <w:szCs w:val="24"/>
              </w:rPr>
            </w:pPr>
            <w:r>
              <w:rPr>
                <w:rFonts w:ascii="Times New Roman" w:hAnsi="Times New Roman"/>
                <w:sz w:val="24"/>
                <w:szCs w:val="24"/>
              </w:rPr>
              <w:t>секретарь комиссии – ведущий специалист Администрации  Войковское сельское поселение</w:t>
            </w:r>
          </w:p>
        </w:tc>
        <w:tc>
          <w:tcPr>
            <w:tcW w:w="5386" w:type="dxa"/>
            <w:vAlign w:val="center"/>
            <w:hideMark/>
          </w:tcPr>
          <w:p w:rsidR="00B217E5" w:rsidRDefault="00B217E5">
            <w:pPr>
              <w:rPr>
                <w:rFonts w:ascii="Times New Roman" w:hAnsi="Times New Roman"/>
                <w:sz w:val="24"/>
                <w:szCs w:val="24"/>
              </w:rPr>
            </w:pPr>
            <w:r>
              <w:rPr>
                <w:rFonts w:ascii="Times New Roman" w:hAnsi="Times New Roman"/>
                <w:sz w:val="24"/>
                <w:szCs w:val="24"/>
              </w:rPr>
              <w:t xml:space="preserve">Жердева Татьяна Николаевна </w:t>
            </w:r>
          </w:p>
        </w:tc>
      </w:tr>
      <w:tr w:rsidR="00B217E5" w:rsidTr="00B217E5">
        <w:trPr>
          <w:trHeight w:val="420"/>
        </w:trPr>
        <w:tc>
          <w:tcPr>
            <w:tcW w:w="4395" w:type="dxa"/>
            <w:vAlign w:val="center"/>
            <w:hideMark/>
          </w:tcPr>
          <w:p w:rsidR="00B217E5" w:rsidRDefault="00B217E5">
            <w:pPr>
              <w:rPr>
                <w:rFonts w:ascii="Times New Roman" w:hAnsi="Times New Roman"/>
                <w:sz w:val="24"/>
                <w:szCs w:val="24"/>
              </w:rPr>
            </w:pPr>
            <w:r>
              <w:rPr>
                <w:rFonts w:ascii="Times New Roman" w:hAnsi="Times New Roman"/>
                <w:sz w:val="24"/>
                <w:szCs w:val="24"/>
              </w:rPr>
              <w:t>Члены комиссии:</w:t>
            </w:r>
          </w:p>
        </w:tc>
        <w:tc>
          <w:tcPr>
            <w:tcW w:w="5386" w:type="dxa"/>
            <w:vAlign w:val="center"/>
          </w:tcPr>
          <w:p w:rsidR="00B217E5" w:rsidRDefault="00B217E5">
            <w:pPr>
              <w:rPr>
                <w:rFonts w:ascii="Times New Roman" w:hAnsi="Times New Roman"/>
                <w:sz w:val="24"/>
                <w:szCs w:val="24"/>
              </w:rPr>
            </w:pPr>
          </w:p>
        </w:tc>
      </w:tr>
      <w:tr w:rsidR="00B217E5" w:rsidTr="00B217E5">
        <w:trPr>
          <w:trHeight w:val="600"/>
        </w:trPr>
        <w:tc>
          <w:tcPr>
            <w:tcW w:w="4395" w:type="dxa"/>
            <w:vAlign w:val="center"/>
            <w:hideMark/>
          </w:tcPr>
          <w:p w:rsidR="00B217E5" w:rsidRDefault="00B217E5">
            <w:pPr>
              <w:rPr>
                <w:rFonts w:ascii="Times New Roman" w:hAnsi="Times New Roman"/>
                <w:sz w:val="24"/>
                <w:szCs w:val="24"/>
              </w:rPr>
            </w:pPr>
            <w:r>
              <w:rPr>
                <w:rFonts w:ascii="Times New Roman" w:hAnsi="Times New Roman"/>
                <w:sz w:val="24"/>
                <w:szCs w:val="24"/>
              </w:rPr>
              <w:t>депутат Войковского сельского совета</w:t>
            </w:r>
          </w:p>
        </w:tc>
        <w:tc>
          <w:tcPr>
            <w:tcW w:w="5386" w:type="dxa"/>
            <w:vAlign w:val="center"/>
            <w:hideMark/>
          </w:tcPr>
          <w:p w:rsidR="00B217E5" w:rsidRDefault="00B217E5">
            <w:pPr>
              <w:rPr>
                <w:rFonts w:ascii="Times New Roman" w:hAnsi="Times New Roman"/>
                <w:sz w:val="24"/>
                <w:szCs w:val="24"/>
              </w:rPr>
            </w:pPr>
            <w:r>
              <w:rPr>
                <w:rFonts w:ascii="Times New Roman" w:hAnsi="Times New Roman"/>
                <w:sz w:val="24"/>
                <w:szCs w:val="24"/>
              </w:rPr>
              <w:t xml:space="preserve">Глушкова Людмила Витаута </w:t>
            </w:r>
          </w:p>
        </w:tc>
      </w:tr>
      <w:tr w:rsidR="00B217E5" w:rsidTr="00B217E5">
        <w:trPr>
          <w:trHeight w:val="345"/>
        </w:trPr>
        <w:tc>
          <w:tcPr>
            <w:tcW w:w="4395" w:type="dxa"/>
            <w:vAlign w:val="center"/>
          </w:tcPr>
          <w:p w:rsidR="00B217E5" w:rsidRDefault="00B217E5">
            <w:pPr>
              <w:rPr>
                <w:rFonts w:ascii="Times New Roman" w:hAnsi="Times New Roman"/>
                <w:sz w:val="24"/>
                <w:szCs w:val="24"/>
              </w:rPr>
            </w:pPr>
            <w:r>
              <w:rPr>
                <w:rFonts w:ascii="Times New Roman" w:hAnsi="Times New Roman"/>
                <w:sz w:val="24"/>
                <w:szCs w:val="24"/>
              </w:rPr>
              <w:t>депутат Войковского сельского совета</w:t>
            </w:r>
          </w:p>
          <w:p w:rsidR="00B217E5" w:rsidRDefault="00B217E5">
            <w:pPr>
              <w:rPr>
                <w:rFonts w:ascii="Times New Roman" w:hAnsi="Times New Roman"/>
                <w:sz w:val="24"/>
                <w:szCs w:val="24"/>
              </w:rPr>
            </w:pPr>
          </w:p>
        </w:tc>
        <w:tc>
          <w:tcPr>
            <w:tcW w:w="5386" w:type="dxa"/>
            <w:vAlign w:val="center"/>
            <w:hideMark/>
          </w:tcPr>
          <w:p w:rsidR="00B217E5" w:rsidRDefault="00B217E5">
            <w:pPr>
              <w:rPr>
                <w:rFonts w:ascii="Times New Roman" w:hAnsi="Times New Roman"/>
                <w:sz w:val="24"/>
                <w:szCs w:val="24"/>
              </w:rPr>
            </w:pPr>
            <w:r>
              <w:rPr>
                <w:rFonts w:ascii="Times New Roman" w:hAnsi="Times New Roman"/>
                <w:sz w:val="24"/>
                <w:szCs w:val="24"/>
              </w:rPr>
              <w:t xml:space="preserve">Позняк Роман Алексеевич </w:t>
            </w:r>
          </w:p>
        </w:tc>
      </w:tr>
      <w:tr w:rsidR="00B217E5" w:rsidTr="00B217E5">
        <w:trPr>
          <w:trHeight w:val="551"/>
        </w:trPr>
        <w:tc>
          <w:tcPr>
            <w:tcW w:w="4395" w:type="dxa"/>
            <w:vAlign w:val="center"/>
            <w:hideMark/>
          </w:tcPr>
          <w:p w:rsidR="00B217E5" w:rsidRDefault="00B217E5">
            <w:pPr>
              <w:rPr>
                <w:rFonts w:ascii="Times New Roman" w:hAnsi="Times New Roman"/>
                <w:sz w:val="24"/>
                <w:szCs w:val="24"/>
              </w:rPr>
            </w:pPr>
            <w:r>
              <w:rPr>
                <w:rFonts w:ascii="Times New Roman" w:hAnsi="Times New Roman"/>
                <w:sz w:val="24"/>
                <w:szCs w:val="24"/>
              </w:rPr>
              <w:t>Заведующая сектором</w:t>
            </w:r>
          </w:p>
        </w:tc>
        <w:tc>
          <w:tcPr>
            <w:tcW w:w="5386" w:type="dxa"/>
            <w:vAlign w:val="center"/>
            <w:hideMark/>
          </w:tcPr>
          <w:p w:rsidR="00B217E5" w:rsidRDefault="00B217E5">
            <w:pPr>
              <w:rPr>
                <w:rFonts w:ascii="Times New Roman" w:hAnsi="Times New Roman"/>
                <w:sz w:val="24"/>
                <w:szCs w:val="24"/>
              </w:rPr>
            </w:pPr>
            <w:r>
              <w:rPr>
                <w:rFonts w:ascii="Times New Roman" w:hAnsi="Times New Roman"/>
                <w:sz w:val="24"/>
                <w:szCs w:val="24"/>
              </w:rPr>
              <w:t xml:space="preserve">Фурдуева Ирина Александровна </w:t>
            </w:r>
          </w:p>
        </w:tc>
      </w:tr>
      <w:tr w:rsidR="00B217E5" w:rsidTr="00B217E5">
        <w:trPr>
          <w:trHeight w:val="345"/>
        </w:trPr>
        <w:tc>
          <w:tcPr>
            <w:tcW w:w="4395" w:type="dxa"/>
            <w:vAlign w:val="center"/>
            <w:hideMark/>
          </w:tcPr>
          <w:p w:rsidR="00B217E5" w:rsidRDefault="00B217E5">
            <w:pPr>
              <w:rPr>
                <w:rFonts w:ascii="Times New Roman" w:hAnsi="Times New Roman"/>
                <w:sz w:val="24"/>
                <w:szCs w:val="24"/>
                <w:lang w:eastAsia="zh-CN"/>
              </w:rPr>
            </w:pPr>
            <w:r>
              <w:rPr>
                <w:rFonts w:ascii="Times New Roman" w:hAnsi="Times New Roman"/>
                <w:sz w:val="24"/>
                <w:szCs w:val="24"/>
              </w:rPr>
              <w:t>начальник отдела торговли потребительского рынка и услуг управления экономики Администрации Ленинского района</w:t>
            </w:r>
          </w:p>
        </w:tc>
        <w:tc>
          <w:tcPr>
            <w:tcW w:w="5386" w:type="dxa"/>
            <w:vAlign w:val="center"/>
            <w:hideMark/>
          </w:tcPr>
          <w:p w:rsidR="00B217E5" w:rsidRDefault="00B217E5">
            <w:pPr>
              <w:rPr>
                <w:rFonts w:ascii="Times New Roman" w:hAnsi="Times New Roman"/>
                <w:sz w:val="24"/>
                <w:szCs w:val="24"/>
              </w:rPr>
            </w:pPr>
            <w:r>
              <w:rPr>
                <w:rFonts w:ascii="Times New Roman" w:hAnsi="Times New Roman"/>
                <w:sz w:val="24"/>
                <w:szCs w:val="24"/>
              </w:rPr>
              <w:t>Шварлис Зарема Османовна</w:t>
            </w:r>
          </w:p>
        </w:tc>
      </w:tr>
      <w:tr w:rsidR="00B217E5" w:rsidTr="00B217E5">
        <w:trPr>
          <w:trHeight w:val="345"/>
        </w:trPr>
        <w:tc>
          <w:tcPr>
            <w:tcW w:w="4395" w:type="dxa"/>
            <w:vAlign w:val="center"/>
          </w:tcPr>
          <w:p w:rsidR="00B217E5" w:rsidRDefault="00B217E5">
            <w:pPr>
              <w:rPr>
                <w:rFonts w:ascii="Times New Roman" w:hAnsi="Times New Roman"/>
                <w:sz w:val="24"/>
                <w:szCs w:val="24"/>
              </w:rPr>
            </w:pPr>
          </w:p>
        </w:tc>
        <w:tc>
          <w:tcPr>
            <w:tcW w:w="5386" w:type="dxa"/>
            <w:vAlign w:val="center"/>
          </w:tcPr>
          <w:p w:rsidR="00B217E5" w:rsidRDefault="00B217E5">
            <w:pPr>
              <w:rPr>
                <w:rFonts w:ascii="Times New Roman" w:hAnsi="Times New Roman"/>
                <w:sz w:val="24"/>
                <w:szCs w:val="24"/>
              </w:rPr>
            </w:pPr>
          </w:p>
        </w:tc>
      </w:tr>
    </w:tbl>
    <w:p w:rsidR="00B217E5" w:rsidRDefault="00B217E5" w:rsidP="00B217E5">
      <w:pPr>
        <w:spacing w:after="0" w:line="240" w:lineRule="auto"/>
        <w:rPr>
          <w:rFonts w:ascii="Times New Roman" w:eastAsia="Times New Roman" w:hAnsi="Times New Roman"/>
          <w:sz w:val="24"/>
          <w:szCs w:val="24"/>
          <w:lang w:eastAsia="ru-RU"/>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tbl>
      <w:tblPr>
        <w:tblW w:w="9571" w:type="dxa"/>
        <w:tblBorders>
          <w:insideH w:val="single" w:sz="4" w:space="0" w:color="auto"/>
        </w:tblBorders>
        <w:tblLook w:val="01E0"/>
      </w:tblPr>
      <w:tblGrid>
        <w:gridCol w:w="5495"/>
        <w:gridCol w:w="4076"/>
      </w:tblGrid>
      <w:tr w:rsidR="00B217E5" w:rsidTr="00B217E5">
        <w:tc>
          <w:tcPr>
            <w:tcW w:w="5495" w:type="dxa"/>
          </w:tcPr>
          <w:p w:rsidR="00B217E5" w:rsidRDefault="00B217E5">
            <w:pPr>
              <w:spacing w:after="0"/>
              <w:rPr>
                <w:rFonts w:ascii="Times New Roman" w:eastAsia="Times New Roman" w:hAnsi="Times New Roman"/>
                <w:b/>
                <w:sz w:val="20"/>
                <w:szCs w:val="20"/>
                <w:lang w:eastAsia="zh-CN"/>
              </w:rPr>
            </w:pPr>
          </w:p>
        </w:tc>
        <w:tc>
          <w:tcPr>
            <w:tcW w:w="4076" w:type="dxa"/>
          </w:tcPr>
          <w:p w:rsidR="00B217E5" w:rsidRDefault="00B217E5">
            <w:pPr>
              <w:spacing w:after="0"/>
              <w:rPr>
                <w:rFonts w:ascii="Times New Roman" w:eastAsia="Times New Roman" w:hAnsi="Times New Roman"/>
                <w:sz w:val="20"/>
                <w:szCs w:val="20"/>
              </w:rPr>
            </w:pP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Приложение № 4 к Постановлению Администрации Войковского сельского поселения от 20.01.2021 г № 12</w:t>
            </w:r>
          </w:p>
          <w:p w:rsidR="00B217E5" w:rsidRDefault="00B217E5">
            <w:pPr>
              <w:spacing w:after="0"/>
              <w:rPr>
                <w:rFonts w:ascii="Times New Roman" w:eastAsia="Times New Roman" w:hAnsi="Times New Roman"/>
                <w:sz w:val="20"/>
                <w:szCs w:val="20"/>
              </w:rPr>
            </w:pPr>
          </w:p>
        </w:tc>
      </w:tr>
    </w:tbl>
    <w:p w:rsidR="00B217E5" w:rsidRDefault="00B217E5" w:rsidP="00B217E5">
      <w:pPr>
        <w:spacing w:after="0" w:line="240" w:lineRule="auto"/>
        <w:jc w:val="center"/>
        <w:rPr>
          <w:rFonts w:ascii="Times New Roman" w:eastAsia="Times New Roman" w:hAnsi="Times New Roman"/>
          <w:b/>
          <w:sz w:val="24"/>
          <w:szCs w:val="24"/>
          <w:lang w:eastAsia="ru-RU"/>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Кадастровая стоимость 1 кв.м. земельного участка на территории муниципального образования Войковского сельского поселения Ленинского района Республики Крым</w:t>
      </w:r>
    </w:p>
    <w:p w:rsidR="00B217E5" w:rsidRDefault="00B217E5" w:rsidP="00B217E5">
      <w:pPr>
        <w:spacing w:after="0" w:line="240" w:lineRule="auto"/>
        <w:rPr>
          <w:rFonts w:ascii="Times New Roman" w:eastAsia="Times New Roman" w:hAnsi="Times New Roman"/>
          <w:sz w:val="24"/>
          <w:szCs w:val="24"/>
        </w:rPr>
      </w:pPr>
    </w:p>
    <w:tbl>
      <w:tblPr>
        <w:tblStyle w:val="af9"/>
        <w:tblW w:w="0" w:type="auto"/>
        <w:tblInd w:w="0" w:type="dxa"/>
        <w:tblLook w:val="04A0"/>
      </w:tblPr>
      <w:tblGrid>
        <w:gridCol w:w="846"/>
        <w:gridCol w:w="5384"/>
        <w:gridCol w:w="3115"/>
      </w:tblGrid>
      <w:tr w:rsidR="00B217E5" w:rsidTr="00B217E5">
        <w:tc>
          <w:tcPr>
            <w:tcW w:w="846" w:type="dxa"/>
            <w:tcBorders>
              <w:top w:val="single" w:sz="4" w:space="0" w:color="auto"/>
              <w:left w:val="single" w:sz="4" w:space="0" w:color="auto"/>
              <w:bottom w:val="single" w:sz="4" w:space="0" w:color="auto"/>
              <w:right w:val="single" w:sz="4" w:space="0" w:color="auto"/>
            </w:tcBorders>
            <w:hideMark/>
          </w:tcPr>
          <w:p w:rsidR="00B217E5" w:rsidRDefault="00B217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п/п</w:t>
            </w:r>
          </w:p>
        </w:tc>
        <w:tc>
          <w:tcPr>
            <w:tcW w:w="5384" w:type="dxa"/>
            <w:tcBorders>
              <w:top w:val="single" w:sz="4" w:space="0" w:color="auto"/>
              <w:left w:val="single" w:sz="4" w:space="0" w:color="auto"/>
              <w:bottom w:val="single" w:sz="4" w:space="0" w:color="auto"/>
              <w:right w:val="single" w:sz="4" w:space="0" w:color="auto"/>
            </w:tcBorders>
            <w:hideMark/>
          </w:tcPr>
          <w:p w:rsidR="00B217E5" w:rsidRDefault="00B217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Населенный  пункт</w:t>
            </w:r>
          </w:p>
        </w:tc>
        <w:tc>
          <w:tcPr>
            <w:tcW w:w="3115" w:type="dxa"/>
            <w:tcBorders>
              <w:top w:val="single" w:sz="4" w:space="0" w:color="auto"/>
              <w:left w:val="single" w:sz="4" w:space="0" w:color="auto"/>
              <w:bottom w:val="single" w:sz="4" w:space="0" w:color="auto"/>
              <w:right w:val="single" w:sz="4" w:space="0" w:color="auto"/>
            </w:tcBorders>
            <w:hideMark/>
          </w:tcPr>
          <w:p w:rsidR="00B217E5" w:rsidRDefault="00B217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КС 1 кв.м., руб.</w:t>
            </w:r>
          </w:p>
        </w:tc>
      </w:tr>
      <w:tr w:rsidR="00B217E5" w:rsidTr="00B217E5">
        <w:tc>
          <w:tcPr>
            <w:tcW w:w="846" w:type="dxa"/>
            <w:tcBorders>
              <w:top w:val="single" w:sz="4" w:space="0" w:color="auto"/>
              <w:left w:val="single" w:sz="4" w:space="0" w:color="auto"/>
              <w:bottom w:val="single" w:sz="4" w:space="0" w:color="auto"/>
              <w:right w:val="single" w:sz="4" w:space="0" w:color="auto"/>
            </w:tcBorders>
            <w:hideMark/>
          </w:tcPr>
          <w:p w:rsidR="00B217E5" w:rsidRDefault="00B217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5384" w:type="dxa"/>
            <w:tcBorders>
              <w:top w:val="single" w:sz="4" w:space="0" w:color="auto"/>
              <w:left w:val="single" w:sz="4" w:space="0" w:color="auto"/>
              <w:bottom w:val="single" w:sz="4" w:space="0" w:color="auto"/>
              <w:right w:val="single" w:sz="4" w:space="0" w:color="auto"/>
            </w:tcBorders>
            <w:hideMark/>
          </w:tcPr>
          <w:p w:rsidR="00B217E5" w:rsidRDefault="00B217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С.Курортное</w:t>
            </w:r>
          </w:p>
        </w:tc>
        <w:tc>
          <w:tcPr>
            <w:tcW w:w="3115" w:type="dxa"/>
            <w:tcBorders>
              <w:top w:val="single" w:sz="4" w:space="0" w:color="auto"/>
              <w:left w:val="single" w:sz="4" w:space="0" w:color="auto"/>
              <w:bottom w:val="single" w:sz="4" w:space="0" w:color="auto"/>
              <w:right w:val="single" w:sz="4" w:space="0" w:color="auto"/>
            </w:tcBorders>
            <w:hideMark/>
          </w:tcPr>
          <w:p w:rsidR="00B217E5" w:rsidRDefault="00B217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1511,20</w:t>
            </w:r>
          </w:p>
        </w:tc>
      </w:tr>
      <w:tr w:rsidR="00B217E5" w:rsidTr="00B217E5">
        <w:tc>
          <w:tcPr>
            <w:tcW w:w="846" w:type="dxa"/>
            <w:tcBorders>
              <w:top w:val="single" w:sz="4" w:space="0" w:color="auto"/>
              <w:left w:val="single" w:sz="4" w:space="0" w:color="auto"/>
              <w:bottom w:val="single" w:sz="4" w:space="0" w:color="auto"/>
              <w:right w:val="single" w:sz="4" w:space="0" w:color="auto"/>
            </w:tcBorders>
            <w:hideMark/>
          </w:tcPr>
          <w:p w:rsidR="00B217E5" w:rsidRDefault="00B217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5384" w:type="dxa"/>
            <w:tcBorders>
              <w:top w:val="single" w:sz="4" w:space="0" w:color="auto"/>
              <w:left w:val="single" w:sz="4" w:space="0" w:color="auto"/>
              <w:bottom w:val="single" w:sz="4" w:space="0" w:color="auto"/>
              <w:right w:val="single" w:sz="4" w:space="0" w:color="auto"/>
            </w:tcBorders>
            <w:hideMark/>
          </w:tcPr>
          <w:p w:rsidR="00B217E5" w:rsidRDefault="00B217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С.Войково</w:t>
            </w:r>
          </w:p>
        </w:tc>
        <w:tc>
          <w:tcPr>
            <w:tcW w:w="3115" w:type="dxa"/>
            <w:tcBorders>
              <w:top w:val="single" w:sz="4" w:space="0" w:color="auto"/>
              <w:left w:val="single" w:sz="4" w:space="0" w:color="auto"/>
              <w:bottom w:val="single" w:sz="4" w:space="0" w:color="auto"/>
              <w:right w:val="single" w:sz="4" w:space="0" w:color="auto"/>
            </w:tcBorders>
            <w:hideMark/>
          </w:tcPr>
          <w:p w:rsidR="00B217E5" w:rsidRDefault="00B217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1606,29</w:t>
            </w:r>
          </w:p>
        </w:tc>
      </w:tr>
      <w:tr w:rsidR="00B217E5" w:rsidTr="00B217E5">
        <w:tc>
          <w:tcPr>
            <w:tcW w:w="846" w:type="dxa"/>
            <w:tcBorders>
              <w:top w:val="single" w:sz="4" w:space="0" w:color="auto"/>
              <w:left w:val="single" w:sz="4" w:space="0" w:color="auto"/>
              <w:bottom w:val="single" w:sz="4" w:space="0" w:color="auto"/>
              <w:right w:val="single" w:sz="4" w:space="0" w:color="auto"/>
            </w:tcBorders>
            <w:hideMark/>
          </w:tcPr>
          <w:p w:rsidR="00B217E5" w:rsidRDefault="00B217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5384" w:type="dxa"/>
            <w:tcBorders>
              <w:top w:val="single" w:sz="4" w:space="0" w:color="auto"/>
              <w:left w:val="single" w:sz="4" w:space="0" w:color="auto"/>
              <w:bottom w:val="single" w:sz="4" w:space="0" w:color="auto"/>
              <w:right w:val="single" w:sz="4" w:space="0" w:color="auto"/>
            </w:tcBorders>
            <w:hideMark/>
          </w:tcPr>
          <w:p w:rsidR="00B217E5" w:rsidRDefault="00B217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С.Бондаренково</w:t>
            </w:r>
          </w:p>
        </w:tc>
        <w:tc>
          <w:tcPr>
            <w:tcW w:w="3115" w:type="dxa"/>
            <w:tcBorders>
              <w:top w:val="single" w:sz="4" w:space="0" w:color="auto"/>
              <w:left w:val="single" w:sz="4" w:space="0" w:color="auto"/>
              <w:bottom w:val="single" w:sz="4" w:space="0" w:color="auto"/>
              <w:right w:val="single" w:sz="4" w:space="0" w:color="auto"/>
            </w:tcBorders>
            <w:hideMark/>
          </w:tcPr>
          <w:p w:rsidR="00B217E5" w:rsidRDefault="00B217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1540,48</w:t>
            </w:r>
          </w:p>
        </w:tc>
      </w:tr>
    </w:tbl>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tbl>
      <w:tblPr>
        <w:tblW w:w="9571" w:type="dxa"/>
        <w:tblBorders>
          <w:insideH w:val="single" w:sz="4" w:space="0" w:color="auto"/>
        </w:tblBorders>
        <w:tblLook w:val="01E0"/>
      </w:tblPr>
      <w:tblGrid>
        <w:gridCol w:w="5495"/>
        <w:gridCol w:w="4076"/>
      </w:tblGrid>
      <w:tr w:rsidR="00B217E5" w:rsidTr="00B217E5">
        <w:tc>
          <w:tcPr>
            <w:tcW w:w="5495" w:type="dxa"/>
          </w:tcPr>
          <w:p w:rsidR="00B217E5" w:rsidRDefault="00B217E5">
            <w:pPr>
              <w:spacing w:after="0"/>
              <w:rPr>
                <w:rFonts w:ascii="Times New Roman" w:eastAsia="Times New Roman" w:hAnsi="Times New Roman"/>
                <w:b/>
                <w:sz w:val="20"/>
                <w:szCs w:val="20"/>
                <w:lang w:eastAsia="zh-CN"/>
              </w:rPr>
            </w:pPr>
          </w:p>
        </w:tc>
        <w:tc>
          <w:tcPr>
            <w:tcW w:w="4076" w:type="dxa"/>
          </w:tcPr>
          <w:p w:rsidR="00B217E5" w:rsidRDefault="00B217E5">
            <w:pPr>
              <w:spacing w:after="0"/>
              <w:rPr>
                <w:rFonts w:ascii="Times New Roman" w:eastAsia="Times New Roman" w:hAnsi="Times New Roman"/>
                <w:sz w:val="20"/>
                <w:szCs w:val="20"/>
              </w:rPr>
            </w:pP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Приложение № 6</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xml:space="preserve">к решению 35 сессии 2 созыва </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xml:space="preserve">Войковского сельского муниципальное образование </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5-35/2 от 19.10.2022 г.</w:t>
            </w:r>
          </w:p>
        </w:tc>
      </w:tr>
    </w:tbl>
    <w:p w:rsidR="00B217E5" w:rsidRDefault="00B217E5" w:rsidP="00B217E5">
      <w:pPr>
        <w:spacing w:after="0" w:line="240" w:lineRule="auto"/>
        <w:jc w:val="center"/>
        <w:rPr>
          <w:rFonts w:ascii="Times New Roman" w:eastAsia="Times New Roman" w:hAnsi="Times New Roman"/>
          <w:b/>
          <w:sz w:val="24"/>
          <w:szCs w:val="24"/>
        </w:rPr>
      </w:pPr>
    </w:p>
    <w:p w:rsidR="00B217E5" w:rsidRDefault="00B217E5" w:rsidP="00B217E5">
      <w:pPr>
        <w:spacing w:after="0" w:line="240" w:lineRule="auto"/>
        <w:jc w:val="center"/>
        <w:rPr>
          <w:rFonts w:ascii="Times New Roman" w:eastAsia="Times New Roman" w:hAnsi="Times New Roman"/>
          <w:b/>
          <w:sz w:val="24"/>
          <w:szCs w:val="24"/>
        </w:rPr>
      </w:pPr>
    </w:p>
    <w:p w:rsidR="00B217E5" w:rsidRDefault="00B217E5" w:rsidP="00B217E5">
      <w:pPr>
        <w:spacing w:after="0" w:line="240" w:lineRule="auto"/>
        <w:jc w:val="center"/>
        <w:rPr>
          <w:rFonts w:ascii="Times New Roman" w:eastAsia="Times New Roman" w:hAnsi="Times New Roman"/>
          <w:b/>
          <w:sz w:val="24"/>
          <w:szCs w:val="24"/>
        </w:rPr>
      </w:pPr>
    </w:p>
    <w:p w:rsidR="00B217E5" w:rsidRDefault="00B217E5" w:rsidP="00B217E5">
      <w:pPr>
        <w:spacing w:after="0" w:line="240" w:lineRule="auto"/>
        <w:jc w:val="center"/>
        <w:rPr>
          <w:rFonts w:ascii="Times New Roman" w:eastAsia="Times New Roman" w:hAnsi="Times New Roman"/>
          <w:b/>
          <w:sz w:val="24"/>
          <w:szCs w:val="24"/>
        </w:rPr>
      </w:pPr>
    </w:p>
    <w:p w:rsidR="00B217E5" w:rsidRDefault="00B217E5" w:rsidP="00B217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ЗАЯВЛЕНИЕ </w:t>
      </w:r>
    </w:p>
    <w:p w:rsidR="00B217E5" w:rsidRDefault="00B217E5" w:rsidP="00B217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об участии в открытом конкурсе на право заключения договора о размещении нестационарного торгового объекта на территории Войковского сельского поселения</w:t>
      </w:r>
    </w:p>
    <w:p w:rsidR="00B217E5" w:rsidRDefault="00B217E5" w:rsidP="00B217E5">
      <w:pPr>
        <w:spacing w:after="0" w:line="240" w:lineRule="auto"/>
        <w:jc w:val="center"/>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B217E5" w:rsidRDefault="00B217E5" w:rsidP="00B217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юридического лица и индивидуального предпринимателя)</w:t>
      </w:r>
    </w:p>
    <w:p w:rsidR="00B217E5" w:rsidRDefault="00B217E5" w:rsidP="00B217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B217E5" w:rsidRDefault="00B217E5" w:rsidP="00B217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(место регистрации юридического лица или индивидуального предпринимателя, контактный телефон)</w:t>
      </w:r>
    </w:p>
    <w:p w:rsidR="00B217E5" w:rsidRDefault="00B217E5" w:rsidP="00B217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B217E5" w:rsidRDefault="00B217E5" w:rsidP="00B217E5">
      <w:pPr>
        <w:spacing w:after="0" w:line="240" w:lineRule="auto"/>
        <w:jc w:val="center"/>
        <w:rPr>
          <w:rFonts w:ascii="Times New Roman" w:eastAsia="Times New Roman" w:hAnsi="Times New Roman"/>
          <w:sz w:val="24"/>
          <w:szCs w:val="24"/>
        </w:rPr>
      </w:pP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соответствии с требованиями ст. 9 Федерального закона «О персональных данных» № 152-ФЗ от 27.07.2006 даю согласие на обработку предоставленных данных</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w:t>
      </w:r>
      <w:r>
        <w:rPr>
          <w:rFonts w:ascii="Times New Roman" w:eastAsia="Times New Roman" w:hAnsi="Times New Roman"/>
          <w:sz w:val="24"/>
          <w:szCs w:val="24"/>
        </w:rPr>
        <w:tab/>
        <w:t>________________________________________________</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(подпись)</w:t>
      </w:r>
      <w:r>
        <w:rPr>
          <w:rFonts w:ascii="Times New Roman" w:eastAsia="Times New Roman" w:hAnsi="Times New Roman"/>
          <w:sz w:val="24"/>
          <w:szCs w:val="24"/>
        </w:rPr>
        <w:tab/>
      </w:r>
      <w:r>
        <w:rPr>
          <w:rFonts w:ascii="Times New Roman" w:eastAsia="Times New Roman" w:hAnsi="Times New Roman"/>
          <w:sz w:val="24"/>
          <w:szCs w:val="24"/>
        </w:rPr>
        <w:tab/>
        <w:t>(Ф.И.О. индивидуального предпринимателя/руководителя юридического лица)</w:t>
      </w:r>
    </w:p>
    <w:p w:rsidR="00B217E5" w:rsidRDefault="00B217E5" w:rsidP="00B217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B217E5" w:rsidRDefault="00B217E5" w:rsidP="00B217E5">
      <w:pPr>
        <w:tabs>
          <w:tab w:val="left" w:pos="2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НТО (киоск, павильон, услуги и т. д.), специализация)</w:t>
      </w:r>
    </w:p>
    <w:p w:rsidR="00B217E5" w:rsidRDefault="00B217E5" w:rsidP="00B217E5">
      <w:pPr>
        <w:tabs>
          <w:tab w:val="left" w:pos="2355"/>
        </w:tabs>
        <w:spacing w:after="0" w:line="240" w:lineRule="auto"/>
        <w:jc w:val="center"/>
        <w:rPr>
          <w:rFonts w:ascii="Times New Roman" w:eastAsia="Times New Roman" w:hAnsi="Times New Roman"/>
          <w:sz w:val="24"/>
          <w:szCs w:val="24"/>
        </w:rPr>
      </w:pPr>
    </w:p>
    <w:p w:rsidR="00B217E5" w:rsidRDefault="00B217E5" w:rsidP="00B217E5">
      <w:pPr>
        <w:tabs>
          <w:tab w:val="left" w:pos="2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B217E5" w:rsidRDefault="00B217E5" w:rsidP="00B217E5">
      <w:pPr>
        <w:tabs>
          <w:tab w:val="left" w:pos="2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(местонахождение НТО, точный адрес с привязкой к № дома, строения)</w:t>
      </w:r>
    </w:p>
    <w:p w:rsidR="00B217E5" w:rsidRDefault="00B217E5" w:rsidP="00B217E5">
      <w:pPr>
        <w:tabs>
          <w:tab w:val="left" w:pos="74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B217E5" w:rsidRDefault="00B217E5" w:rsidP="00B217E5">
      <w:pPr>
        <w:tabs>
          <w:tab w:val="left" w:pos="2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____________________________________________________________________________</w:t>
      </w:r>
    </w:p>
    <w:p w:rsidR="00B217E5" w:rsidRDefault="00B217E5" w:rsidP="00B217E5">
      <w:pPr>
        <w:tabs>
          <w:tab w:val="left" w:pos="23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место НТО)</w:t>
      </w:r>
      <w:r>
        <w:rPr>
          <w:rFonts w:ascii="Times New Roman" w:eastAsia="Times New Roman" w:hAnsi="Times New Roman"/>
          <w:sz w:val="24"/>
          <w:szCs w:val="24"/>
        </w:rPr>
        <w:tab/>
        <w:t xml:space="preserve"> (зона                                                       (площадь земельного участка)</w:t>
      </w:r>
    </w:p>
    <w:p w:rsidR="00B217E5" w:rsidRDefault="00B217E5" w:rsidP="00B217E5">
      <w:pPr>
        <w:tabs>
          <w:tab w:val="left" w:pos="84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B217E5" w:rsidRDefault="00B217E5" w:rsidP="00B217E5">
      <w:pPr>
        <w:tabs>
          <w:tab w:val="left" w:pos="2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(период функционирования)</w:t>
      </w:r>
    </w:p>
    <w:p w:rsidR="00B217E5" w:rsidRDefault="00B217E5" w:rsidP="00B217E5">
      <w:pPr>
        <w:tabs>
          <w:tab w:val="left" w:pos="2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B217E5" w:rsidRDefault="00B217E5" w:rsidP="00B217E5">
      <w:pPr>
        <w:tabs>
          <w:tab w:val="left" w:pos="2355"/>
        </w:tabs>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000000"/>
          <w:sz w:val="24"/>
          <w:szCs w:val="24"/>
        </w:rPr>
        <w:t>(предлагаемая цена предмета конкурса – НТО)</w:t>
      </w:r>
    </w:p>
    <w:p w:rsidR="00B217E5" w:rsidRDefault="00B217E5" w:rsidP="00B217E5">
      <w:pPr>
        <w:tabs>
          <w:tab w:val="left" w:pos="8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 Порядком размещения и функционирования нестационарных торговых объектов на территории муниципального образования Войковское сельское поселение Ленинского района Республики Крым ознакомлен(на).</w:t>
      </w:r>
    </w:p>
    <w:p w:rsidR="00B217E5" w:rsidRDefault="00B217E5" w:rsidP="00B217E5">
      <w:pPr>
        <w:tabs>
          <w:tab w:val="left" w:pos="8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К заявке (2 экз.) прилагаю пакет (запечатанный конверт) с документами, оформленными в соответствии с требованиями Порядка размещения и функционирования нестационарных торговых объектов на территории муниципального образования Войковское сельское поселение Ленинского района Республики Крым. </w:t>
      </w:r>
    </w:p>
    <w:p w:rsidR="00B217E5" w:rsidRDefault="00B217E5" w:rsidP="00B217E5">
      <w:pPr>
        <w:tabs>
          <w:tab w:val="left" w:pos="235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______________________      _______________________________________                     </w:t>
      </w:r>
    </w:p>
    <w:p w:rsidR="00B217E5" w:rsidRDefault="00B217E5" w:rsidP="00B217E5">
      <w:pPr>
        <w:tabs>
          <w:tab w:val="left" w:pos="23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(дата)</w:t>
      </w:r>
      <w:r>
        <w:rPr>
          <w:rFonts w:ascii="Times New Roman" w:eastAsia="Times New Roman" w:hAnsi="Times New Roman"/>
          <w:sz w:val="24"/>
          <w:szCs w:val="24"/>
        </w:rPr>
        <w:tab/>
        <w:t xml:space="preserve">                         (подпись)</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(Ф.И.О.)</w:t>
      </w:r>
    </w:p>
    <w:p w:rsidR="00B217E5" w:rsidRDefault="00B217E5" w:rsidP="00B217E5">
      <w:pPr>
        <w:tabs>
          <w:tab w:val="left" w:pos="8400"/>
        </w:tabs>
        <w:spacing w:after="0" w:line="240" w:lineRule="auto"/>
        <w:jc w:val="both"/>
        <w:rPr>
          <w:rFonts w:ascii="Times New Roman" w:eastAsia="Times New Roman" w:hAnsi="Times New Roman"/>
          <w:sz w:val="24"/>
          <w:szCs w:val="24"/>
        </w:rPr>
      </w:pPr>
    </w:p>
    <w:p w:rsidR="00B217E5" w:rsidRDefault="00B217E5" w:rsidP="00B217E5">
      <w:pPr>
        <w:tabs>
          <w:tab w:val="left" w:pos="8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регистрации ____________</w:t>
      </w:r>
    </w:p>
    <w:p w:rsidR="00B217E5" w:rsidRDefault="00B217E5" w:rsidP="00B217E5">
      <w:pPr>
        <w:tabs>
          <w:tab w:val="left" w:pos="8400"/>
        </w:tabs>
        <w:spacing w:after="0" w:line="240" w:lineRule="auto"/>
        <w:jc w:val="both"/>
        <w:rPr>
          <w:rFonts w:ascii="Times New Roman" w:eastAsia="Times New Roman" w:hAnsi="Times New Roman"/>
          <w:sz w:val="24"/>
          <w:szCs w:val="24"/>
        </w:rPr>
      </w:pPr>
    </w:p>
    <w:p w:rsidR="00B217E5" w:rsidRDefault="00B217E5" w:rsidP="00B217E5">
      <w:pPr>
        <w:tabs>
          <w:tab w:val="left" w:pos="8400"/>
        </w:tabs>
        <w:spacing w:after="0" w:line="240" w:lineRule="auto"/>
        <w:jc w:val="both"/>
        <w:rPr>
          <w:rFonts w:ascii="Times New Roman" w:eastAsia="Times New Roman" w:hAnsi="Times New Roman"/>
          <w:sz w:val="24"/>
          <w:szCs w:val="24"/>
        </w:rPr>
      </w:pPr>
    </w:p>
    <w:p w:rsidR="00B217E5" w:rsidRDefault="00B217E5" w:rsidP="00B217E5">
      <w:pPr>
        <w:tabs>
          <w:tab w:val="left" w:pos="8400"/>
        </w:tabs>
        <w:spacing w:after="0" w:line="240" w:lineRule="auto"/>
        <w:jc w:val="both"/>
        <w:rPr>
          <w:rFonts w:ascii="Times New Roman" w:eastAsia="Times New Roman" w:hAnsi="Times New Roman"/>
          <w:sz w:val="24"/>
          <w:szCs w:val="24"/>
        </w:rPr>
      </w:pPr>
    </w:p>
    <w:p w:rsidR="00B217E5" w:rsidRDefault="00B217E5" w:rsidP="00B217E5">
      <w:pPr>
        <w:tabs>
          <w:tab w:val="left" w:pos="8400"/>
        </w:tabs>
        <w:spacing w:after="0" w:line="240" w:lineRule="auto"/>
        <w:jc w:val="both"/>
        <w:rPr>
          <w:rFonts w:ascii="Times New Roman" w:eastAsia="Times New Roman" w:hAnsi="Times New Roman"/>
          <w:sz w:val="24"/>
          <w:szCs w:val="24"/>
        </w:rPr>
      </w:pPr>
    </w:p>
    <w:p w:rsidR="00B217E5" w:rsidRDefault="00B217E5" w:rsidP="00B217E5">
      <w:pPr>
        <w:tabs>
          <w:tab w:val="left" w:pos="8400"/>
        </w:tabs>
        <w:spacing w:after="0" w:line="240" w:lineRule="auto"/>
        <w:jc w:val="both"/>
        <w:rPr>
          <w:rFonts w:ascii="Times New Roman" w:eastAsia="Times New Roman" w:hAnsi="Times New Roman"/>
          <w:sz w:val="24"/>
          <w:szCs w:val="24"/>
        </w:rPr>
      </w:pPr>
    </w:p>
    <w:p w:rsidR="00B217E5" w:rsidRDefault="00B217E5" w:rsidP="00B217E5">
      <w:pPr>
        <w:tabs>
          <w:tab w:val="left" w:pos="8400"/>
        </w:tabs>
        <w:spacing w:after="0" w:line="240" w:lineRule="auto"/>
        <w:jc w:val="both"/>
        <w:rPr>
          <w:rFonts w:ascii="Times New Roman" w:eastAsia="Times New Roman" w:hAnsi="Times New Roman"/>
          <w:sz w:val="24"/>
          <w:szCs w:val="24"/>
        </w:rPr>
      </w:pPr>
    </w:p>
    <w:p w:rsidR="00B217E5" w:rsidRDefault="00B217E5" w:rsidP="00B217E5">
      <w:pPr>
        <w:tabs>
          <w:tab w:val="left" w:pos="8400"/>
        </w:tabs>
        <w:spacing w:after="0" w:line="240" w:lineRule="auto"/>
        <w:jc w:val="both"/>
        <w:rPr>
          <w:rFonts w:ascii="Times New Roman" w:eastAsia="Times New Roman" w:hAnsi="Times New Roman"/>
          <w:sz w:val="24"/>
          <w:szCs w:val="24"/>
        </w:rPr>
      </w:pPr>
    </w:p>
    <w:p w:rsidR="00B217E5" w:rsidRDefault="00B217E5" w:rsidP="00B217E5">
      <w:pPr>
        <w:tabs>
          <w:tab w:val="left" w:pos="8400"/>
        </w:tabs>
        <w:spacing w:after="0" w:line="240" w:lineRule="auto"/>
        <w:jc w:val="both"/>
        <w:rPr>
          <w:rFonts w:ascii="Times New Roman" w:eastAsia="Times New Roman" w:hAnsi="Times New Roman"/>
          <w:sz w:val="24"/>
          <w:szCs w:val="24"/>
        </w:rPr>
      </w:pPr>
    </w:p>
    <w:p w:rsidR="00B217E5" w:rsidRDefault="00B217E5" w:rsidP="00B217E5">
      <w:pPr>
        <w:tabs>
          <w:tab w:val="left" w:pos="8400"/>
        </w:tabs>
        <w:spacing w:after="0" w:line="240" w:lineRule="auto"/>
        <w:jc w:val="both"/>
        <w:rPr>
          <w:rFonts w:ascii="Times New Roman" w:eastAsia="Times New Roman" w:hAnsi="Times New Roman"/>
          <w:sz w:val="24"/>
          <w:szCs w:val="24"/>
        </w:rPr>
      </w:pPr>
    </w:p>
    <w:p w:rsidR="00B217E5" w:rsidRDefault="00B217E5" w:rsidP="00B217E5">
      <w:pPr>
        <w:tabs>
          <w:tab w:val="left" w:pos="8400"/>
        </w:tabs>
        <w:spacing w:after="0" w:line="240" w:lineRule="auto"/>
        <w:jc w:val="both"/>
        <w:rPr>
          <w:rFonts w:ascii="Times New Roman" w:eastAsia="Times New Roman" w:hAnsi="Times New Roman"/>
          <w:sz w:val="24"/>
          <w:szCs w:val="24"/>
        </w:rPr>
      </w:pPr>
    </w:p>
    <w:tbl>
      <w:tblPr>
        <w:tblW w:w="9571" w:type="dxa"/>
        <w:tblBorders>
          <w:insideH w:val="single" w:sz="4" w:space="0" w:color="auto"/>
        </w:tblBorders>
        <w:tblLook w:val="01E0"/>
      </w:tblPr>
      <w:tblGrid>
        <w:gridCol w:w="5495"/>
        <w:gridCol w:w="4076"/>
      </w:tblGrid>
      <w:tr w:rsidR="00B217E5" w:rsidTr="00B217E5">
        <w:tc>
          <w:tcPr>
            <w:tcW w:w="5495" w:type="dxa"/>
          </w:tcPr>
          <w:p w:rsidR="00B217E5" w:rsidRDefault="00B217E5">
            <w:pPr>
              <w:spacing w:after="0"/>
              <w:rPr>
                <w:rFonts w:ascii="Times New Roman" w:eastAsia="Times New Roman" w:hAnsi="Times New Roman"/>
                <w:b/>
                <w:sz w:val="20"/>
                <w:szCs w:val="20"/>
                <w:lang w:eastAsia="zh-CN"/>
              </w:rPr>
            </w:pPr>
          </w:p>
          <w:p w:rsidR="00B217E5" w:rsidRDefault="00B217E5">
            <w:pPr>
              <w:spacing w:after="0"/>
              <w:rPr>
                <w:rFonts w:ascii="Times New Roman" w:eastAsia="Times New Roman" w:hAnsi="Times New Roman"/>
                <w:b/>
                <w:sz w:val="20"/>
                <w:szCs w:val="20"/>
              </w:rPr>
            </w:pPr>
          </w:p>
          <w:p w:rsidR="00B217E5" w:rsidRDefault="00B217E5">
            <w:pPr>
              <w:spacing w:after="0"/>
              <w:rPr>
                <w:rFonts w:ascii="Times New Roman" w:eastAsia="Times New Roman" w:hAnsi="Times New Roman"/>
                <w:b/>
                <w:sz w:val="20"/>
                <w:szCs w:val="20"/>
              </w:rPr>
            </w:pPr>
          </w:p>
          <w:p w:rsidR="00B217E5" w:rsidRDefault="00B217E5">
            <w:pPr>
              <w:spacing w:after="0"/>
              <w:rPr>
                <w:rFonts w:ascii="Times New Roman" w:eastAsia="Times New Roman" w:hAnsi="Times New Roman"/>
                <w:b/>
                <w:sz w:val="20"/>
                <w:szCs w:val="20"/>
              </w:rPr>
            </w:pPr>
          </w:p>
        </w:tc>
        <w:tc>
          <w:tcPr>
            <w:tcW w:w="4076" w:type="dxa"/>
          </w:tcPr>
          <w:p w:rsidR="00B217E5" w:rsidRDefault="00B217E5">
            <w:pPr>
              <w:spacing w:after="0"/>
              <w:rPr>
                <w:rFonts w:ascii="Times New Roman" w:eastAsia="Times New Roman" w:hAnsi="Times New Roman"/>
                <w:sz w:val="20"/>
                <w:szCs w:val="20"/>
              </w:rPr>
            </w:pP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Приложение № 7</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xml:space="preserve">к решению 35 сессии 2 созыва </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xml:space="preserve">Войковского сельского муниципальное образование </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lastRenderedPageBreak/>
              <w:t>№ 5-35/2 от 19.10.2022 г.</w:t>
            </w:r>
          </w:p>
        </w:tc>
      </w:tr>
    </w:tbl>
    <w:p w:rsidR="00B217E5" w:rsidRDefault="00B217E5" w:rsidP="00B217E5">
      <w:pPr>
        <w:spacing w:after="0" w:line="240" w:lineRule="auto"/>
        <w:rPr>
          <w:rFonts w:ascii="Times New Roman" w:eastAsia="Times New Roman" w:hAnsi="Times New Roman"/>
          <w:sz w:val="24"/>
          <w:szCs w:val="24"/>
          <w:lang w:eastAsia="ru-RU"/>
        </w:rPr>
      </w:pPr>
    </w:p>
    <w:p w:rsidR="00B217E5" w:rsidRDefault="00B217E5" w:rsidP="00B217E5">
      <w:pPr>
        <w:tabs>
          <w:tab w:val="left" w:pos="8400"/>
        </w:tabs>
        <w:spacing w:after="0" w:line="240" w:lineRule="auto"/>
        <w:jc w:val="center"/>
        <w:rPr>
          <w:rFonts w:ascii="Times New Roman" w:eastAsia="Times New Roman" w:hAnsi="Times New Roman"/>
          <w:b/>
          <w:sz w:val="24"/>
          <w:szCs w:val="24"/>
        </w:rPr>
      </w:pPr>
    </w:p>
    <w:p w:rsidR="00B217E5" w:rsidRDefault="00B217E5" w:rsidP="00B217E5">
      <w:pPr>
        <w:tabs>
          <w:tab w:val="left" w:pos="840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Форма журнала регистрации типовых форм заявок</w:t>
      </w:r>
    </w:p>
    <w:p w:rsidR="00B217E5" w:rsidRDefault="00B217E5" w:rsidP="00B217E5">
      <w:pPr>
        <w:tabs>
          <w:tab w:val="left" w:pos="840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 конвертами об участии в открытом конкурсе на право заключения договора о размещении нестационарного торгового объекта на территории Войковского сельского поселения</w:t>
      </w:r>
    </w:p>
    <w:p w:rsidR="00B217E5" w:rsidRDefault="00B217E5" w:rsidP="00B217E5">
      <w:pPr>
        <w:tabs>
          <w:tab w:val="left" w:pos="8400"/>
        </w:tabs>
        <w:spacing w:after="0" w:line="240" w:lineRule="auto"/>
        <w:jc w:val="center"/>
        <w:rPr>
          <w:rFonts w:ascii="Times New Roman" w:eastAsia="Times New Roman" w:hAnsi="Times New Roman"/>
          <w:b/>
          <w:sz w:val="24"/>
          <w:szCs w:val="24"/>
        </w:rPr>
      </w:pPr>
    </w:p>
    <w:p w:rsidR="00B217E5" w:rsidRDefault="00B217E5" w:rsidP="00B217E5">
      <w:pPr>
        <w:tabs>
          <w:tab w:val="left" w:pos="8400"/>
        </w:tabs>
        <w:spacing w:after="0" w:line="240" w:lineRule="auto"/>
        <w:jc w:val="center"/>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276"/>
        <w:gridCol w:w="992"/>
        <w:gridCol w:w="1560"/>
        <w:gridCol w:w="1417"/>
        <w:gridCol w:w="1276"/>
        <w:gridCol w:w="2062"/>
      </w:tblGrid>
      <w:tr w:rsidR="00B217E5" w:rsidTr="00B217E5">
        <w:tc>
          <w:tcPr>
            <w:tcW w:w="675" w:type="dxa"/>
            <w:tcBorders>
              <w:top w:val="single" w:sz="4" w:space="0" w:color="auto"/>
              <w:left w:val="single" w:sz="4" w:space="0" w:color="auto"/>
              <w:bottom w:val="single" w:sz="4" w:space="0" w:color="auto"/>
              <w:right w:val="single" w:sz="4" w:space="0" w:color="auto"/>
            </w:tcBorders>
            <w:hideMark/>
          </w:tcPr>
          <w:p w:rsidR="00B217E5" w:rsidRDefault="00B217E5">
            <w:pPr>
              <w:tabs>
                <w:tab w:val="left" w:pos="8400"/>
              </w:tabs>
              <w:spacing w:after="0"/>
              <w:jc w:val="center"/>
              <w:rPr>
                <w:rFonts w:ascii="Times New Roman" w:eastAsia="Times New Roman" w:hAnsi="Times New Roman"/>
                <w:sz w:val="24"/>
                <w:szCs w:val="24"/>
                <w:lang w:eastAsia="zh-CN"/>
              </w:rPr>
            </w:pPr>
            <w:r>
              <w:rPr>
                <w:rFonts w:ascii="Times New Roman" w:eastAsia="Times New Roman" w:hAnsi="Times New Roman"/>
                <w:sz w:val="24"/>
                <w:szCs w:val="24"/>
              </w:rPr>
              <w:t>№</w:t>
            </w:r>
          </w:p>
          <w:p w:rsidR="00B217E5" w:rsidRDefault="00B217E5">
            <w:pPr>
              <w:tabs>
                <w:tab w:val="left" w:pos="8400"/>
              </w:tabs>
              <w:spacing w:after="0"/>
              <w:jc w:val="center"/>
              <w:rPr>
                <w:rFonts w:ascii="Times New Roman" w:eastAsia="Times New Roman" w:hAnsi="Times New Roman"/>
                <w:sz w:val="24"/>
                <w:szCs w:val="24"/>
              </w:rPr>
            </w:pPr>
            <w:r>
              <w:rPr>
                <w:rFonts w:ascii="Times New Roman" w:eastAsia="Times New Roman" w:hAnsi="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hideMark/>
          </w:tcPr>
          <w:p w:rsidR="00B217E5" w:rsidRDefault="00B217E5">
            <w:pPr>
              <w:tabs>
                <w:tab w:val="left" w:pos="8400"/>
              </w:tabs>
              <w:spacing w:after="0"/>
              <w:jc w:val="center"/>
              <w:rPr>
                <w:rFonts w:ascii="Times New Roman" w:eastAsia="Times New Roman" w:hAnsi="Times New Roman"/>
                <w:sz w:val="24"/>
                <w:szCs w:val="24"/>
              </w:rPr>
            </w:pPr>
            <w:r>
              <w:rPr>
                <w:rFonts w:ascii="Times New Roman" w:eastAsia="Times New Roman" w:hAnsi="Times New Roman"/>
                <w:sz w:val="24"/>
                <w:szCs w:val="24"/>
              </w:rPr>
              <w:t>Дата приема заявки</w:t>
            </w:r>
          </w:p>
        </w:tc>
        <w:tc>
          <w:tcPr>
            <w:tcW w:w="992" w:type="dxa"/>
            <w:tcBorders>
              <w:top w:val="single" w:sz="4" w:space="0" w:color="auto"/>
              <w:left w:val="single" w:sz="4" w:space="0" w:color="auto"/>
              <w:bottom w:val="single" w:sz="4" w:space="0" w:color="auto"/>
              <w:right w:val="single" w:sz="4" w:space="0" w:color="auto"/>
            </w:tcBorders>
            <w:hideMark/>
          </w:tcPr>
          <w:p w:rsidR="00B217E5" w:rsidRDefault="00B217E5">
            <w:pPr>
              <w:tabs>
                <w:tab w:val="left" w:pos="8400"/>
              </w:tabs>
              <w:spacing w:after="0"/>
              <w:jc w:val="center"/>
              <w:rPr>
                <w:rFonts w:ascii="Times New Roman" w:eastAsia="Times New Roman" w:hAnsi="Times New Roman"/>
                <w:sz w:val="24"/>
                <w:szCs w:val="24"/>
              </w:rPr>
            </w:pPr>
            <w:r>
              <w:rPr>
                <w:rFonts w:ascii="Times New Roman" w:eastAsia="Times New Roman" w:hAnsi="Times New Roman"/>
                <w:sz w:val="24"/>
                <w:szCs w:val="24"/>
              </w:rPr>
              <w:t>Время приема заявки</w:t>
            </w:r>
          </w:p>
        </w:tc>
        <w:tc>
          <w:tcPr>
            <w:tcW w:w="1560" w:type="dxa"/>
            <w:tcBorders>
              <w:top w:val="single" w:sz="4" w:space="0" w:color="auto"/>
              <w:left w:val="single" w:sz="4" w:space="0" w:color="auto"/>
              <w:bottom w:val="single" w:sz="4" w:space="0" w:color="auto"/>
              <w:right w:val="single" w:sz="4" w:space="0" w:color="auto"/>
            </w:tcBorders>
            <w:hideMark/>
          </w:tcPr>
          <w:p w:rsidR="00B217E5" w:rsidRDefault="00B217E5">
            <w:pPr>
              <w:tabs>
                <w:tab w:val="left" w:pos="8400"/>
              </w:tabs>
              <w:spacing w:after="0"/>
              <w:jc w:val="center"/>
              <w:rPr>
                <w:rFonts w:ascii="Times New Roman" w:eastAsia="Times New Roman" w:hAnsi="Times New Roman"/>
                <w:sz w:val="24"/>
                <w:szCs w:val="24"/>
              </w:rPr>
            </w:pPr>
            <w:r>
              <w:rPr>
                <w:rFonts w:ascii="Times New Roman" w:eastAsia="Times New Roman" w:hAnsi="Times New Roman"/>
                <w:sz w:val="24"/>
                <w:szCs w:val="24"/>
              </w:rPr>
              <w:t>Сведения о земельном участке</w:t>
            </w:r>
          </w:p>
        </w:tc>
        <w:tc>
          <w:tcPr>
            <w:tcW w:w="1417" w:type="dxa"/>
            <w:tcBorders>
              <w:top w:val="single" w:sz="4" w:space="0" w:color="auto"/>
              <w:left w:val="single" w:sz="4" w:space="0" w:color="auto"/>
              <w:bottom w:val="single" w:sz="4" w:space="0" w:color="auto"/>
              <w:right w:val="single" w:sz="4" w:space="0" w:color="auto"/>
            </w:tcBorders>
            <w:hideMark/>
          </w:tcPr>
          <w:p w:rsidR="00B217E5" w:rsidRDefault="00B217E5">
            <w:pPr>
              <w:tabs>
                <w:tab w:val="left" w:pos="8400"/>
              </w:tabs>
              <w:spacing w:after="0"/>
              <w:jc w:val="center"/>
              <w:rPr>
                <w:rFonts w:ascii="Times New Roman" w:eastAsia="Times New Roman" w:hAnsi="Times New Roman"/>
                <w:sz w:val="24"/>
                <w:szCs w:val="24"/>
              </w:rPr>
            </w:pPr>
            <w:r>
              <w:rPr>
                <w:rFonts w:ascii="Times New Roman" w:eastAsia="Times New Roman" w:hAnsi="Times New Roman"/>
                <w:sz w:val="24"/>
                <w:szCs w:val="24"/>
              </w:rPr>
              <w:t>Субъект, подавший заявку</w:t>
            </w:r>
          </w:p>
        </w:tc>
        <w:tc>
          <w:tcPr>
            <w:tcW w:w="1276" w:type="dxa"/>
            <w:tcBorders>
              <w:top w:val="single" w:sz="4" w:space="0" w:color="auto"/>
              <w:left w:val="single" w:sz="4" w:space="0" w:color="auto"/>
              <w:bottom w:val="single" w:sz="4" w:space="0" w:color="auto"/>
              <w:right w:val="single" w:sz="4" w:space="0" w:color="auto"/>
            </w:tcBorders>
            <w:hideMark/>
          </w:tcPr>
          <w:p w:rsidR="00B217E5" w:rsidRDefault="00B217E5">
            <w:pPr>
              <w:tabs>
                <w:tab w:val="left" w:pos="8400"/>
              </w:tabs>
              <w:spacing w:after="0"/>
              <w:jc w:val="center"/>
              <w:rPr>
                <w:rFonts w:ascii="Times New Roman" w:eastAsia="Times New Roman" w:hAnsi="Times New Roman"/>
                <w:sz w:val="24"/>
                <w:szCs w:val="24"/>
              </w:rPr>
            </w:pPr>
            <w:r>
              <w:rPr>
                <w:rFonts w:ascii="Times New Roman" w:eastAsia="Times New Roman" w:hAnsi="Times New Roman"/>
                <w:sz w:val="24"/>
                <w:szCs w:val="24"/>
              </w:rPr>
              <w:t>Адрес, номер телефона заявителя</w:t>
            </w:r>
          </w:p>
        </w:tc>
        <w:tc>
          <w:tcPr>
            <w:tcW w:w="2062" w:type="dxa"/>
            <w:tcBorders>
              <w:top w:val="single" w:sz="4" w:space="0" w:color="auto"/>
              <w:left w:val="single" w:sz="4" w:space="0" w:color="auto"/>
              <w:bottom w:val="single" w:sz="4" w:space="0" w:color="auto"/>
              <w:right w:val="single" w:sz="4" w:space="0" w:color="auto"/>
            </w:tcBorders>
            <w:hideMark/>
          </w:tcPr>
          <w:p w:rsidR="00B217E5" w:rsidRDefault="00B217E5">
            <w:pPr>
              <w:tabs>
                <w:tab w:val="left" w:pos="8400"/>
              </w:tabs>
              <w:spacing w:after="0"/>
              <w:jc w:val="center"/>
              <w:rPr>
                <w:rFonts w:ascii="Times New Roman" w:eastAsia="Times New Roman" w:hAnsi="Times New Roman"/>
                <w:sz w:val="24"/>
                <w:szCs w:val="24"/>
              </w:rPr>
            </w:pPr>
            <w:r>
              <w:rPr>
                <w:rFonts w:ascii="Times New Roman" w:eastAsia="Times New Roman" w:hAnsi="Times New Roman"/>
                <w:sz w:val="24"/>
                <w:szCs w:val="24"/>
              </w:rPr>
              <w:t>Информация об отзыве заявки</w:t>
            </w:r>
          </w:p>
        </w:tc>
      </w:tr>
      <w:tr w:rsidR="00B217E5" w:rsidTr="00B217E5">
        <w:tc>
          <w:tcPr>
            <w:tcW w:w="675" w:type="dxa"/>
            <w:tcBorders>
              <w:top w:val="single" w:sz="4" w:space="0" w:color="auto"/>
              <w:left w:val="single" w:sz="4" w:space="0" w:color="auto"/>
              <w:bottom w:val="single" w:sz="4" w:space="0" w:color="auto"/>
              <w:right w:val="single" w:sz="4" w:space="0" w:color="auto"/>
            </w:tcBorders>
          </w:tcPr>
          <w:p w:rsidR="00B217E5" w:rsidRDefault="00B217E5">
            <w:pPr>
              <w:tabs>
                <w:tab w:val="left" w:pos="8400"/>
              </w:tabs>
              <w:spacing w:after="0"/>
              <w:jc w:val="center"/>
              <w:rPr>
                <w:rFonts w:ascii="Times New Roman" w:eastAsia="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17E5" w:rsidRDefault="00B217E5">
            <w:pPr>
              <w:tabs>
                <w:tab w:val="left" w:pos="8400"/>
              </w:tabs>
              <w:spacing w:after="0"/>
              <w:jc w:val="center"/>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B217E5" w:rsidRDefault="00B217E5">
            <w:pPr>
              <w:tabs>
                <w:tab w:val="left" w:pos="8400"/>
              </w:tabs>
              <w:spacing w:after="0"/>
              <w:jc w:val="center"/>
              <w:rPr>
                <w:rFonts w:ascii="Times New Roman" w:eastAsia="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B217E5" w:rsidRDefault="00B217E5">
            <w:pPr>
              <w:tabs>
                <w:tab w:val="left" w:pos="8400"/>
              </w:tabs>
              <w:spacing w:after="0"/>
              <w:jc w:val="center"/>
              <w:rPr>
                <w:rFonts w:ascii="Times New Roman" w:eastAsia="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217E5" w:rsidRDefault="00B217E5">
            <w:pPr>
              <w:tabs>
                <w:tab w:val="left" w:pos="8400"/>
              </w:tabs>
              <w:spacing w:after="0"/>
              <w:jc w:val="center"/>
              <w:rPr>
                <w:rFonts w:ascii="Times New Roman" w:eastAsia="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17E5" w:rsidRDefault="00B217E5">
            <w:pPr>
              <w:tabs>
                <w:tab w:val="left" w:pos="8400"/>
              </w:tabs>
              <w:spacing w:after="0"/>
              <w:jc w:val="center"/>
              <w:rPr>
                <w:rFonts w:ascii="Times New Roman" w:eastAsia="Times New Roman" w:hAnsi="Times New Roman"/>
                <w:b/>
                <w:sz w:val="24"/>
                <w:szCs w:val="24"/>
              </w:rPr>
            </w:pPr>
          </w:p>
        </w:tc>
        <w:tc>
          <w:tcPr>
            <w:tcW w:w="2062" w:type="dxa"/>
            <w:tcBorders>
              <w:top w:val="single" w:sz="4" w:space="0" w:color="auto"/>
              <w:left w:val="single" w:sz="4" w:space="0" w:color="auto"/>
              <w:bottom w:val="single" w:sz="4" w:space="0" w:color="auto"/>
              <w:right w:val="single" w:sz="4" w:space="0" w:color="auto"/>
            </w:tcBorders>
          </w:tcPr>
          <w:p w:rsidR="00B217E5" w:rsidRDefault="00B217E5">
            <w:pPr>
              <w:tabs>
                <w:tab w:val="left" w:pos="8400"/>
              </w:tabs>
              <w:spacing w:after="0"/>
              <w:jc w:val="center"/>
              <w:rPr>
                <w:rFonts w:ascii="Times New Roman" w:eastAsia="Times New Roman" w:hAnsi="Times New Roman"/>
                <w:b/>
                <w:sz w:val="24"/>
                <w:szCs w:val="24"/>
              </w:rPr>
            </w:pPr>
          </w:p>
        </w:tc>
      </w:tr>
    </w:tbl>
    <w:p w:rsidR="00B217E5" w:rsidRDefault="00B217E5" w:rsidP="00B217E5">
      <w:pPr>
        <w:tabs>
          <w:tab w:val="left" w:pos="8400"/>
        </w:tabs>
        <w:spacing w:after="0" w:line="240" w:lineRule="auto"/>
        <w:jc w:val="both"/>
        <w:rPr>
          <w:rFonts w:ascii="Times New Roman" w:eastAsia="Times New Roman" w:hAnsi="Times New Roman"/>
          <w:b/>
          <w:sz w:val="24"/>
          <w:szCs w:val="24"/>
          <w:lang w:eastAsia="ru-RU"/>
        </w:rPr>
      </w:pPr>
    </w:p>
    <w:p w:rsidR="00B217E5" w:rsidRDefault="00B217E5" w:rsidP="00B217E5">
      <w:pPr>
        <w:tabs>
          <w:tab w:val="left" w:pos="8400"/>
        </w:tabs>
        <w:spacing w:after="0" w:line="240" w:lineRule="auto"/>
        <w:jc w:val="both"/>
        <w:rPr>
          <w:rFonts w:ascii="Times New Roman" w:eastAsia="Times New Roman" w:hAnsi="Times New Roman"/>
          <w:b/>
          <w:sz w:val="24"/>
          <w:szCs w:val="24"/>
        </w:rPr>
      </w:pPr>
    </w:p>
    <w:p w:rsidR="00B217E5" w:rsidRDefault="00B217E5" w:rsidP="00B217E5">
      <w:pPr>
        <w:tabs>
          <w:tab w:val="left" w:pos="8400"/>
        </w:tabs>
        <w:spacing w:after="0" w:line="240" w:lineRule="auto"/>
        <w:jc w:val="both"/>
        <w:rPr>
          <w:rFonts w:ascii="Times New Roman" w:eastAsia="Times New Roman" w:hAnsi="Times New Roman"/>
          <w:sz w:val="24"/>
          <w:szCs w:val="24"/>
        </w:rPr>
      </w:pPr>
    </w:p>
    <w:p w:rsidR="00B217E5" w:rsidRDefault="00B217E5" w:rsidP="00B217E5">
      <w:pPr>
        <w:tabs>
          <w:tab w:val="left" w:pos="8400"/>
        </w:tabs>
        <w:spacing w:after="0" w:line="240" w:lineRule="auto"/>
        <w:jc w:val="both"/>
        <w:rPr>
          <w:rFonts w:ascii="Times New Roman" w:eastAsia="Times New Roman" w:hAnsi="Times New Roman"/>
          <w:b/>
          <w:sz w:val="24"/>
          <w:szCs w:val="24"/>
        </w:rPr>
      </w:pPr>
    </w:p>
    <w:p w:rsidR="00B217E5" w:rsidRDefault="00B217E5" w:rsidP="00B217E5">
      <w:pPr>
        <w:tabs>
          <w:tab w:val="left" w:pos="8400"/>
        </w:tabs>
        <w:spacing w:after="0" w:line="240" w:lineRule="auto"/>
        <w:jc w:val="both"/>
        <w:rPr>
          <w:rFonts w:ascii="Times New Roman" w:eastAsia="Times New Roman" w:hAnsi="Times New Roman"/>
          <w:b/>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tbl>
      <w:tblPr>
        <w:tblW w:w="9571" w:type="dxa"/>
        <w:tblBorders>
          <w:insideH w:val="single" w:sz="4" w:space="0" w:color="auto"/>
        </w:tblBorders>
        <w:tblLook w:val="01E0"/>
      </w:tblPr>
      <w:tblGrid>
        <w:gridCol w:w="5495"/>
        <w:gridCol w:w="4076"/>
      </w:tblGrid>
      <w:tr w:rsidR="00B217E5" w:rsidTr="00B217E5">
        <w:tc>
          <w:tcPr>
            <w:tcW w:w="5495" w:type="dxa"/>
          </w:tcPr>
          <w:p w:rsidR="00B217E5" w:rsidRDefault="00B217E5">
            <w:pPr>
              <w:spacing w:after="0"/>
              <w:rPr>
                <w:rFonts w:ascii="Times New Roman" w:eastAsia="Times New Roman" w:hAnsi="Times New Roman"/>
                <w:b/>
                <w:sz w:val="20"/>
                <w:szCs w:val="20"/>
                <w:lang w:eastAsia="zh-CN"/>
              </w:rPr>
            </w:pPr>
          </w:p>
        </w:tc>
        <w:tc>
          <w:tcPr>
            <w:tcW w:w="4076" w:type="dxa"/>
          </w:tcPr>
          <w:p w:rsidR="00B217E5" w:rsidRDefault="00B217E5">
            <w:pPr>
              <w:spacing w:after="0"/>
              <w:rPr>
                <w:rFonts w:ascii="Times New Roman" w:eastAsia="Times New Roman" w:hAnsi="Times New Roman"/>
                <w:sz w:val="20"/>
                <w:szCs w:val="20"/>
              </w:rPr>
            </w:pP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Приложение № 8</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xml:space="preserve">к решению 35 сессии 2 созыва </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xml:space="preserve">Войковского сельского муниципальное образование </w:t>
            </w:r>
          </w:p>
          <w:p w:rsidR="00B217E5" w:rsidRDefault="00B217E5">
            <w:pPr>
              <w:spacing w:after="0"/>
              <w:rPr>
                <w:rFonts w:ascii="Times New Roman" w:eastAsia="Times New Roman" w:hAnsi="Times New Roman"/>
                <w:sz w:val="20"/>
                <w:szCs w:val="20"/>
              </w:rPr>
            </w:pPr>
            <w:r>
              <w:rPr>
                <w:rFonts w:ascii="Times New Roman" w:eastAsia="Times New Roman" w:hAnsi="Times New Roman"/>
                <w:sz w:val="20"/>
                <w:szCs w:val="20"/>
              </w:rPr>
              <w:t>№ 5-35/2 от 19.10.2022 г.</w:t>
            </w:r>
          </w:p>
        </w:tc>
      </w:tr>
    </w:tbl>
    <w:p w:rsidR="00B217E5" w:rsidRDefault="00B217E5" w:rsidP="00B217E5">
      <w:pPr>
        <w:spacing w:after="0" w:line="240" w:lineRule="auto"/>
        <w:rPr>
          <w:rFonts w:ascii="Times New Roman" w:eastAsia="Times New Roman" w:hAnsi="Times New Roman"/>
          <w:sz w:val="24"/>
          <w:szCs w:val="24"/>
          <w:lang w:eastAsia="ru-RU"/>
        </w:rPr>
      </w:pPr>
    </w:p>
    <w:p w:rsidR="00B217E5" w:rsidRDefault="00B217E5" w:rsidP="00B217E5">
      <w:pPr>
        <w:tabs>
          <w:tab w:val="left" w:pos="8400"/>
        </w:tabs>
        <w:spacing w:after="0" w:line="240" w:lineRule="auto"/>
        <w:jc w:val="center"/>
        <w:rPr>
          <w:rFonts w:ascii="Times New Roman" w:eastAsia="Times New Roman" w:hAnsi="Times New Roman"/>
          <w:b/>
          <w:sz w:val="24"/>
          <w:szCs w:val="24"/>
        </w:rPr>
      </w:pPr>
    </w:p>
    <w:p w:rsidR="00B217E5" w:rsidRDefault="00B217E5" w:rsidP="00B217E5">
      <w:pPr>
        <w:tabs>
          <w:tab w:val="left" w:pos="840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Форма журнала регистрации </w:t>
      </w:r>
    </w:p>
    <w:p w:rsidR="00B217E5" w:rsidRDefault="00B217E5" w:rsidP="00B217E5">
      <w:pPr>
        <w:tabs>
          <w:tab w:val="left" w:pos="840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договоров на право заключения договора о размещении нестационарного торгового объекта на территории Войковского сельского поселения</w:t>
      </w:r>
    </w:p>
    <w:p w:rsidR="00B217E5" w:rsidRDefault="00B217E5" w:rsidP="00B217E5">
      <w:pPr>
        <w:tabs>
          <w:tab w:val="left" w:pos="8400"/>
        </w:tabs>
        <w:spacing w:after="0" w:line="240" w:lineRule="auto"/>
        <w:jc w:val="center"/>
        <w:rPr>
          <w:rFonts w:ascii="Times New Roman" w:eastAsia="Times New Roman" w:hAnsi="Times New Roman"/>
          <w:b/>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367"/>
        <w:gridCol w:w="1568"/>
        <w:gridCol w:w="1046"/>
        <w:gridCol w:w="1211"/>
        <w:gridCol w:w="1199"/>
        <w:gridCol w:w="1637"/>
        <w:gridCol w:w="1259"/>
      </w:tblGrid>
      <w:tr w:rsidR="00B217E5" w:rsidTr="00B217E5">
        <w:tc>
          <w:tcPr>
            <w:tcW w:w="1106" w:type="dxa"/>
            <w:tcBorders>
              <w:top w:val="single" w:sz="4" w:space="0" w:color="auto"/>
              <w:left w:val="single" w:sz="4" w:space="0" w:color="auto"/>
              <w:bottom w:val="single" w:sz="4" w:space="0" w:color="auto"/>
              <w:right w:val="single" w:sz="4" w:space="0" w:color="auto"/>
            </w:tcBorders>
            <w:hideMark/>
          </w:tcPr>
          <w:p w:rsidR="00B217E5" w:rsidRDefault="00B217E5">
            <w:pPr>
              <w:tabs>
                <w:tab w:val="left" w:pos="8400"/>
              </w:tabs>
              <w:spacing w:after="0"/>
              <w:jc w:val="center"/>
              <w:rPr>
                <w:rFonts w:ascii="Times New Roman" w:eastAsia="Times New Roman" w:hAnsi="Times New Roman"/>
                <w:sz w:val="24"/>
                <w:szCs w:val="24"/>
                <w:lang w:eastAsia="zh-CN"/>
              </w:rPr>
            </w:pPr>
            <w:r>
              <w:rPr>
                <w:rFonts w:ascii="Times New Roman" w:eastAsia="Times New Roman" w:hAnsi="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hideMark/>
          </w:tcPr>
          <w:p w:rsidR="00B217E5" w:rsidRDefault="00B217E5">
            <w:pPr>
              <w:tabs>
                <w:tab w:val="left" w:pos="8400"/>
              </w:tabs>
              <w:spacing w:after="0"/>
              <w:jc w:val="center"/>
              <w:rPr>
                <w:rFonts w:ascii="Times New Roman" w:eastAsia="Times New Roman" w:hAnsi="Times New Roman"/>
                <w:sz w:val="24"/>
                <w:szCs w:val="24"/>
              </w:rPr>
            </w:pPr>
            <w:r>
              <w:rPr>
                <w:rFonts w:ascii="Times New Roman" w:eastAsia="Times New Roman" w:hAnsi="Times New Roman"/>
                <w:sz w:val="24"/>
                <w:szCs w:val="24"/>
              </w:rPr>
              <w:t>Дата регистрации</w:t>
            </w:r>
          </w:p>
        </w:tc>
        <w:tc>
          <w:tcPr>
            <w:tcW w:w="1460" w:type="dxa"/>
            <w:tcBorders>
              <w:top w:val="single" w:sz="4" w:space="0" w:color="auto"/>
              <w:left w:val="single" w:sz="4" w:space="0" w:color="auto"/>
              <w:bottom w:val="single" w:sz="4" w:space="0" w:color="auto"/>
              <w:right w:val="single" w:sz="4" w:space="0" w:color="auto"/>
            </w:tcBorders>
            <w:hideMark/>
          </w:tcPr>
          <w:p w:rsidR="00B217E5" w:rsidRDefault="00B217E5">
            <w:pPr>
              <w:tabs>
                <w:tab w:val="left" w:pos="8400"/>
              </w:tabs>
              <w:spacing w:after="0"/>
              <w:jc w:val="center"/>
              <w:rPr>
                <w:rFonts w:ascii="Times New Roman" w:eastAsia="Times New Roman" w:hAnsi="Times New Roman"/>
                <w:sz w:val="24"/>
                <w:szCs w:val="24"/>
              </w:rPr>
            </w:pPr>
            <w:r>
              <w:rPr>
                <w:rFonts w:ascii="Times New Roman" w:eastAsia="Times New Roman" w:hAnsi="Times New Roman"/>
                <w:sz w:val="24"/>
                <w:szCs w:val="24"/>
              </w:rPr>
              <w:t>Наименование юридического лица или ИП</w:t>
            </w:r>
          </w:p>
        </w:tc>
        <w:tc>
          <w:tcPr>
            <w:tcW w:w="981" w:type="dxa"/>
            <w:tcBorders>
              <w:top w:val="single" w:sz="4" w:space="0" w:color="auto"/>
              <w:left w:val="single" w:sz="4" w:space="0" w:color="auto"/>
              <w:bottom w:val="single" w:sz="4" w:space="0" w:color="auto"/>
              <w:right w:val="single" w:sz="4" w:space="0" w:color="auto"/>
            </w:tcBorders>
            <w:hideMark/>
          </w:tcPr>
          <w:p w:rsidR="00B217E5" w:rsidRDefault="00B217E5">
            <w:pPr>
              <w:tabs>
                <w:tab w:val="left" w:pos="8400"/>
              </w:tabs>
              <w:spacing w:after="0"/>
              <w:jc w:val="center"/>
              <w:rPr>
                <w:rFonts w:ascii="Times New Roman" w:eastAsia="Times New Roman" w:hAnsi="Times New Roman"/>
                <w:sz w:val="24"/>
                <w:szCs w:val="24"/>
              </w:rPr>
            </w:pPr>
            <w:r>
              <w:rPr>
                <w:rFonts w:ascii="Times New Roman" w:eastAsia="Times New Roman" w:hAnsi="Times New Roman"/>
                <w:sz w:val="24"/>
                <w:szCs w:val="24"/>
              </w:rPr>
              <w:t>Срок действия договора</w:t>
            </w:r>
          </w:p>
        </w:tc>
        <w:tc>
          <w:tcPr>
            <w:tcW w:w="1132" w:type="dxa"/>
            <w:tcBorders>
              <w:top w:val="single" w:sz="4" w:space="0" w:color="auto"/>
              <w:left w:val="single" w:sz="4" w:space="0" w:color="auto"/>
              <w:bottom w:val="single" w:sz="4" w:space="0" w:color="auto"/>
              <w:right w:val="single" w:sz="4" w:space="0" w:color="auto"/>
            </w:tcBorders>
            <w:hideMark/>
          </w:tcPr>
          <w:p w:rsidR="00B217E5" w:rsidRDefault="00B217E5">
            <w:pPr>
              <w:tabs>
                <w:tab w:val="left" w:pos="8400"/>
              </w:tabs>
              <w:spacing w:after="0"/>
              <w:jc w:val="center"/>
              <w:rPr>
                <w:rFonts w:ascii="Times New Roman" w:eastAsia="Times New Roman" w:hAnsi="Times New Roman"/>
                <w:sz w:val="24"/>
                <w:szCs w:val="24"/>
              </w:rPr>
            </w:pPr>
            <w:r>
              <w:rPr>
                <w:rFonts w:ascii="Times New Roman" w:eastAsia="Times New Roman" w:hAnsi="Times New Roman"/>
                <w:sz w:val="24"/>
                <w:szCs w:val="24"/>
              </w:rPr>
              <w:t>Сведения о продлении договора</w:t>
            </w:r>
          </w:p>
        </w:tc>
        <w:tc>
          <w:tcPr>
            <w:tcW w:w="1121" w:type="dxa"/>
            <w:tcBorders>
              <w:top w:val="single" w:sz="4" w:space="0" w:color="auto"/>
              <w:left w:val="single" w:sz="4" w:space="0" w:color="auto"/>
              <w:bottom w:val="single" w:sz="4" w:space="0" w:color="auto"/>
              <w:right w:val="single" w:sz="4" w:space="0" w:color="auto"/>
            </w:tcBorders>
            <w:hideMark/>
          </w:tcPr>
          <w:p w:rsidR="00B217E5" w:rsidRDefault="00B217E5">
            <w:pPr>
              <w:tabs>
                <w:tab w:val="left" w:pos="8400"/>
              </w:tabs>
              <w:spacing w:after="0"/>
              <w:jc w:val="center"/>
              <w:rPr>
                <w:rFonts w:ascii="Times New Roman" w:eastAsia="Times New Roman" w:hAnsi="Times New Roman"/>
                <w:sz w:val="24"/>
                <w:szCs w:val="24"/>
              </w:rPr>
            </w:pPr>
            <w:r>
              <w:rPr>
                <w:rFonts w:ascii="Times New Roman" w:eastAsia="Times New Roman" w:hAnsi="Times New Roman"/>
                <w:sz w:val="24"/>
                <w:szCs w:val="24"/>
              </w:rPr>
              <w:t>Сведения о земельном участке</w:t>
            </w:r>
          </w:p>
        </w:tc>
        <w:tc>
          <w:tcPr>
            <w:tcW w:w="1524" w:type="dxa"/>
            <w:tcBorders>
              <w:top w:val="single" w:sz="4" w:space="0" w:color="auto"/>
              <w:left w:val="single" w:sz="4" w:space="0" w:color="auto"/>
              <w:bottom w:val="single" w:sz="4" w:space="0" w:color="auto"/>
              <w:right w:val="single" w:sz="4" w:space="0" w:color="auto"/>
            </w:tcBorders>
            <w:hideMark/>
          </w:tcPr>
          <w:p w:rsidR="00B217E5" w:rsidRDefault="00B217E5">
            <w:pPr>
              <w:tabs>
                <w:tab w:val="left" w:pos="8400"/>
              </w:tabs>
              <w:spacing w:after="0"/>
              <w:jc w:val="center"/>
              <w:rPr>
                <w:rFonts w:ascii="Times New Roman" w:eastAsia="Times New Roman" w:hAnsi="Times New Roman"/>
                <w:sz w:val="24"/>
                <w:szCs w:val="24"/>
              </w:rPr>
            </w:pPr>
            <w:r>
              <w:rPr>
                <w:rFonts w:ascii="Times New Roman" w:eastAsia="Times New Roman" w:hAnsi="Times New Roman"/>
                <w:sz w:val="24"/>
                <w:szCs w:val="24"/>
              </w:rPr>
              <w:t>Специализация</w:t>
            </w:r>
          </w:p>
        </w:tc>
        <w:tc>
          <w:tcPr>
            <w:tcW w:w="1176" w:type="dxa"/>
            <w:tcBorders>
              <w:top w:val="single" w:sz="4" w:space="0" w:color="auto"/>
              <w:left w:val="single" w:sz="4" w:space="0" w:color="auto"/>
              <w:bottom w:val="single" w:sz="4" w:space="0" w:color="auto"/>
              <w:right w:val="single" w:sz="4" w:space="0" w:color="auto"/>
            </w:tcBorders>
            <w:hideMark/>
          </w:tcPr>
          <w:p w:rsidR="00B217E5" w:rsidRDefault="00B217E5">
            <w:pPr>
              <w:tabs>
                <w:tab w:val="left" w:pos="8400"/>
              </w:tabs>
              <w:spacing w:after="0"/>
              <w:jc w:val="center"/>
              <w:rPr>
                <w:rFonts w:ascii="Times New Roman" w:eastAsia="Times New Roman" w:hAnsi="Times New Roman"/>
                <w:sz w:val="24"/>
                <w:szCs w:val="24"/>
              </w:rPr>
            </w:pPr>
            <w:r>
              <w:rPr>
                <w:rFonts w:ascii="Times New Roman" w:eastAsia="Times New Roman" w:hAnsi="Times New Roman"/>
                <w:sz w:val="24"/>
                <w:szCs w:val="24"/>
              </w:rPr>
              <w:t>Подпись получателя</w:t>
            </w:r>
          </w:p>
        </w:tc>
      </w:tr>
      <w:tr w:rsidR="00B217E5" w:rsidTr="00B217E5">
        <w:tc>
          <w:tcPr>
            <w:tcW w:w="1106" w:type="dxa"/>
            <w:tcBorders>
              <w:top w:val="single" w:sz="4" w:space="0" w:color="auto"/>
              <w:left w:val="single" w:sz="4" w:space="0" w:color="auto"/>
              <w:bottom w:val="single" w:sz="4" w:space="0" w:color="auto"/>
              <w:right w:val="single" w:sz="4" w:space="0" w:color="auto"/>
            </w:tcBorders>
          </w:tcPr>
          <w:p w:rsidR="00B217E5" w:rsidRDefault="00B217E5">
            <w:pPr>
              <w:tabs>
                <w:tab w:val="left" w:pos="8400"/>
              </w:tabs>
              <w:spacing w:after="0"/>
              <w:jc w:val="center"/>
              <w:rPr>
                <w:rFonts w:ascii="Times New Roman" w:eastAsia="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B217E5" w:rsidRDefault="00B217E5">
            <w:pPr>
              <w:tabs>
                <w:tab w:val="left" w:pos="8400"/>
              </w:tabs>
              <w:spacing w:after="0"/>
              <w:jc w:val="center"/>
              <w:rPr>
                <w:rFonts w:ascii="Times New Roman" w:eastAsia="Times New Roman" w:hAnsi="Times New Roman"/>
                <w:b/>
                <w:sz w:val="16"/>
                <w:szCs w:val="16"/>
              </w:rPr>
            </w:pPr>
          </w:p>
        </w:tc>
        <w:tc>
          <w:tcPr>
            <w:tcW w:w="1460" w:type="dxa"/>
            <w:tcBorders>
              <w:top w:val="single" w:sz="4" w:space="0" w:color="auto"/>
              <w:left w:val="single" w:sz="4" w:space="0" w:color="auto"/>
              <w:bottom w:val="single" w:sz="4" w:space="0" w:color="auto"/>
              <w:right w:val="single" w:sz="4" w:space="0" w:color="auto"/>
            </w:tcBorders>
          </w:tcPr>
          <w:p w:rsidR="00B217E5" w:rsidRDefault="00B217E5">
            <w:pPr>
              <w:tabs>
                <w:tab w:val="left" w:pos="8400"/>
              </w:tabs>
              <w:spacing w:after="0"/>
              <w:jc w:val="center"/>
              <w:rPr>
                <w:rFonts w:ascii="Times New Roman" w:eastAsia="Times New Roman" w:hAnsi="Times New Roman"/>
                <w:b/>
                <w:sz w:val="16"/>
                <w:szCs w:val="16"/>
              </w:rPr>
            </w:pPr>
          </w:p>
        </w:tc>
        <w:tc>
          <w:tcPr>
            <w:tcW w:w="981" w:type="dxa"/>
            <w:tcBorders>
              <w:top w:val="single" w:sz="4" w:space="0" w:color="auto"/>
              <w:left w:val="single" w:sz="4" w:space="0" w:color="auto"/>
              <w:bottom w:val="single" w:sz="4" w:space="0" w:color="auto"/>
              <w:right w:val="single" w:sz="4" w:space="0" w:color="auto"/>
            </w:tcBorders>
          </w:tcPr>
          <w:p w:rsidR="00B217E5" w:rsidRDefault="00B217E5">
            <w:pPr>
              <w:tabs>
                <w:tab w:val="left" w:pos="8400"/>
              </w:tabs>
              <w:spacing w:after="0"/>
              <w:jc w:val="center"/>
              <w:rPr>
                <w:rFonts w:ascii="Times New Roman" w:eastAsia="Times New Roman" w:hAnsi="Times New Roman"/>
                <w:b/>
                <w:sz w:val="16"/>
                <w:szCs w:val="16"/>
              </w:rPr>
            </w:pPr>
          </w:p>
        </w:tc>
        <w:tc>
          <w:tcPr>
            <w:tcW w:w="1132" w:type="dxa"/>
            <w:tcBorders>
              <w:top w:val="single" w:sz="4" w:space="0" w:color="auto"/>
              <w:left w:val="single" w:sz="4" w:space="0" w:color="auto"/>
              <w:bottom w:val="single" w:sz="4" w:space="0" w:color="auto"/>
              <w:right w:val="single" w:sz="4" w:space="0" w:color="auto"/>
            </w:tcBorders>
          </w:tcPr>
          <w:p w:rsidR="00B217E5" w:rsidRDefault="00B217E5">
            <w:pPr>
              <w:tabs>
                <w:tab w:val="left" w:pos="8400"/>
              </w:tabs>
              <w:spacing w:after="0"/>
              <w:jc w:val="center"/>
              <w:rPr>
                <w:rFonts w:ascii="Times New Roman" w:eastAsia="Times New Roman" w:hAnsi="Times New Roman"/>
                <w:b/>
                <w:sz w:val="16"/>
                <w:szCs w:val="16"/>
              </w:rPr>
            </w:pPr>
          </w:p>
        </w:tc>
        <w:tc>
          <w:tcPr>
            <w:tcW w:w="1121" w:type="dxa"/>
            <w:tcBorders>
              <w:top w:val="single" w:sz="4" w:space="0" w:color="auto"/>
              <w:left w:val="single" w:sz="4" w:space="0" w:color="auto"/>
              <w:bottom w:val="single" w:sz="4" w:space="0" w:color="auto"/>
              <w:right w:val="single" w:sz="4" w:space="0" w:color="auto"/>
            </w:tcBorders>
          </w:tcPr>
          <w:p w:rsidR="00B217E5" w:rsidRDefault="00B217E5">
            <w:pPr>
              <w:tabs>
                <w:tab w:val="left" w:pos="8400"/>
              </w:tabs>
              <w:spacing w:after="0"/>
              <w:jc w:val="center"/>
              <w:rPr>
                <w:rFonts w:ascii="Times New Roman" w:eastAsia="Times New Roman" w:hAnsi="Times New Roman"/>
                <w:b/>
                <w:sz w:val="16"/>
                <w:szCs w:val="16"/>
              </w:rPr>
            </w:pPr>
          </w:p>
        </w:tc>
        <w:tc>
          <w:tcPr>
            <w:tcW w:w="1524" w:type="dxa"/>
            <w:tcBorders>
              <w:top w:val="single" w:sz="4" w:space="0" w:color="auto"/>
              <w:left w:val="single" w:sz="4" w:space="0" w:color="auto"/>
              <w:bottom w:val="single" w:sz="4" w:space="0" w:color="auto"/>
              <w:right w:val="single" w:sz="4" w:space="0" w:color="auto"/>
            </w:tcBorders>
          </w:tcPr>
          <w:p w:rsidR="00B217E5" w:rsidRDefault="00B217E5">
            <w:pPr>
              <w:tabs>
                <w:tab w:val="left" w:pos="8400"/>
              </w:tabs>
              <w:spacing w:after="0"/>
              <w:jc w:val="center"/>
              <w:rPr>
                <w:rFonts w:ascii="Times New Roman" w:eastAsia="Times New Roman" w:hAnsi="Times New Roman"/>
                <w:b/>
                <w:sz w:val="16"/>
                <w:szCs w:val="16"/>
              </w:rPr>
            </w:pPr>
          </w:p>
        </w:tc>
        <w:tc>
          <w:tcPr>
            <w:tcW w:w="1176" w:type="dxa"/>
            <w:tcBorders>
              <w:top w:val="single" w:sz="4" w:space="0" w:color="auto"/>
              <w:left w:val="single" w:sz="4" w:space="0" w:color="auto"/>
              <w:bottom w:val="single" w:sz="4" w:space="0" w:color="auto"/>
              <w:right w:val="single" w:sz="4" w:space="0" w:color="auto"/>
            </w:tcBorders>
          </w:tcPr>
          <w:p w:rsidR="00B217E5" w:rsidRDefault="00B217E5">
            <w:pPr>
              <w:tabs>
                <w:tab w:val="left" w:pos="8400"/>
              </w:tabs>
              <w:spacing w:after="0"/>
              <w:jc w:val="center"/>
              <w:rPr>
                <w:rFonts w:ascii="Times New Roman" w:eastAsia="Times New Roman" w:hAnsi="Times New Roman"/>
                <w:b/>
                <w:sz w:val="16"/>
                <w:szCs w:val="16"/>
              </w:rPr>
            </w:pPr>
          </w:p>
        </w:tc>
      </w:tr>
    </w:tbl>
    <w:p w:rsidR="00B217E5" w:rsidRDefault="00B217E5" w:rsidP="00B217E5">
      <w:pPr>
        <w:spacing w:after="0" w:line="240" w:lineRule="auto"/>
        <w:rPr>
          <w:rFonts w:ascii="Times New Roman" w:eastAsia="Times New Roman" w:hAnsi="Times New Roman"/>
          <w:sz w:val="24"/>
          <w:szCs w:val="24"/>
          <w:lang w:eastAsia="ru-RU"/>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tabs>
          <w:tab w:val="left" w:pos="8400"/>
        </w:tabs>
        <w:spacing w:after="0" w:line="240" w:lineRule="auto"/>
        <w:jc w:val="both"/>
        <w:rPr>
          <w:rFonts w:ascii="Times New Roman" w:eastAsia="Times New Roman" w:hAnsi="Times New Roman"/>
          <w:sz w:val="24"/>
          <w:szCs w:val="24"/>
        </w:rPr>
      </w:pPr>
    </w:p>
    <w:p w:rsidR="00B217E5" w:rsidRDefault="00B217E5" w:rsidP="00B217E5">
      <w:pPr>
        <w:spacing w:after="0" w:line="240" w:lineRule="auto"/>
        <w:rPr>
          <w:rFonts w:ascii="Times New Roman" w:eastAsia="Times New Roman" w:hAnsi="Times New Roman"/>
          <w:sz w:val="24"/>
          <w:szCs w:val="24"/>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Pr>
        <w:widowControl w:val="0"/>
        <w:tabs>
          <w:tab w:val="left" w:pos="1260"/>
        </w:tabs>
        <w:autoSpaceDE w:val="0"/>
        <w:adjustRightInd w:val="0"/>
        <w:spacing w:after="0" w:line="240" w:lineRule="auto"/>
        <w:jc w:val="both"/>
        <w:rPr>
          <w:rFonts w:ascii="Times New Roman" w:eastAsia="Times New Roman" w:hAnsi="Times New Roman" w:cs="Times New Roman"/>
          <w:sz w:val="28"/>
          <w:szCs w:val="28"/>
        </w:rPr>
      </w:pPr>
    </w:p>
    <w:p w:rsidR="00B217E5" w:rsidRDefault="00B217E5" w:rsidP="00B217E5"/>
    <w:p w:rsidR="00B217E5" w:rsidRDefault="00B217E5" w:rsidP="00B217E5">
      <w:pPr>
        <w:spacing w:after="0" w:line="240" w:lineRule="auto"/>
        <w:jc w:val="right"/>
        <w:rPr>
          <w:rFonts w:ascii="Times New Roman" w:hAnsi="Times New Roman"/>
          <w:sz w:val="28"/>
          <w:szCs w:val="28"/>
        </w:rPr>
      </w:pPr>
      <w:r>
        <w:rPr>
          <w:rFonts w:ascii="Times New Roman" w:hAnsi="Times New Roman"/>
          <w:sz w:val="28"/>
          <w:szCs w:val="28"/>
        </w:rPr>
        <w:t>Приложение № 1</w:t>
      </w:r>
    </w:p>
    <w:p w:rsidR="00B217E5" w:rsidRDefault="00B217E5" w:rsidP="00B217E5">
      <w:pPr>
        <w:tabs>
          <w:tab w:val="left" w:pos="3255"/>
          <w:tab w:val="right" w:pos="9355"/>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к схеме размещения нестационарных объектов</w:t>
      </w:r>
    </w:p>
    <w:p w:rsidR="00B217E5" w:rsidRDefault="00B217E5" w:rsidP="00B217E5">
      <w:pPr>
        <w:spacing w:after="0" w:line="240" w:lineRule="auto"/>
        <w:jc w:val="right"/>
        <w:rPr>
          <w:rFonts w:ascii="Times New Roman" w:hAnsi="Times New Roman"/>
          <w:sz w:val="28"/>
          <w:szCs w:val="28"/>
        </w:rPr>
      </w:pPr>
      <w:r>
        <w:rPr>
          <w:rFonts w:ascii="Times New Roman" w:hAnsi="Times New Roman"/>
          <w:sz w:val="28"/>
          <w:szCs w:val="28"/>
        </w:rPr>
        <w:t xml:space="preserve"> на территории Войковского</w:t>
      </w:r>
    </w:p>
    <w:p w:rsidR="00B217E5" w:rsidRDefault="00B217E5" w:rsidP="00B217E5">
      <w:pPr>
        <w:spacing w:after="0" w:line="240" w:lineRule="auto"/>
        <w:jc w:val="right"/>
        <w:rPr>
          <w:rFonts w:ascii="Times New Roman" w:hAnsi="Times New Roman"/>
          <w:sz w:val="28"/>
          <w:szCs w:val="28"/>
        </w:rPr>
      </w:pPr>
      <w:r>
        <w:rPr>
          <w:rFonts w:ascii="Times New Roman" w:hAnsi="Times New Roman"/>
          <w:sz w:val="28"/>
          <w:szCs w:val="28"/>
        </w:rPr>
        <w:lastRenderedPageBreak/>
        <w:t>сельского поселения Ленинского</w:t>
      </w:r>
    </w:p>
    <w:p w:rsidR="00B217E5" w:rsidRDefault="00B217E5" w:rsidP="00B217E5">
      <w:pPr>
        <w:spacing w:after="0" w:line="240" w:lineRule="auto"/>
        <w:ind w:right="424"/>
        <w:jc w:val="right"/>
        <w:rPr>
          <w:rFonts w:ascii="Times New Roman" w:hAnsi="Times New Roman"/>
          <w:sz w:val="28"/>
          <w:szCs w:val="28"/>
        </w:rPr>
      </w:pPr>
      <w:r>
        <w:rPr>
          <w:rFonts w:ascii="Times New Roman" w:hAnsi="Times New Roman"/>
          <w:sz w:val="28"/>
          <w:szCs w:val="28"/>
        </w:rPr>
        <w:t xml:space="preserve">                                                                района Республики Крым</w:t>
      </w:r>
    </w:p>
    <w:tbl>
      <w:tblPr>
        <w:tblpPr w:leftFromText="180" w:rightFromText="180" w:bottomFromText="160" w:vertAnchor="page" w:horzAnchor="margin" w:tblpXSpec="center" w:tblpY="3417"/>
        <w:tblW w:w="0" w:type="dxa"/>
        <w:tblLayout w:type="fixed"/>
        <w:tblLook w:val="04A0"/>
      </w:tblPr>
      <w:tblGrid>
        <w:gridCol w:w="597"/>
        <w:gridCol w:w="1417"/>
        <w:gridCol w:w="1278"/>
        <w:gridCol w:w="1806"/>
        <w:gridCol w:w="680"/>
        <w:gridCol w:w="851"/>
        <w:gridCol w:w="1276"/>
        <w:gridCol w:w="1275"/>
        <w:gridCol w:w="1166"/>
      </w:tblGrid>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w:t>
            </w:r>
          </w:p>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п/п</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Адресные ориентиры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Нестаци</w:t>
            </w:r>
          </w:p>
          <w:p w:rsidR="00B217E5" w:rsidRDefault="00B217E5">
            <w:pPr>
              <w:spacing w:after="0" w:line="240" w:lineRule="auto"/>
              <w:rPr>
                <w:rFonts w:ascii="Times New Roman" w:hAnsi="Times New Roman"/>
                <w:sz w:val="24"/>
                <w:szCs w:val="24"/>
              </w:rPr>
            </w:pPr>
            <w:r>
              <w:rPr>
                <w:rFonts w:ascii="Times New Roman" w:hAnsi="Times New Roman"/>
                <w:sz w:val="24"/>
                <w:szCs w:val="24"/>
              </w:rPr>
              <w:t>онар</w:t>
            </w:r>
          </w:p>
          <w:p w:rsidR="00B217E5" w:rsidRDefault="00B217E5">
            <w:pPr>
              <w:spacing w:after="0" w:line="240" w:lineRule="auto"/>
              <w:rPr>
                <w:rFonts w:ascii="Times New Roman" w:hAnsi="Times New Roman"/>
                <w:sz w:val="24"/>
                <w:szCs w:val="24"/>
              </w:rPr>
            </w:pPr>
            <w:r>
              <w:rPr>
                <w:rFonts w:ascii="Times New Roman" w:hAnsi="Times New Roman"/>
                <w:sz w:val="24"/>
                <w:szCs w:val="24"/>
              </w:rPr>
              <w:t>ного</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торгово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го</w:t>
            </w:r>
          </w:p>
          <w:p w:rsidR="00B217E5" w:rsidRDefault="00B217E5">
            <w:pPr>
              <w:spacing w:after="0" w:line="240" w:lineRule="auto"/>
              <w:rPr>
                <w:rFonts w:ascii="Times New Roman" w:hAnsi="Times New Roman"/>
                <w:sz w:val="24"/>
                <w:szCs w:val="24"/>
              </w:rPr>
            </w:pPr>
            <w:r>
              <w:rPr>
                <w:rFonts w:ascii="Times New Roman" w:hAnsi="Times New Roman"/>
                <w:sz w:val="24"/>
                <w:szCs w:val="24"/>
              </w:rPr>
              <w:t>объекта</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Вид</w:t>
            </w:r>
          </w:p>
          <w:p w:rsidR="00B217E5" w:rsidRDefault="00B217E5">
            <w:pPr>
              <w:spacing w:after="0" w:line="240" w:lineRule="auto"/>
              <w:rPr>
                <w:rFonts w:ascii="Times New Roman" w:hAnsi="Times New Roman"/>
                <w:sz w:val="24"/>
                <w:szCs w:val="24"/>
              </w:rPr>
            </w:pPr>
            <w:r>
              <w:rPr>
                <w:rFonts w:ascii="Times New Roman" w:hAnsi="Times New Roman"/>
                <w:sz w:val="24"/>
                <w:szCs w:val="24"/>
              </w:rPr>
              <w:t>Нестаци</w:t>
            </w:r>
          </w:p>
          <w:p w:rsidR="00B217E5" w:rsidRDefault="00B217E5">
            <w:pPr>
              <w:spacing w:after="0" w:line="240" w:lineRule="auto"/>
              <w:rPr>
                <w:rFonts w:ascii="Times New Roman" w:hAnsi="Times New Roman"/>
                <w:sz w:val="24"/>
                <w:szCs w:val="24"/>
              </w:rPr>
            </w:pPr>
            <w:r>
              <w:rPr>
                <w:rFonts w:ascii="Times New Roman" w:hAnsi="Times New Roman"/>
                <w:sz w:val="24"/>
                <w:szCs w:val="24"/>
              </w:rPr>
              <w:t>онар</w:t>
            </w:r>
          </w:p>
          <w:p w:rsidR="00B217E5" w:rsidRDefault="00B217E5">
            <w:pPr>
              <w:spacing w:after="0" w:line="240" w:lineRule="auto"/>
              <w:rPr>
                <w:rFonts w:ascii="Times New Roman" w:hAnsi="Times New Roman"/>
                <w:sz w:val="24"/>
                <w:szCs w:val="24"/>
              </w:rPr>
            </w:pPr>
            <w:r>
              <w:rPr>
                <w:rFonts w:ascii="Times New Roman" w:hAnsi="Times New Roman"/>
                <w:sz w:val="24"/>
                <w:szCs w:val="24"/>
              </w:rPr>
              <w:t>ного</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торгово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го</w:t>
            </w:r>
          </w:p>
          <w:p w:rsidR="00B217E5" w:rsidRDefault="00B217E5">
            <w:pPr>
              <w:spacing w:after="0" w:line="240" w:lineRule="auto"/>
              <w:rPr>
                <w:rFonts w:ascii="Times New Roman" w:hAnsi="Times New Roman"/>
                <w:sz w:val="24"/>
                <w:szCs w:val="24"/>
              </w:rPr>
            </w:pPr>
            <w:r>
              <w:rPr>
                <w:rFonts w:ascii="Times New Roman" w:hAnsi="Times New Roman"/>
                <w:sz w:val="24"/>
                <w:szCs w:val="24"/>
              </w:rPr>
              <w:t>объекта</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Специа</w:t>
            </w:r>
          </w:p>
          <w:p w:rsidR="00B217E5" w:rsidRDefault="00B217E5">
            <w:pPr>
              <w:spacing w:after="0" w:line="240" w:lineRule="auto"/>
              <w:rPr>
                <w:rFonts w:ascii="Times New Roman" w:hAnsi="Times New Roman"/>
                <w:sz w:val="24"/>
                <w:szCs w:val="24"/>
              </w:rPr>
            </w:pPr>
            <w:r>
              <w:rPr>
                <w:rFonts w:ascii="Times New Roman" w:hAnsi="Times New Roman"/>
                <w:sz w:val="24"/>
                <w:szCs w:val="24"/>
              </w:rPr>
              <w:t>лизация</w:t>
            </w:r>
          </w:p>
          <w:p w:rsidR="00B217E5" w:rsidRDefault="00B217E5">
            <w:pPr>
              <w:spacing w:after="0" w:line="240" w:lineRule="auto"/>
              <w:rPr>
                <w:rFonts w:ascii="Times New Roman" w:hAnsi="Times New Roman"/>
                <w:sz w:val="24"/>
                <w:szCs w:val="24"/>
              </w:rPr>
            </w:pPr>
            <w:r>
              <w:rPr>
                <w:rFonts w:ascii="Times New Roman" w:hAnsi="Times New Roman"/>
                <w:sz w:val="24"/>
                <w:szCs w:val="24"/>
              </w:rPr>
              <w:t>нестаци</w:t>
            </w:r>
          </w:p>
          <w:p w:rsidR="00B217E5" w:rsidRDefault="00B217E5">
            <w:pPr>
              <w:spacing w:after="0" w:line="240" w:lineRule="auto"/>
              <w:rPr>
                <w:rFonts w:ascii="Times New Roman" w:hAnsi="Times New Roman"/>
                <w:sz w:val="24"/>
                <w:szCs w:val="24"/>
              </w:rPr>
            </w:pPr>
            <w:r>
              <w:rPr>
                <w:rFonts w:ascii="Times New Roman" w:hAnsi="Times New Roman"/>
                <w:sz w:val="24"/>
                <w:szCs w:val="24"/>
              </w:rPr>
              <w:t>онар</w:t>
            </w:r>
          </w:p>
          <w:p w:rsidR="00B217E5" w:rsidRDefault="00B217E5">
            <w:pPr>
              <w:spacing w:after="0" w:line="240" w:lineRule="auto"/>
              <w:rPr>
                <w:rFonts w:ascii="Times New Roman" w:hAnsi="Times New Roman"/>
                <w:sz w:val="24"/>
                <w:szCs w:val="24"/>
              </w:rPr>
            </w:pPr>
            <w:r>
              <w:rPr>
                <w:rFonts w:ascii="Times New Roman" w:hAnsi="Times New Roman"/>
                <w:sz w:val="24"/>
                <w:szCs w:val="24"/>
              </w:rPr>
              <w:t>ного</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торгово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го</w:t>
            </w:r>
          </w:p>
          <w:p w:rsidR="00B217E5" w:rsidRDefault="00B217E5">
            <w:pPr>
              <w:spacing w:after="0" w:line="240" w:lineRule="auto"/>
              <w:rPr>
                <w:rFonts w:ascii="Times New Roman" w:hAnsi="Times New Roman"/>
                <w:sz w:val="24"/>
                <w:szCs w:val="24"/>
              </w:rPr>
            </w:pPr>
            <w:r>
              <w:rPr>
                <w:rFonts w:ascii="Times New Roman" w:hAnsi="Times New Roman"/>
                <w:sz w:val="24"/>
                <w:szCs w:val="24"/>
              </w:rPr>
              <w:t>объекта</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Площа</w:t>
            </w:r>
          </w:p>
          <w:p w:rsidR="00B217E5" w:rsidRDefault="00B217E5">
            <w:pPr>
              <w:spacing w:after="0" w:line="240" w:lineRule="auto"/>
              <w:rPr>
                <w:rFonts w:ascii="Times New Roman" w:hAnsi="Times New Roman"/>
                <w:sz w:val="24"/>
                <w:szCs w:val="24"/>
              </w:rPr>
            </w:pPr>
            <w:r>
              <w:rPr>
                <w:rFonts w:ascii="Times New Roman" w:hAnsi="Times New Roman"/>
                <w:sz w:val="24"/>
                <w:szCs w:val="24"/>
              </w:rPr>
              <w:t>Дь</w:t>
            </w:r>
          </w:p>
          <w:p w:rsidR="00B217E5" w:rsidRDefault="00B217E5">
            <w:pPr>
              <w:spacing w:after="0" w:line="240" w:lineRule="auto"/>
              <w:rPr>
                <w:rFonts w:ascii="Times New Roman" w:hAnsi="Times New Roman"/>
                <w:sz w:val="24"/>
                <w:szCs w:val="24"/>
              </w:rPr>
            </w:pPr>
            <w:r>
              <w:rPr>
                <w:rFonts w:ascii="Times New Roman" w:hAnsi="Times New Roman"/>
                <w:sz w:val="24"/>
                <w:szCs w:val="24"/>
              </w:rPr>
              <w:t>земель</w:t>
            </w:r>
          </w:p>
          <w:p w:rsidR="00B217E5" w:rsidRDefault="00B217E5">
            <w:pPr>
              <w:spacing w:after="0" w:line="240" w:lineRule="auto"/>
              <w:rPr>
                <w:rFonts w:ascii="Times New Roman" w:hAnsi="Times New Roman"/>
                <w:sz w:val="24"/>
                <w:szCs w:val="24"/>
              </w:rPr>
            </w:pPr>
            <w:r>
              <w:rPr>
                <w:rFonts w:ascii="Times New Roman" w:hAnsi="Times New Roman"/>
                <w:sz w:val="24"/>
                <w:szCs w:val="24"/>
              </w:rPr>
              <w:t>ного</w:t>
            </w:r>
          </w:p>
          <w:p w:rsidR="00B217E5" w:rsidRDefault="00B217E5">
            <w:pPr>
              <w:spacing w:after="0" w:line="240" w:lineRule="auto"/>
              <w:rPr>
                <w:rFonts w:ascii="Times New Roman" w:hAnsi="Times New Roman"/>
                <w:sz w:val="24"/>
                <w:szCs w:val="24"/>
              </w:rPr>
            </w:pPr>
            <w:r>
              <w:rPr>
                <w:rFonts w:ascii="Times New Roman" w:hAnsi="Times New Roman"/>
                <w:sz w:val="24"/>
                <w:szCs w:val="24"/>
              </w:rPr>
              <w:t>участка</w:t>
            </w:r>
          </w:p>
          <w:p w:rsidR="00B217E5" w:rsidRDefault="00B217E5">
            <w:pPr>
              <w:spacing w:after="0" w:line="240" w:lineRule="auto"/>
              <w:rPr>
                <w:rFonts w:ascii="Times New Roman" w:hAnsi="Times New Roman"/>
                <w:sz w:val="24"/>
                <w:szCs w:val="24"/>
              </w:rPr>
            </w:pPr>
            <w:r>
              <w:rPr>
                <w:rFonts w:ascii="Times New Roman" w:hAnsi="Times New Roman"/>
                <w:sz w:val="24"/>
                <w:szCs w:val="24"/>
              </w:rPr>
              <w:t xml:space="preserve">(кв.м) </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Площа</w:t>
            </w:r>
          </w:p>
          <w:p w:rsidR="00B217E5" w:rsidRDefault="00B217E5">
            <w:pPr>
              <w:spacing w:after="0" w:line="240" w:lineRule="auto"/>
              <w:rPr>
                <w:rFonts w:ascii="Times New Roman" w:hAnsi="Times New Roman"/>
                <w:sz w:val="24"/>
                <w:szCs w:val="24"/>
              </w:rPr>
            </w:pPr>
            <w:r>
              <w:rPr>
                <w:rFonts w:ascii="Times New Roman" w:hAnsi="Times New Roman"/>
                <w:sz w:val="24"/>
                <w:szCs w:val="24"/>
              </w:rPr>
              <w:t>дь</w:t>
            </w:r>
          </w:p>
          <w:p w:rsidR="00B217E5" w:rsidRDefault="00B217E5">
            <w:pPr>
              <w:spacing w:after="0" w:line="240" w:lineRule="auto"/>
              <w:rPr>
                <w:rFonts w:ascii="Times New Roman" w:hAnsi="Times New Roman"/>
                <w:sz w:val="24"/>
                <w:szCs w:val="24"/>
              </w:rPr>
            </w:pPr>
            <w:r>
              <w:rPr>
                <w:rFonts w:ascii="Times New Roman" w:hAnsi="Times New Roman"/>
                <w:sz w:val="24"/>
                <w:szCs w:val="24"/>
              </w:rPr>
              <w:t>нестаци</w:t>
            </w:r>
          </w:p>
          <w:p w:rsidR="00B217E5" w:rsidRDefault="00B217E5">
            <w:pPr>
              <w:spacing w:after="0" w:line="240" w:lineRule="auto"/>
              <w:rPr>
                <w:rFonts w:ascii="Times New Roman" w:hAnsi="Times New Roman"/>
                <w:sz w:val="24"/>
                <w:szCs w:val="24"/>
              </w:rPr>
            </w:pPr>
            <w:r>
              <w:rPr>
                <w:rFonts w:ascii="Times New Roman" w:hAnsi="Times New Roman"/>
                <w:sz w:val="24"/>
                <w:szCs w:val="24"/>
              </w:rPr>
              <w:t>онар</w:t>
            </w:r>
          </w:p>
          <w:p w:rsidR="00B217E5" w:rsidRDefault="00B217E5">
            <w:pPr>
              <w:spacing w:after="0" w:line="240" w:lineRule="auto"/>
              <w:rPr>
                <w:rFonts w:ascii="Times New Roman" w:hAnsi="Times New Roman"/>
                <w:sz w:val="24"/>
                <w:szCs w:val="24"/>
              </w:rPr>
            </w:pPr>
            <w:r>
              <w:rPr>
                <w:rFonts w:ascii="Times New Roman" w:hAnsi="Times New Roman"/>
                <w:sz w:val="24"/>
                <w:szCs w:val="24"/>
              </w:rPr>
              <w:t>ного</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торгово го</w:t>
            </w:r>
          </w:p>
          <w:p w:rsidR="00B217E5" w:rsidRDefault="00B217E5">
            <w:pPr>
              <w:spacing w:after="0" w:line="240" w:lineRule="auto"/>
              <w:rPr>
                <w:rFonts w:ascii="Times New Roman" w:hAnsi="Times New Roman"/>
                <w:sz w:val="24"/>
                <w:szCs w:val="24"/>
              </w:rPr>
            </w:pPr>
            <w:r>
              <w:rPr>
                <w:rFonts w:ascii="Times New Roman" w:hAnsi="Times New Roman"/>
                <w:sz w:val="24"/>
                <w:szCs w:val="24"/>
              </w:rPr>
              <w:t>объекта</w:t>
            </w:r>
          </w:p>
          <w:p w:rsidR="00B217E5" w:rsidRDefault="00B217E5">
            <w:pPr>
              <w:spacing w:after="0" w:line="240" w:lineRule="auto"/>
              <w:rPr>
                <w:rFonts w:ascii="Times New Roman" w:hAnsi="Times New Roman"/>
                <w:sz w:val="24"/>
                <w:szCs w:val="24"/>
              </w:rPr>
            </w:pPr>
            <w:r>
              <w:rPr>
                <w:rFonts w:ascii="Times New Roman" w:hAnsi="Times New Roman"/>
                <w:sz w:val="24"/>
                <w:szCs w:val="24"/>
              </w:rPr>
              <w:t>(кв.м.)</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Период</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размеще</w:t>
            </w:r>
          </w:p>
          <w:p w:rsidR="00B217E5" w:rsidRDefault="00B217E5">
            <w:pPr>
              <w:spacing w:after="0" w:line="240" w:lineRule="auto"/>
              <w:rPr>
                <w:rFonts w:ascii="Times New Roman" w:hAnsi="Times New Roman"/>
                <w:sz w:val="24"/>
                <w:szCs w:val="24"/>
              </w:rPr>
            </w:pPr>
            <w:r>
              <w:rPr>
                <w:rFonts w:ascii="Times New Roman" w:hAnsi="Times New Roman"/>
                <w:sz w:val="24"/>
                <w:szCs w:val="24"/>
              </w:rPr>
              <w:t>ния</w:t>
            </w:r>
          </w:p>
          <w:p w:rsidR="00B217E5" w:rsidRDefault="00B217E5">
            <w:pPr>
              <w:spacing w:after="0" w:line="240" w:lineRule="auto"/>
              <w:rPr>
                <w:rFonts w:ascii="Times New Roman" w:hAnsi="Times New Roman"/>
                <w:sz w:val="24"/>
                <w:szCs w:val="24"/>
              </w:rPr>
            </w:pPr>
            <w:r>
              <w:rPr>
                <w:rFonts w:ascii="Times New Roman" w:hAnsi="Times New Roman"/>
                <w:sz w:val="24"/>
                <w:szCs w:val="24"/>
              </w:rPr>
              <w:t>нестаци</w:t>
            </w:r>
          </w:p>
          <w:p w:rsidR="00B217E5" w:rsidRDefault="00B217E5">
            <w:pPr>
              <w:spacing w:after="0" w:line="240" w:lineRule="auto"/>
              <w:rPr>
                <w:rFonts w:ascii="Times New Roman" w:hAnsi="Times New Roman"/>
                <w:sz w:val="24"/>
                <w:szCs w:val="24"/>
              </w:rPr>
            </w:pPr>
            <w:r>
              <w:rPr>
                <w:rFonts w:ascii="Times New Roman" w:hAnsi="Times New Roman"/>
                <w:sz w:val="24"/>
                <w:szCs w:val="24"/>
              </w:rPr>
              <w:t>онар</w:t>
            </w:r>
          </w:p>
          <w:p w:rsidR="00B217E5" w:rsidRDefault="00B217E5">
            <w:pPr>
              <w:spacing w:after="0" w:line="240" w:lineRule="auto"/>
              <w:rPr>
                <w:rFonts w:ascii="Times New Roman" w:hAnsi="Times New Roman"/>
                <w:sz w:val="24"/>
                <w:szCs w:val="24"/>
              </w:rPr>
            </w:pPr>
            <w:r>
              <w:rPr>
                <w:rFonts w:ascii="Times New Roman" w:hAnsi="Times New Roman"/>
                <w:sz w:val="24"/>
                <w:szCs w:val="24"/>
              </w:rPr>
              <w:t>ного</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торгово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го</w:t>
            </w:r>
          </w:p>
          <w:p w:rsidR="00B217E5" w:rsidRDefault="00B217E5">
            <w:pPr>
              <w:spacing w:after="0" w:line="240" w:lineRule="auto"/>
              <w:rPr>
                <w:rFonts w:ascii="Times New Roman" w:hAnsi="Times New Roman"/>
                <w:sz w:val="24"/>
                <w:szCs w:val="24"/>
              </w:rPr>
            </w:pPr>
            <w:r>
              <w:rPr>
                <w:rFonts w:ascii="Times New Roman" w:hAnsi="Times New Roman"/>
                <w:sz w:val="24"/>
                <w:szCs w:val="24"/>
              </w:rPr>
              <w:t>объекта</w:t>
            </w:r>
          </w:p>
        </w:tc>
        <w:tc>
          <w:tcPr>
            <w:tcW w:w="1275"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Наимен</w:t>
            </w:r>
          </w:p>
          <w:p w:rsidR="00B217E5" w:rsidRDefault="00B217E5">
            <w:pPr>
              <w:spacing w:after="0" w:line="240" w:lineRule="auto"/>
              <w:rPr>
                <w:rFonts w:ascii="Times New Roman" w:hAnsi="Times New Roman"/>
                <w:sz w:val="24"/>
                <w:szCs w:val="24"/>
              </w:rPr>
            </w:pPr>
            <w:r>
              <w:rPr>
                <w:rFonts w:ascii="Times New Roman" w:hAnsi="Times New Roman"/>
                <w:sz w:val="24"/>
                <w:szCs w:val="24"/>
              </w:rPr>
              <w:t>ование и</w:t>
            </w:r>
          </w:p>
          <w:p w:rsidR="00B217E5" w:rsidRDefault="00B217E5">
            <w:pPr>
              <w:spacing w:after="0" w:line="240" w:lineRule="auto"/>
              <w:rPr>
                <w:rFonts w:ascii="Times New Roman" w:hAnsi="Times New Roman"/>
                <w:sz w:val="24"/>
                <w:szCs w:val="24"/>
              </w:rPr>
            </w:pPr>
            <w:r>
              <w:rPr>
                <w:rFonts w:ascii="Times New Roman" w:hAnsi="Times New Roman"/>
                <w:sz w:val="24"/>
                <w:szCs w:val="24"/>
              </w:rPr>
              <w:t xml:space="preserve"> местона</w:t>
            </w:r>
          </w:p>
          <w:p w:rsidR="00B217E5" w:rsidRDefault="00B217E5">
            <w:pPr>
              <w:spacing w:after="0" w:line="240" w:lineRule="auto"/>
              <w:rPr>
                <w:rFonts w:ascii="Times New Roman" w:hAnsi="Times New Roman"/>
                <w:sz w:val="24"/>
                <w:szCs w:val="24"/>
              </w:rPr>
            </w:pPr>
            <w:r>
              <w:rPr>
                <w:rFonts w:ascii="Times New Roman" w:hAnsi="Times New Roman"/>
                <w:sz w:val="24"/>
                <w:szCs w:val="24"/>
              </w:rPr>
              <w:t>хожде</w:t>
            </w:r>
          </w:p>
          <w:p w:rsidR="00B217E5" w:rsidRDefault="00B217E5">
            <w:pPr>
              <w:spacing w:after="0" w:line="240" w:lineRule="auto"/>
              <w:rPr>
                <w:rFonts w:ascii="Times New Roman" w:hAnsi="Times New Roman"/>
                <w:sz w:val="24"/>
                <w:szCs w:val="24"/>
              </w:rPr>
            </w:pPr>
            <w:r>
              <w:rPr>
                <w:rFonts w:ascii="Times New Roman" w:hAnsi="Times New Roman"/>
                <w:sz w:val="24"/>
                <w:szCs w:val="24"/>
              </w:rPr>
              <w:t>ние</w:t>
            </w:r>
          </w:p>
          <w:p w:rsidR="00B217E5" w:rsidRDefault="00B217E5">
            <w:pPr>
              <w:spacing w:after="0" w:line="240" w:lineRule="auto"/>
              <w:rPr>
                <w:rFonts w:ascii="Times New Roman" w:hAnsi="Times New Roman"/>
                <w:sz w:val="24"/>
                <w:szCs w:val="24"/>
              </w:rPr>
            </w:pPr>
            <w:r>
              <w:rPr>
                <w:rFonts w:ascii="Times New Roman" w:hAnsi="Times New Roman"/>
                <w:sz w:val="24"/>
                <w:szCs w:val="24"/>
              </w:rPr>
              <w:t>организ</w:t>
            </w:r>
          </w:p>
          <w:p w:rsidR="00B217E5" w:rsidRDefault="00B217E5">
            <w:pPr>
              <w:spacing w:after="0" w:line="240" w:lineRule="auto"/>
              <w:rPr>
                <w:rFonts w:ascii="Times New Roman" w:hAnsi="Times New Roman"/>
                <w:sz w:val="24"/>
                <w:szCs w:val="24"/>
              </w:rPr>
            </w:pPr>
            <w:r>
              <w:rPr>
                <w:rFonts w:ascii="Times New Roman" w:hAnsi="Times New Roman"/>
                <w:sz w:val="24"/>
                <w:szCs w:val="24"/>
              </w:rPr>
              <w:t>ации</w:t>
            </w:r>
          </w:p>
          <w:p w:rsidR="00B217E5" w:rsidRDefault="00B217E5">
            <w:pPr>
              <w:spacing w:after="0" w:line="240" w:lineRule="auto"/>
              <w:rPr>
                <w:rFonts w:ascii="Times New Roman" w:hAnsi="Times New Roman"/>
                <w:sz w:val="24"/>
                <w:szCs w:val="24"/>
              </w:rPr>
            </w:pPr>
            <w:r>
              <w:rPr>
                <w:rFonts w:ascii="Times New Roman" w:hAnsi="Times New Roman"/>
                <w:sz w:val="24"/>
                <w:szCs w:val="24"/>
              </w:rPr>
              <w:t>(индиви</w:t>
            </w:r>
          </w:p>
          <w:p w:rsidR="00B217E5" w:rsidRDefault="00B217E5">
            <w:pPr>
              <w:spacing w:after="0" w:line="240" w:lineRule="auto"/>
              <w:rPr>
                <w:rFonts w:ascii="Times New Roman" w:hAnsi="Times New Roman"/>
                <w:sz w:val="24"/>
                <w:szCs w:val="24"/>
              </w:rPr>
            </w:pPr>
            <w:r>
              <w:rPr>
                <w:rFonts w:ascii="Times New Roman" w:hAnsi="Times New Roman"/>
                <w:sz w:val="24"/>
                <w:szCs w:val="24"/>
              </w:rPr>
              <w:t>дуально</w:t>
            </w:r>
          </w:p>
          <w:p w:rsidR="00B217E5" w:rsidRDefault="00B217E5">
            <w:pPr>
              <w:spacing w:after="0" w:line="240" w:lineRule="auto"/>
              <w:rPr>
                <w:rFonts w:ascii="Times New Roman" w:hAnsi="Times New Roman"/>
                <w:sz w:val="24"/>
                <w:szCs w:val="24"/>
              </w:rPr>
            </w:pPr>
            <w:r>
              <w:rPr>
                <w:rFonts w:ascii="Times New Roman" w:hAnsi="Times New Roman"/>
                <w:sz w:val="24"/>
                <w:szCs w:val="24"/>
              </w:rPr>
              <w:t>го предпр</w:t>
            </w:r>
          </w:p>
          <w:p w:rsidR="00B217E5" w:rsidRDefault="00B217E5">
            <w:pPr>
              <w:spacing w:after="0" w:line="240" w:lineRule="auto"/>
              <w:rPr>
                <w:rFonts w:ascii="Times New Roman" w:hAnsi="Times New Roman"/>
                <w:sz w:val="24"/>
                <w:szCs w:val="24"/>
              </w:rPr>
            </w:pPr>
            <w:r>
              <w:rPr>
                <w:rFonts w:ascii="Times New Roman" w:hAnsi="Times New Roman"/>
                <w:sz w:val="24"/>
                <w:szCs w:val="24"/>
              </w:rPr>
              <w:t>инимате</w:t>
            </w:r>
          </w:p>
          <w:p w:rsidR="00B217E5" w:rsidRDefault="00B217E5">
            <w:pPr>
              <w:spacing w:after="0" w:line="240" w:lineRule="auto"/>
              <w:rPr>
                <w:rFonts w:ascii="Times New Roman" w:hAnsi="Times New Roman"/>
                <w:sz w:val="24"/>
                <w:szCs w:val="24"/>
              </w:rPr>
            </w:pPr>
            <w:r>
              <w:rPr>
                <w:rFonts w:ascii="Times New Roman" w:hAnsi="Times New Roman"/>
                <w:sz w:val="24"/>
                <w:szCs w:val="24"/>
              </w:rPr>
              <w:t>ля)</w:t>
            </w:r>
          </w:p>
        </w:tc>
        <w:tc>
          <w:tcPr>
            <w:tcW w:w="116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ind w:left="-533" w:firstLine="533"/>
              <w:rPr>
                <w:rFonts w:ascii="Times New Roman" w:hAnsi="Times New Roman"/>
                <w:sz w:val="24"/>
                <w:szCs w:val="24"/>
              </w:rPr>
            </w:pPr>
            <w:r>
              <w:rPr>
                <w:rFonts w:ascii="Times New Roman" w:hAnsi="Times New Roman"/>
                <w:sz w:val="24"/>
                <w:szCs w:val="24"/>
              </w:rPr>
              <w:t xml:space="preserve">Субъек </w:t>
            </w:r>
          </w:p>
          <w:p w:rsidR="00B217E5" w:rsidRDefault="00B217E5">
            <w:pPr>
              <w:spacing w:after="0" w:line="240" w:lineRule="auto"/>
              <w:ind w:left="-533" w:firstLine="533"/>
              <w:rPr>
                <w:rFonts w:ascii="Times New Roman" w:hAnsi="Times New Roman"/>
                <w:sz w:val="24"/>
                <w:szCs w:val="24"/>
              </w:rPr>
            </w:pPr>
            <w:r>
              <w:rPr>
                <w:rFonts w:ascii="Times New Roman" w:hAnsi="Times New Roman"/>
                <w:sz w:val="24"/>
                <w:szCs w:val="24"/>
              </w:rPr>
              <w:t>малого</w:t>
            </w:r>
          </w:p>
          <w:p w:rsidR="00B217E5" w:rsidRDefault="00B217E5">
            <w:pPr>
              <w:spacing w:after="0" w:line="240" w:lineRule="auto"/>
              <w:rPr>
                <w:rFonts w:ascii="Times New Roman" w:hAnsi="Times New Roman"/>
                <w:sz w:val="24"/>
                <w:szCs w:val="24"/>
              </w:rPr>
            </w:pPr>
            <w:r>
              <w:rPr>
                <w:rFonts w:ascii="Times New Roman" w:hAnsi="Times New Roman"/>
                <w:sz w:val="24"/>
                <w:szCs w:val="24"/>
              </w:rPr>
              <w:t xml:space="preserve"> или среднего </w:t>
            </w:r>
          </w:p>
          <w:p w:rsidR="00B217E5" w:rsidRDefault="00B217E5">
            <w:pPr>
              <w:spacing w:after="0" w:line="240" w:lineRule="auto"/>
              <w:rPr>
                <w:rFonts w:ascii="Times New Roman" w:hAnsi="Times New Roman"/>
                <w:sz w:val="24"/>
                <w:szCs w:val="24"/>
              </w:rPr>
            </w:pPr>
            <w:r>
              <w:rPr>
                <w:rFonts w:ascii="Times New Roman" w:hAnsi="Times New Roman"/>
                <w:sz w:val="24"/>
                <w:szCs w:val="24"/>
              </w:rPr>
              <w:t>предприни</w:t>
            </w:r>
          </w:p>
          <w:p w:rsidR="00B217E5" w:rsidRDefault="00B217E5">
            <w:pPr>
              <w:spacing w:after="0" w:line="240" w:lineRule="auto"/>
              <w:rPr>
                <w:rFonts w:ascii="Times New Roman" w:hAnsi="Times New Roman"/>
                <w:sz w:val="24"/>
                <w:szCs w:val="24"/>
              </w:rPr>
            </w:pPr>
            <w:r>
              <w:rPr>
                <w:rFonts w:ascii="Times New Roman" w:hAnsi="Times New Roman"/>
                <w:sz w:val="24"/>
                <w:szCs w:val="24"/>
              </w:rPr>
              <w:t>мательства</w:t>
            </w:r>
          </w:p>
          <w:p w:rsidR="00B217E5" w:rsidRDefault="00B217E5">
            <w:pPr>
              <w:spacing w:after="0" w:line="240" w:lineRule="auto"/>
              <w:rPr>
                <w:rFonts w:ascii="Times New Roman" w:hAnsi="Times New Roman"/>
                <w:sz w:val="24"/>
                <w:szCs w:val="24"/>
              </w:rPr>
            </w:pPr>
            <w:r>
              <w:rPr>
                <w:rFonts w:ascii="Times New Roman" w:hAnsi="Times New Roman"/>
                <w:sz w:val="24"/>
                <w:szCs w:val="24"/>
              </w:rPr>
              <w:t>(да/нет)</w:t>
            </w: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8"/>
                <w:szCs w:val="28"/>
              </w:rPr>
            </w:pPr>
            <w:r>
              <w:rPr>
                <w:rFonts w:ascii="Times New Roman" w:hAnsi="Times New Roman"/>
                <w:sz w:val="28"/>
                <w:szCs w:val="28"/>
              </w:rPr>
              <w:t>2</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8"/>
                <w:szCs w:val="28"/>
              </w:rPr>
            </w:pPr>
            <w:r>
              <w:rPr>
                <w:rFonts w:ascii="Times New Roman" w:hAnsi="Times New Roman"/>
                <w:sz w:val="28"/>
                <w:szCs w:val="28"/>
              </w:rPr>
              <w:t>3</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8"/>
                <w:szCs w:val="28"/>
              </w:rPr>
            </w:pPr>
            <w:r>
              <w:rPr>
                <w:rFonts w:ascii="Times New Roman" w:hAnsi="Times New Roman"/>
                <w:sz w:val="28"/>
                <w:szCs w:val="28"/>
              </w:rPr>
              <w:t>4</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8"/>
                <w:szCs w:val="28"/>
              </w:rPr>
            </w:pPr>
            <w:r>
              <w:rPr>
                <w:rFonts w:ascii="Times New Roman" w:hAnsi="Times New Roman"/>
                <w:sz w:val="28"/>
                <w:szCs w:val="28"/>
              </w:rPr>
              <w:t>5</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8"/>
                <w:szCs w:val="28"/>
              </w:rPr>
            </w:pPr>
            <w:r>
              <w:rPr>
                <w:rFonts w:ascii="Times New Roman" w:hAnsi="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8"/>
                <w:szCs w:val="28"/>
              </w:rPr>
            </w:pPr>
            <w:r>
              <w:rPr>
                <w:rFonts w:ascii="Times New Roman" w:hAnsi="Times New Roman"/>
                <w:sz w:val="28"/>
                <w:szCs w:val="28"/>
              </w:rPr>
              <w:t>7</w:t>
            </w:r>
          </w:p>
        </w:tc>
        <w:tc>
          <w:tcPr>
            <w:tcW w:w="1275"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8"/>
                <w:szCs w:val="28"/>
              </w:rPr>
            </w:pPr>
            <w:r>
              <w:rPr>
                <w:rFonts w:ascii="Times New Roman" w:hAnsi="Times New Roman"/>
                <w:sz w:val="28"/>
                <w:szCs w:val="28"/>
              </w:rPr>
              <w:t>8</w:t>
            </w:r>
          </w:p>
        </w:tc>
        <w:tc>
          <w:tcPr>
            <w:tcW w:w="116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8"/>
                <w:szCs w:val="28"/>
              </w:rPr>
            </w:pPr>
            <w:r>
              <w:rPr>
                <w:rFonts w:ascii="Times New Roman" w:hAnsi="Times New Roman"/>
                <w:sz w:val="28"/>
                <w:szCs w:val="28"/>
              </w:rPr>
              <w:t>9</w:t>
            </w: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1</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ул.Набереж</w:t>
            </w:r>
          </w:p>
          <w:p w:rsidR="00B217E5" w:rsidRDefault="00B217E5">
            <w:pPr>
              <w:spacing w:after="0" w:line="240" w:lineRule="auto"/>
              <w:rPr>
                <w:rFonts w:ascii="Times New Roman" w:hAnsi="Times New Roman"/>
                <w:sz w:val="24"/>
                <w:szCs w:val="24"/>
              </w:rPr>
            </w:pPr>
            <w:r>
              <w:rPr>
                <w:rFonts w:ascii="Times New Roman" w:hAnsi="Times New Roman"/>
                <w:sz w:val="24"/>
                <w:szCs w:val="24"/>
              </w:rPr>
              <w:t>ная, д. №12а</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 торговля,напитки, мороженное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смешан</w:t>
            </w:r>
          </w:p>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20,0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20,0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8"/>
                <w:szCs w:val="28"/>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8"/>
                <w:szCs w:val="28"/>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i/>
                <w:sz w:val="28"/>
                <w:szCs w:val="28"/>
              </w:rPr>
            </w:pPr>
          </w:p>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2</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ул.Набереж</w:t>
            </w:r>
          </w:p>
          <w:p w:rsidR="00B217E5" w:rsidRDefault="00B217E5">
            <w:pPr>
              <w:spacing w:after="0" w:line="240" w:lineRule="auto"/>
              <w:rPr>
                <w:rFonts w:ascii="Times New Roman" w:hAnsi="Times New Roman"/>
                <w:sz w:val="24"/>
                <w:szCs w:val="24"/>
              </w:rPr>
            </w:pPr>
            <w:r>
              <w:rPr>
                <w:rFonts w:ascii="Times New Roman" w:hAnsi="Times New Roman"/>
                <w:sz w:val="24"/>
                <w:szCs w:val="24"/>
              </w:rPr>
              <w:t>ная, д. №16</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Сувениры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смешан</w:t>
            </w:r>
          </w:p>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3</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площадь</w:t>
            </w:r>
          </w:p>
          <w:p w:rsidR="00B217E5" w:rsidRDefault="00B217E5">
            <w:pPr>
              <w:spacing w:after="0" w:line="240" w:lineRule="auto"/>
              <w:rPr>
                <w:rFonts w:ascii="Times New Roman" w:hAnsi="Times New Roman"/>
                <w:sz w:val="24"/>
                <w:szCs w:val="24"/>
              </w:rPr>
            </w:pPr>
            <w:r>
              <w:rPr>
                <w:rFonts w:ascii="Times New Roman" w:hAnsi="Times New Roman"/>
                <w:sz w:val="24"/>
                <w:szCs w:val="24"/>
              </w:rPr>
              <w:t xml:space="preserve">возле </w:t>
            </w:r>
          </w:p>
          <w:p w:rsidR="00B217E5" w:rsidRDefault="00B217E5">
            <w:pPr>
              <w:spacing w:after="0" w:line="240" w:lineRule="auto"/>
              <w:rPr>
                <w:rFonts w:ascii="Times New Roman" w:hAnsi="Times New Roman"/>
                <w:sz w:val="24"/>
                <w:szCs w:val="24"/>
              </w:rPr>
            </w:pPr>
            <w:r>
              <w:rPr>
                <w:rFonts w:ascii="Times New Roman" w:hAnsi="Times New Roman"/>
                <w:sz w:val="24"/>
                <w:szCs w:val="24"/>
              </w:rPr>
              <w:t>магазина ул.Набережная,37а</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Овощи,фрукты, сувениры,смешан</w:t>
            </w:r>
          </w:p>
          <w:p w:rsidR="00B217E5" w:rsidRDefault="00B217E5">
            <w:pPr>
              <w:spacing w:after="0" w:line="240" w:lineRule="auto"/>
              <w:rPr>
                <w:rFonts w:ascii="Times New Roman" w:hAnsi="Times New Roman"/>
                <w:sz w:val="24"/>
                <w:szCs w:val="24"/>
              </w:rPr>
            </w:pPr>
            <w:r>
              <w:rPr>
                <w:rFonts w:ascii="Times New Roman" w:hAnsi="Times New Roman"/>
                <w:sz w:val="24"/>
                <w:szCs w:val="24"/>
              </w:rPr>
              <w:t>ые товары, с/х продукц.,продовольственные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50,0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50,0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4</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площадь</w:t>
            </w:r>
          </w:p>
          <w:p w:rsidR="00B217E5" w:rsidRDefault="00B217E5">
            <w:pPr>
              <w:spacing w:after="0" w:line="240" w:lineRule="auto"/>
              <w:rPr>
                <w:rFonts w:ascii="Times New Roman" w:hAnsi="Times New Roman"/>
                <w:sz w:val="24"/>
                <w:szCs w:val="24"/>
              </w:rPr>
            </w:pPr>
            <w:r>
              <w:rPr>
                <w:rFonts w:ascii="Times New Roman" w:hAnsi="Times New Roman"/>
                <w:sz w:val="24"/>
                <w:szCs w:val="24"/>
              </w:rPr>
              <w:t xml:space="preserve">возле </w:t>
            </w:r>
          </w:p>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магазина ул.Набережная,66</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Выносная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фирмен</w:t>
            </w:r>
          </w:p>
          <w:p w:rsidR="00B217E5" w:rsidRDefault="00B217E5">
            <w:pPr>
              <w:spacing w:after="0" w:line="240" w:lineRule="auto"/>
              <w:rPr>
                <w:rFonts w:ascii="Times New Roman" w:hAnsi="Times New Roman"/>
                <w:sz w:val="24"/>
                <w:szCs w:val="24"/>
              </w:rPr>
            </w:pPr>
            <w:r>
              <w:rPr>
                <w:rFonts w:ascii="Times New Roman" w:hAnsi="Times New Roman"/>
                <w:sz w:val="24"/>
                <w:szCs w:val="24"/>
              </w:rPr>
              <w:t>ный объект</w:t>
            </w:r>
          </w:p>
          <w:p w:rsidR="00B217E5" w:rsidRDefault="00B217E5">
            <w:pPr>
              <w:spacing w:after="0" w:line="240" w:lineRule="auto"/>
              <w:rPr>
                <w:rFonts w:ascii="Times New Roman" w:hAnsi="Times New Roman"/>
                <w:sz w:val="24"/>
                <w:szCs w:val="24"/>
              </w:rPr>
            </w:pPr>
            <w:r>
              <w:rPr>
                <w:rFonts w:ascii="Times New Roman" w:hAnsi="Times New Roman"/>
                <w:sz w:val="24"/>
                <w:szCs w:val="24"/>
              </w:rPr>
              <w:t>для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ского произво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дителя,фе</w:t>
            </w:r>
            <w:r>
              <w:rPr>
                <w:rFonts w:ascii="Times New Roman" w:hAnsi="Times New Roman"/>
                <w:sz w:val="24"/>
                <w:szCs w:val="24"/>
              </w:rPr>
              <w:lastRenderedPageBreak/>
              <w:t>рмер</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ского хоз-ва</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Овощи,фрукты, сувениры,смешан</w:t>
            </w:r>
          </w:p>
          <w:p w:rsidR="00B217E5" w:rsidRDefault="00B217E5">
            <w:pPr>
              <w:spacing w:after="0" w:line="240" w:lineRule="auto"/>
              <w:rPr>
                <w:rFonts w:ascii="Times New Roman" w:hAnsi="Times New Roman"/>
                <w:sz w:val="24"/>
                <w:szCs w:val="24"/>
              </w:rPr>
            </w:pPr>
            <w:r>
              <w:rPr>
                <w:rFonts w:ascii="Times New Roman" w:hAnsi="Times New Roman"/>
                <w:sz w:val="24"/>
                <w:szCs w:val="24"/>
              </w:rPr>
              <w:t>ые товары, с/х продукц.,продовольственные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50,0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50,0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lastRenderedPageBreak/>
              <w:t>5</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площадь</w:t>
            </w:r>
          </w:p>
          <w:p w:rsidR="00B217E5" w:rsidRDefault="00B217E5">
            <w:pPr>
              <w:spacing w:after="0" w:line="240" w:lineRule="auto"/>
              <w:rPr>
                <w:rFonts w:ascii="Times New Roman" w:hAnsi="Times New Roman"/>
                <w:sz w:val="24"/>
                <w:szCs w:val="24"/>
              </w:rPr>
            </w:pPr>
            <w:r>
              <w:rPr>
                <w:rFonts w:ascii="Times New Roman" w:hAnsi="Times New Roman"/>
                <w:sz w:val="24"/>
                <w:szCs w:val="24"/>
              </w:rPr>
              <w:t xml:space="preserve">возле </w:t>
            </w:r>
          </w:p>
          <w:p w:rsidR="00B217E5" w:rsidRDefault="00B217E5">
            <w:pPr>
              <w:spacing w:after="0" w:line="240" w:lineRule="auto"/>
              <w:rPr>
                <w:rFonts w:ascii="Times New Roman" w:hAnsi="Times New Roman"/>
                <w:sz w:val="24"/>
                <w:szCs w:val="24"/>
              </w:rPr>
            </w:pPr>
            <w:r>
              <w:rPr>
                <w:rFonts w:ascii="Times New Roman" w:hAnsi="Times New Roman"/>
                <w:sz w:val="24"/>
                <w:szCs w:val="24"/>
              </w:rPr>
              <w:t>магазина ул.Набережная,66</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Овощи,фруктысувениры,смешан</w:t>
            </w:r>
          </w:p>
          <w:p w:rsidR="00B217E5" w:rsidRDefault="00B217E5">
            <w:pPr>
              <w:spacing w:after="0" w:line="240" w:lineRule="auto"/>
              <w:rPr>
                <w:rFonts w:ascii="Times New Roman" w:hAnsi="Times New Roman"/>
                <w:sz w:val="24"/>
                <w:szCs w:val="24"/>
              </w:rPr>
            </w:pPr>
            <w:r>
              <w:rPr>
                <w:rFonts w:ascii="Times New Roman" w:hAnsi="Times New Roman"/>
                <w:sz w:val="24"/>
                <w:szCs w:val="24"/>
              </w:rPr>
              <w:t>ые товары, с/х продукц.,продовольственные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20,0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20,0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6</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 ул.Набережная,64</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Овощи,фрукты,сувениры,смешан</w:t>
            </w:r>
          </w:p>
          <w:p w:rsidR="00B217E5" w:rsidRDefault="00B217E5">
            <w:pPr>
              <w:spacing w:after="0" w:line="240" w:lineRule="auto"/>
              <w:rPr>
                <w:rFonts w:ascii="Times New Roman" w:hAnsi="Times New Roman"/>
                <w:sz w:val="24"/>
                <w:szCs w:val="24"/>
              </w:rPr>
            </w:pPr>
            <w:r>
              <w:rPr>
                <w:rFonts w:ascii="Times New Roman" w:hAnsi="Times New Roman"/>
                <w:sz w:val="24"/>
                <w:szCs w:val="24"/>
              </w:rPr>
              <w:t>ые товары, с/х продукц.,продовольственные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center"/>
              <w:rPr>
                <w:rFonts w:ascii="Times New Roman" w:hAnsi="Times New Roman"/>
                <w:i/>
                <w:sz w:val="28"/>
                <w:szCs w:val="28"/>
              </w:rPr>
            </w:pPr>
            <w:r>
              <w:rPr>
                <w:rFonts w:ascii="Times New Roman" w:hAnsi="Times New Roman"/>
                <w:i/>
                <w:sz w:val="28"/>
                <w:szCs w:val="28"/>
              </w:rPr>
              <w:t>7</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ул.Набережная, д. №63</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w:t>
            </w:r>
          </w:p>
          <w:p w:rsidR="00B217E5" w:rsidRDefault="00B217E5">
            <w:pPr>
              <w:spacing w:after="0" w:line="240" w:lineRule="auto"/>
              <w:rPr>
                <w:rFonts w:ascii="Times New Roman" w:hAnsi="Times New Roman"/>
                <w:sz w:val="24"/>
                <w:szCs w:val="24"/>
              </w:rPr>
            </w:pPr>
            <w:r>
              <w:rPr>
                <w:rFonts w:ascii="Times New Roman" w:hAnsi="Times New Roman"/>
                <w:sz w:val="24"/>
                <w:szCs w:val="24"/>
              </w:rPr>
              <w:t>фрукты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15,0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15,0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8</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ул.Набережная,в районе дома № 114г</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Овощи,фрукты,сувениры,смешан</w:t>
            </w:r>
          </w:p>
          <w:p w:rsidR="00B217E5" w:rsidRDefault="00B217E5">
            <w:pPr>
              <w:spacing w:after="0" w:line="240" w:lineRule="auto"/>
              <w:rPr>
                <w:rFonts w:ascii="Times New Roman" w:hAnsi="Times New Roman"/>
                <w:sz w:val="24"/>
                <w:szCs w:val="24"/>
              </w:rPr>
            </w:pPr>
            <w:r>
              <w:rPr>
                <w:rFonts w:ascii="Times New Roman" w:hAnsi="Times New Roman"/>
                <w:sz w:val="24"/>
                <w:szCs w:val="24"/>
              </w:rPr>
              <w:t>ые товары, с/х продукц.,продовольственные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50,0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50,0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9</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ул.Морской пехоты,2б</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w:t>
            </w:r>
          </w:p>
          <w:p w:rsidR="00B217E5" w:rsidRDefault="00B217E5">
            <w:pPr>
              <w:spacing w:after="0" w:line="240" w:lineRule="auto"/>
              <w:rPr>
                <w:rFonts w:ascii="Times New Roman" w:hAnsi="Times New Roman"/>
                <w:sz w:val="24"/>
                <w:szCs w:val="24"/>
              </w:rPr>
            </w:pPr>
            <w:r>
              <w:rPr>
                <w:rFonts w:ascii="Times New Roman" w:hAnsi="Times New Roman"/>
                <w:sz w:val="24"/>
                <w:szCs w:val="24"/>
              </w:rPr>
              <w:t>Фрукты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Сувениры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смешан</w:t>
            </w:r>
          </w:p>
          <w:p w:rsidR="00B217E5" w:rsidRDefault="00B217E5">
            <w:pPr>
              <w:spacing w:after="0" w:line="240" w:lineRule="auto"/>
              <w:rPr>
                <w:rFonts w:ascii="Times New Roman" w:hAnsi="Times New Roman"/>
                <w:sz w:val="24"/>
                <w:szCs w:val="24"/>
              </w:rPr>
            </w:pPr>
            <w:r>
              <w:rPr>
                <w:rFonts w:ascii="Times New Roman" w:hAnsi="Times New Roman"/>
                <w:sz w:val="24"/>
                <w:szCs w:val="24"/>
              </w:rPr>
              <w:t>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15,0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15,0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10</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 ул.Гагарина,5</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Выносная</w:t>
            </w:r>
          </w:p>
          <w:p w:rsidR="00B217E5" w:rsidRDefault="00B217E5">
            <w:pPr>
              <w:spacing w:after="0" w:line="240" w:lineRule="auto"/>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Овощи,фрукты,сувениры,сме</w:t>
            </w:r>
            <w:r>
              <w:rPr>
                <w:rFonts w:ascii="Times New Roman" w:hAnsi="Times New Roman"/>
                <w:sz w:val="24"/>
                <w:szCs w:val="24"/>
              </w:rPr>
              <w:lastRenderedPageBreak/>
              <w:t>шан</w:t>
            </w:r>
          </w:p>
          <w:p w:rsidR="00B217E5" w:rsidRDefault="00B217E5">
            <w:pPr>
              <w:spacing w:after="0" w:line="240" w:lineRule="auto"/>
              <w:rPr>
                <w:rFonts w:ascii="Times New Roman" w:hAnsi="Times New Roman"/>
                <w:sz w:val="24"/>
                <w:szCs w:val="24"/>
              </w:rPr>
            </w:pPr>
            <w:r>
              <w:rPr>
                <w:rFonts w:ascii="Times New Roman" w:hAnsi="Times New Roman"/>
                <w:sz w:val="24"/>
                <w:szCs w:val="24"/>
              </w:rPr>
              <w:t>ые товары, с/х продукц.,продовольственные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lastRenderedPageBreak/>
              <w:t>30,0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lastRenderedPageBreak/>
              <w:t>11</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ул.Морской пехоты,2б</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w:t>
            </w:r>
          </w:p>
          <w:p w:rsidR="00B217E5" w:rsidRDefault="00B217E5">
            <w:pPr>
              <w:spacing w:after="0" w:line="240" w:lineRule="auto"/>
              <w:rPr>
                <w:rFonts w:ascii="Times New Roman" w:hAnsi="Times New Roman"/>
                <w:sz w:val="24"/>
                <w:szCs w:val="24"/>
              </w:rPr>
            </w:pPr>
            <w:r>
              <w:rPr>
                <w:rFonts w:ascii="Times New Roman" w:hAnsi="Times New Roman"/>
                <w:sz w:val="24"/>
                <w:szCs w:val="24"/>
              </w:rPr>
              <w:t>Фрукты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Сувениры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Смешанные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15,0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15,0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center"/>
              <w:rPr>
                <w:rFonts w:ascii="Times New Roman" w:hAnsi="Times New Roman"/>
                <w:i/>
                <w:sz w:val="28"/>
                <w:szCs w:val="28"/>
              </w:rPr>
            </w:pPr>
            <w:r>
              <w:rPr>
                <w:rFonts w:ascii="Times New Roman" w:hAnsi="Times New Roman"/>
                <w:i/>
                <w:sz w:val="28"/>
                <w:szCs w:val="28"/>
              </w:rPr>
              <w:t>12</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ул.Морской пехоты,2б</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w:t>
            </w:r>
          </w:p>
          <w:p w:rsidR="00B217E5" w:rsidRDefault="00B217E5">
            <w:pPr>
              <w:spacing w:after="0" w:line="240" w:lineRule="auto"/>
              <w:rPr>
                <w:rFonts w:ascii="Times New Roman" w:hAnsi="Times New Roman"/>
                <w:sz w:val="24"/>
                <w:szCs w:val="24"/>
              </w:rPr>
            </w:pPr>
            <w:r>
              <w:rPr>
                <w:rFonts w:ascii="Times New Roman" w:hAnsi="Times New Roman"/>
                <w:sz w:val="24"/>
                <w:szCs w:val="24"/>
              </w:rPr>
              <w:t>Фрукты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Сувениры,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Смешанные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15,0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15,0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13</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ул.Набережная,площадь,  возле</w:t>
            </w:r>
          </w:p>
          <w:p w:rsidR="00B217E5" w:rsidRDefault="00B217E5">
            <w:pPr>
              <w:spacing w:after="0" w:line="240" w:lineRule="auto"/>
              <w:rPr>
                <w:rFonts w:ascii="Times New Roman" w:hAnsi="Times New Roman"/>
                <w:sz w:val="24"/>
                <w:szCs w:val="24"/>
              </w:rPr>
            </w:pPr>
            <w:r>
              <w:rPr>
                <w:rFonts w:ascii="Times New Roman" w:hAnsi="Times New Roman"/>
                <w:sz w:val="24"/>
                <w:szCs w:val="24"/>
              </w:rPr>
              <w:t>магазина 64а</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w:t>
            </w:r>
          </w:p>
          <w:p w:rsidR="00B217E5" w:rsidRDefault="00B217E5">
            <w:pPr>
              <w:spacing w:after="0" w:line="240" w:lineRule="auto"/>
              <w:rPr>
                <w:rFonts w:ascii="Times New Roman" w:hAnsi="Times New Roman"/>
                <w:sz w:val="24"/>
                <w:szCs w:val="24"/>
              </w:rPr>
            </w:pPr>
            <w:r>
              <w:rPr>
                <w:rFonts w:ascii="Times New Roman" w:hAnsi="Times New Roman"/>
                <w:sz w:val="24"/>
                <w:szCs w:val="24"/>
              </w:rPr>
              <w:t>Фрукты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Сувениры,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Смешанные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center"/>
              <w:rPr>
                <w:rFonts w:ascii="Times New Roman" w:hAnsi="Times New Roman"/>
                <w:i/>
                <w:sz w:val="28"/>
                <w:szCs w:val="28"/>
              </w:rPr>
            </w:pPr>
            <w:r>
              <w:rPr>
                <w:rFonts w:ascii="Times New Roman" w:hAnsi="Times New Roman"/>
                <w:i/>
                <w:sz w:val="28"/>
                <w:szCs w:val="28"/>
              </w:rPr>
              <w:t>14</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ул.Набережная,площадь,  возле</w:t>
            </w:r>
          </w:p>
          <w:p w:rsidR="00B217E5" w:rsidRDefault="00B217E5">
            <w:pPr>
              <w:spacing w:after="0" w:line="240" w:lineRule="auto"/>
              <w:rPr>
                <w:rFonts w:ascii="Times New Roman" w:hAnsi="Times New Roman"/>
                <w:sz w:val="24"/>
                <w:szCs w:val="24"/>
              </w:rPr>
            </w:pPr>
            <w:r>
              <w:rPr>
                <w:rFonts w:ascii="Times New Roman" w:hAnsi="Times New Roman"/>
                <w:sz w:val="24"/>
                <w:szCs w:val="24"/>
              </w:rPr>
              <w:t>магазина 53</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w:t>
            </w:r>
          </w:p>
          <w:p w:rsidR="00B217E5" w:rsidRDefault="00B217E5">
            <w:pPr>
              <w:spacing w:after="0" w:line="240" w:lineRule="auto"/>
              <w:rPr>
                <w:rFonts w:ascii="Times New Roman" w:hAnsi="Times New Roman"/>
                <w:sz w:val="24"/>
                <w:szCs w:val="24"/>
              </w:rPr>
            </w:pPr>
            <w:r>
              <w:rPr>
                <w:rFonts w:ascii="Times New Roman" w:hAnsi="Times New Roman"/>
                <w:sz w:val="24"/>
                <w:szCs w:val="24"/>
              </w:rPr>
              <w:t>Фрукты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сувениры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смешанные товары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с/х</w:t>
            </w:r>
          </w:p>
          <w:p w:rsidR="00B217E5" w:rsidRDefault="00B217E5">
            <w:pPr>
              <w:spacing w:after="0" w:line="240" w:lineRule="auto"/>
              <w:rPr>
                <w:rFonts w:ascii="Times New Roman" w:hAnsi="Times New Roman"/>
                <w:sz w:val="24"/>
                <w:szCs w:val="24"/>
              </w:rPr>
            </w:pPr>
            <w:r>
              <w:rPr>
                <w:rFonts w:ascii="Times New Roman" w:hAnsi="Times New Roman"/>
                <w:sz w:val="24"/>
                <w:szCs w:val="24"/>
              </w:rPr>
              <w:t>продукц.,продовольственные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15</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ул.Набережная №88а</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w:t>
            </w:r>
          </w:p>
          <w:p w:rsidR="00B217E5" w:rsidRDefault="00B217E5">
            <w:pPr>
              <w:spacing w:after="0" w:line="240" w:lineRule="auto"/>
              <w:rPr>
                <w:rFonts w:ascii="Times New Roman" w:hAnsi="Times New Roman"/>
                <w:sz w:val="24"/>
                <w:szCs w:val="24"/>
              </w:rPr>
            </w:pPr>
            <w:r>
              <w:rPr>
                <w:rFonts w:ascii="Times New Roman" w:hAnsi="Times New Roman"/>
                <w:sz w:val="24"/>
                <w:szCs w:val="24"/>
              </w:rPr>
              <w:t>Фрукты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Сувениры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Смешанные товары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Продовольстве</w:t>
            </w:r>
            <w:r>
              <w:rPr>
                <w:rFonts w:ascii="Times New Roman" w:hAnsi="Times New Roman"/>
                <w:sz w:val="24"/>
                <w:szCs w:val="24"/>
              </w:rPr>
              <w:lastRenderedPageBreak/>
              <w:t>нные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lastRenderedPageBreak/>
              <w:t>70,0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70,0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lastRenderedPageBreak/>
              <w:t>16</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р-н пансионата «Волна»</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p>
          <w:p w:rsidR="00B217E5" w:rsidRDefault="00B217E5">
            <w:pPr>
              <w:spacing w:after="0" w:line="240" w:lineRule="auto"/>
              <w:rPr>
                <w:rFonts w:ascii="Times New Roman" w:hAnsi="Times New Roman"/>
                <w:sz w:val="24"/>
                <w:szCs w:val="24"/>
              </w:rPr>
            </w:pPr>
            <w:r>
              <w:rPr>
                <w:rFonts w:ascii="Times New Roman" w:hAnsi="Times New Roman"/>
                <w:sz w:val="24"/>
                <w:szCs w:val="24"/>
              </w:rPr>
              <w:t>Сувениры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смешанные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 xml:space="preserve">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20,0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20,0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17</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р-н пансионата</w:t>
            </w:r>
          </w:p>
          <w:p w:rsidR="00B217E5" w:rsidRDefault="00B217E5">
            <w:pPr>
              <w:spacing w:after="0" w:line="240" w:lineRule="auto"/>
              <w:rPr>
                <w:rFonts w:ascii="Times New Roman" w:hAnsi="Times New Roman"/>
                <w:sz w:val="24"/>
                <w:szCs w:val="24"/>
              </w:rPr>
            </w:pPr>
            <w:r>
              <w:rPr>
                <w:rFonts w:ascii="Times New Roman" w:hAnsi="Times New Roman"/>
                <w:sz w:val="24"/>
                <w:szCs w:val="24"/>
              </w:rPr>
              <w:t>«Ривьера»</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p>
          <w:p w:rsidR="00B217E5" w:rsidRDefault="00B217E5">
            <w:pPr>
              <w:spacing w:after="0" w:line="240" w:lineRule="auto"/>
              <w:rPr>
                <w:rFonts w:ascii="Times New Roman" w:hAnsi="Times New Roman"/>
                <w:sz w:val="24"/>
                <w:szCs w:val="24"/>
              </w:rPr>
            </w:pPr>
            <w:r>
              <w:rPr>
                <w:rFonts w:ascii="Times New Roman" w:hAnsi="Times New Roman"/>
                <w:sz w:val="24"/>
                <w:szCs w:val="24"/>
              </w:rPr>
              <w:t>Сувениры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смешанные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 xml:space="preserve">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20,0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20,0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18</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 р-н базы</w:t>
            </w:r>
          </w:p>
          <w:p w:rsidR="00B217E5" w:rsidRDefault="00B217E5">
            <w:pPr>
              <w:spacing w:after="0" w:line="240" w:lineRule="auto"/>
              <w:rPr>
                <w:rFonts w:ascii="Times New Roman" w:hAnsi="Times New Roman"/>
                <w:sz w:val="24"/>
                <w:szCs w:val="24"/>
              </w:rPr>
            </w:pPr>
            <w:r>
              <w:rPr>
                <w:rFonts w:ascii="Times New Roman" w:hAnsi="Times New Roman"/>
                <w:sz w:val="24"/>
                <w:szCs w:val="24"/>
              </w:rPr>
              <w:t>отдыха</w:t>
            </w:r>
          </w:p>
          <w:p w:rsidR="00B217E5" w:rsidRDefault="00B217E5">
            <w:pPr>
              <w:spacing w:after="0" w:line="240" w:lineRule="auto"/>
              <w:rPr>
                <w:rFonts w:ascii="Times New Roman" w:hAnsi="Times New Roman"/>
                <w:sz w:val="24"/>
                <w:szCs w:val="24"/>
              </w:rPr>
            </w:pPr>
            <w:r>
              <w:rPr>
                <w:rFonts w:ascii="Times New Roman" w:hAnsi="Times New Roman"/>
                <w:sz w:val="24"/>
                <w:szCs w:val="24"/>
              </w:rPr>
              <w:t>«Крымские зори</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w:t>
            </w:r>
          </w:p>
          <w:p w:rsidR="00B217E5" w:rsidRDefault="00B217E5">
            <w:pPr>
              <w:spacing w:after="0" w:line="240" w:lineRule="auto"/>
              <w:rPr>
                <w:rFonts w:ascii="Times New Roman" w:hAnsi="Times New Roman"/>
                <w:sz w:val="24"/>
                <w:szCs w:val="24"/>
              </w:rPr>
            </w:pPr>
            <w:r>
              <w:rPr>
                <w:rFonts w:ascii="Times New Roman" w:hAnsi="Times New Roman"/>
                <w:sz w:val="24"/>
                <w:szCs w:val="24"/>
              </w:rPr>
              <w:t>Фрукты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сувениры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смешанные товары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с/х</w:t>
            </w:r>
          </w:p>
          <w:p w:rsidR="00B217E5" w:rsidRDefault="00B217E5">
            <w:pPr>
              <w:spacing w:after="0" w:line="240" w:lineRule="auto"/>
              <w:rPr>
                <w:rFonts w:ascii="Times New Roman" w:hAnsi="Times New Roman"/>
                <w:sz w:val="24"/>
                <w:szCs w:val="24"/>
              </w:rPr>
            </w:pPr>
            <w:r>
              <w:rPr>
                <w:rFonts w:ascii="Times New Roman" w:hAnsi="Times New Roman"/>
                <w:sz w:val="24"/>
                <w:szCs w:val="24"/>
              </w:rPr>
              <w:t>продукц.,продовольственные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15,0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15,0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19</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 р-н базы</w:t>
            </w:r>
          </w:p>
          <w:p w:rsidR="00B217E5" w:rsidRDefault="00B217E5">
            <w:pPr>
              <w:spacing w:after="0" w:line="240" w:lineRule="auto"/>
              <w:rPr>
                <w:rFonts w:ascii="Times New Roman" w:hAnsi="Times New Roman"/>
                <w:sz w:val="24"/>
                <w:szCs w:val="24"/>
              </w:rPr>
            </w:pPr>
            <w:r>
              <w:rPr>
                <w:rFonts w:ascii="Times New Roman" w:hAnsi="Times New Roman"/>
                <w:sz w:val="24"/>
                <w:szCs w:val="24"/>
              </w:rPr>
              <w:t>отдыха</w:t>
            </w:r>
          </w:p>
          <w:p w:rsidR="00B217E5" w:rsidRDefault="00B217E5">
            <w:pPr>
              <w:spacing w:after="0" w:line="240" w:lineRule="auto"/>
              <w:rPr>
                <w:rFonts w:ascii="Times New Roman" w:hAnsi="Times New Roman"/>
                <w:sz w:val="24"/>
                <w:szCs w:val="24"/>
              </w:rPr>
            </w:pPr>
            <w:r>
              <w:rPr>
                <w:rFonts w:ascii="Times New Roman" w:hAnsi="Times New Roman"/>
                <w:sz w:val="24"/>
                <w:szCs w:val="24"/>
              </w:rPr>
              <w:t>«Крымские зори»</w:t>
            </w:r>
          </w:p>
          <w:p w:rsidR="00B217E5" w:rsidRDefault="00B217E5">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p>
          <w:p w:rsidR="00B217E5" w:rsidRDefault="00B217E5">
            <w:pPr>
              <w:spacing w:after="0" w:line="240" w:lineRule="auto"/>
              <w:rPr>
                <w:rFonts w:ascii="Times New Roman" w:hAnsi="Times New Roman"/>
                <w:sz w:val="24"/>
                <w:szCs w:val="24"/>
              </w:rPr>
            </w:pPr>
            <w:r>
              <w:rPr>
                <w:rFonts w:ascii="Times New Roman" w:hAnsi="Times New Roman"/>
                <w:sz w:val="24"/>
                <w:szCs w:val="24"/>
              </w:rPr>
              <w:t>Сувениры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смешанные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товары,</w:t>
            </w:r>
          </w:p>
          <w:p w:rsidR="00B217E5" w:rsidRDefault="00B217E5">
            <w:pPr>
              <w:spacing w:after="0" w:line="240" w:lineRule="auto"/>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center"/>
              <w:rPr>
                <w:rFonts w:ascii="Times New Roman" w:hAnsi="Times New Roman"/>
                <w:i/>
                <w:sz w:val="28"/>
                <w:szCs w:val="28"/>
              </w:rPr>
            </w:pPr>
            <w:r>
              <w:rPr>
                <w:rFonts w:ascii="Times New Roman" w:hAnsi="Times New Roman"/>
                <w:i/>
                <w:sz w:val="28"/>
                <w:szCs w:val="28"/>
              </w:rPr>
              <w:t>20</w:t>
            </w:r>
          </w:p>
        </w:tc>
        <w:tc>
          <w:tcPr>
            <w:tcW w:w="1417"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с.Курортное,р-н базы</w:t>
            </w:r>
          </w:p>
          <w:p w:rsidR="00B217E5" w:rsidRDefault="00B217E5">
            <w:pPr>
              <w:spacing w:after="0" w:line="240" w:lineRule="auto"/>
              <w:rPr>
                <w:rFonts w:ascii="Times New Roman" w:hAnsi="Times New Roman"/>
                <w:sz w:val="24"/>
                <w:szCs w:val="24"/>
              </w:rPr>
            </w:pPr>
            <w:r>
              <w:rPr>
                <w:rFonts w:ascii="Times New Roman" w:hAnsi="Times New Roman"/>
                <w:sz w:val="24"/>
                <w:szCs w:val="24"/>
              </w:rPr>
              <w:t>отдыха</w:t>
            </w:r>
          </w:p>
          <w:p w:rsidR="00B217E5" w:rsidRDefault="00B217E5">
            <w:pPr>
              <w:spacing w:after="0" w:line="240" w:lineRule="auto"/>
              <w:rPr>
                <w:rFonts w:ascii="Times New Roman" w:hAnsi="Times New Roman"/>
                <w:sz w:val="24"/>
                <w:szCs w:val="24"/>
              </w:rPr>
            </w:pPr>
            <w:r>
              <w:rPr>
                <w:rFonts w:ascii="Times New Roman" w:hAnsi="Times New Roman"/>
                <w:sz w:val="24"/>
                <w:szCs w:val="24"/>
              </w:rPr>
              <w:t>«Крымские зори»</w:t>
            </w:r>
          </w:p>
          <w:p w:rsidR="00B217E5" w:rsidRDefault="00B217E5">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p>
          <w:p w:rsidR="00B217E5" w:rsidRDefault="00B217E5">
            <w:pPr>
              <w:spacing w:after="0" w:line="240" w:lineRule="auto"/>
              <w:rPr>
                <w:rFonts w:ascii="Times New Roman" w:hAnsi="Times New Roman"/>
                <w:sz w:val="24"/>
                <w:szCs w:val="24"/>
              </w:rPr>
            </w:pPr>
            <w:r>
              <w:rPr>
                <w:rFonts w:ascii="Times New Roman" w:hAnsi="Times New Roman"/>
                <w:sz w:val="24"/>
                <w:szCs w:val="24"/>
              </w:rPr>
              <w:t>Сувениры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смешанные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 xml:space="preserve">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center"/>
              <w:rPr>
                <w:rFonts w:ascii="Times New Roman" w:hAnsi="Times New Roman"/>
                <w:i/>
                <w:sz w:val="28"/>
                <w:szCs w:val="28"/>
              </w:rPr>
            </w:pPr>
            <w:r>
              <w:rPr>
                <w:rFonts w:ascii="Times New Roman" w:hAnsi="Times New Roman"/>
                <w:i/>
                <w:sz w:val="28"/>
                <w:szCs w:val="28"/>
              </w:rPr>
              <w:t>21</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 Набережная, р-н дома № 35</w:t>
            </w:r>
          </w:p>
          <w:p w:rsidR="00B217E5" w:rsidRDefault="00B217E5">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 xml:space="preserve"> Сувениры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смешанные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 xml:space="preserve"> товары,</w:t>
            </w:r>
          </w:p>
          <w:p w:rsidR="00B217E5" w:rsidRDefault="00B217E5">
            <w:pPr>
              <w:spacing w:after="0" w:line="240" w:lineRule="auto"/>
              <w:rPr>
                <w:rFonts w:ascii="Times New Roman" w:hAnsi="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lastRenderedPageBreak/>
              <w:t>10,0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lastRenderedPageBreak/>
              <w:t>22</w:t>
            </w:r>
          </w:p>
        </w:tc>
        <w:tc>
          <w:tcPr>
            <w:tcW w:w="1417"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 Набережная, р-н дома № 35</w:t>
            </w:r>
          </w:p>
          <w:p w:rsidR="00B217E5" w:rsidRDefault="00B217E5">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 xml:space="preserve">  Продовольственные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center"/>
              <w:rPr>
                <w:rFonts w:ascii="Times New Roman" w:hAnsi="Times New Roman"/>
                <w:i/>
                <w:sz w:val="28"/>
                <w:szCs w:val="28"/>
              </w:rPr>
            </w:pPr>
            <w:r>
              <w:rPr>
                <w:rFonts w:ascii="Times New Roman" w:hAnsi="Times New Roman"/>
                <w:i/>
                <w:sz w:val="28"/>
                <w:szCs w:val="28"/>
              </w:rPr>
              <w:t>23</w:t>
            </w:r>
          </w:p>
        </w:tc>
        <w:tc>
          <w:tcPr>
            <w:tcW w:w="1417"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 Набережная, р-н дома № 104</w:t>
            </w:r>
          </w:p>
          <w:p w:rsidR="00B217E5" w:rsidRDefault="00B217E5">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фирмен</w:t>
            </w:r>
          </w:p>
          <w:p w:rsidR="00B217E5" w:rsidRDefault="00B217E5">
            <w:pPr>
              <w:spacing w:after="0" w:line="240" w:lineRule="auto"/>
              <w:rPr>
                <w:rFonts w:ascii="Times New Roman" w:hAnsi="Times New Roman"/>
                <w:sz w:val="24"/>
                <w:szCs w:val="24"/>
              </w:rPr>
            </w:pPr>
            <w:r>
              <w:rPr>
                <w:rFonts w:ascii="Times New Roman" w:hAnsi="Times New Roman"/>
                <w:sz w:val="24"/>
                <w:szCs w:val="24"/>
              </w:rPr>
              <w:t>ный объект</w:t>
            </w:r>
          </w:p>
          <w:p w:rsidR="00B217E5" w:rsidRDefault="00B217E5">
            <w:pPr>
              <w:spacing w:after="0" w:line="240" w:lineRule="auto"/>
              <w:rPr>
                <w:rFonts w:ascii="Times New Roman" w:hAnsi="Times New Roman"/>
                <w:sz w:val="24"/>
                <w:szCs w:val="24"/>
              </w:rPr>
            </w:pPr>
            <w:r>
              <w:rPr>
                <w:rFonts w:ascii="Times New Roman" w:hAnsi="Times New Roman"/>
                <w:sz w:val="24"/>
                <w:szCs w:val="24"/>
              </w:rPr>
              <w:t>для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ского произво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дителя,фермер</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ского хоз-ва</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Овощи,фрукты сувениры,смешанные товары, с/х продукц.,продовольственные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20,0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20,0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24</w:t>
            </w:r>
          </w:p>
        </w:tc>
        <w:tc>
          <w:tcPr>
            <w:tcW w:w="1417"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 Набережная, р-н дома № 120</w:t>
            </w:r>
          </w:p>
          <w:p w:rsidR="00B217E5" w:rsidRDefault="00B217E5">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w:t>
            </w:r>
          </w:p>
          <w:p w:rsidR="00B217E5" w:rsidRDefault="00B217E5">
            <w:pPr>
              <w:spacing w:after="0" w:line="240" w:lineRule="auto"/>
              <w:rPr>
                <w:rFonts w:ascii="Times New Roman" w:hAnsi="Times New Roman"/>
                <w:sz w:val="24"/>
                <w:szCs w:val="24"/>
              </w:rPr>
            </w:pPr>
            <w:r>
              <w:rPr>
                <w:rFonts w:ascii="Times New Roman" w:hAnsi="Times New Roman"/>
                <w:sz w:val="24"/>
                <w:szCs w:val="24"/>
              </w:rPr>
              <w:t>Фрукты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Сувениры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Смешанные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25</w:t>
            </w:r>
          </w:p>
        </w:tc>
        <w:tc>
          <w:tcPr>
            <w:tcW w:w="1417"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 Набережная, р-н дома № 66</w:t>
            </w:r>
          </w:p>
          <w:p w:rsidR="00B217E5" w:rsidRDefault="00B217E5">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продукты питания, напитки, смешанные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26</w:t>
            </w:r>
          </w:p>
        </w:tc>
        <w:tc>
          <w:tcPr>
            <w:tcW w:w="1417"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с.Курортное Набережная, р-н дома № 70</w:t>
            </w:r>
          </w:p>
          <w:p w:rsidR="00B217E5" w:rsidRDefault="00B217E5">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выносная</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 xml:space="preserve">продукты питания, напитки, смешанные </w:t>
            </w:r>
            <w:r>
              <w:rPr>
                <w:rFonts w:ascii="Times New Roman" w:hAnsi="Times New Roman"/>
                <w:sz w:val="24"/>
                <w:szCs w:val="24"/>
              </w:rPr>
              <w:lastRenderedPageBreak/>
              <w:t>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lastRenderedPageBreak/>
              <w:t>10,0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p>
          <w:p w:rsidR="00B217E5" w:rsidRDefault="00B217E5">
            <w:pPr>
              <w:spacing w:after="0" w:line="24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lastRenderedPageBreak/>
              <w:t>27</w:t>
            </w:r>
          </w:p>
        </w:tc>
        <w:tc>
          <w:tcPr>
            <w:tcW w:w="1417"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 Набережная, р-н дома № 99а</w:t>
            </w:r>
          </w:p>
          <w:p w:rsidR="00B217E5" w:rsidRDefault="00B217E5">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продукты питания, напитки, смешанные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28</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С.Войково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Ул.Колхозная,126к</w:t>
            </w:r>
          </w:p>
          <w:p w:rsidR="00B217E5" w:rsidRDefault="00B217E5">
            <w:pPr>
              <w:spacing w:after="0" w:line="240" w:lineRule="auto"/>
              <w:rPr>
                <w:rFonts w:ascii="Times New Roman" w:hAnsi="Times New Roman"/>
                <w:sz w:val="24"/>
                <w:szCs w:val="24"/>
              </w:rPr>
            </w:pPr>
            <w:r>
              <w:rPr>
                <w:rFonts w:ascii="Times New Roman" w:hAnsi="Times New Roman"/>
                <w:sz w:val="24"/>
                <w:szCs w:val="24"/>
              </w:rPr>
              <w:t>Магазин «Фаворит»</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Площадка, столики продукты питания, напитки</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15  апреля 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ноября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29</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с.Войково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 Шоссейная,68</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Площадка столики продукты питания, напитки</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30</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с.Войково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перекресток ул.Шоссейная, ул.Керченская</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Фрукты, овощи</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20,0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20,0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 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31</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с.Войково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 xml:space="preserve">ул. Шоссейная в р-не дома </w:t>
            </w:r>
            <w:r>
              <w:rPr>
                <w:rFonts w:ascii="Times New Roman" w:hAnsi="Times New Roman"/>
                <w:sz w:val="24"/>
                <w:szCs w:val="24"/>
              </w:rPr>
              <w:lastRenderedPageBreak/>
              <w:t>№58</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Площадка столики продукты питания, напитки</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50,0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50,0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lastRenderedPageBreak/>
              <w:t>32</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с.Войково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 Шоссейнаяв р-не дома №58</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Площадка столики продукты питания, напитки</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50,0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50,0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33</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с.Войково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 Шоссейнаяв районе дома №58</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Площадка столики продукты питания, напитки</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50,0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50,0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34</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с.Войково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ул.Колхозная р-н дома №135</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ларек</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Продовольственные и промышленные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35</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с.Войково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ул.Колхозная р-н дома №138а</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Фрукты, овощи</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 по 1 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36</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с.Войково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ул.Колхозная р-н дома №138</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Фрукты, овощи</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01.мая по 01 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37</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с.Войково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ул.Колхозная р-н дома №160</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ларек</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Продовольственные товары, напитки</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38</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с.Войково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ул.Колхозная р-н дома №117а, в районе торгового комлекса</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выносная</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Продовольстве</w:t>
            </w:r>
            <w:r>
              <w:rPr>
                <w:rFonts w:ascii="Times New Roman" w:hAnsi="Times New Roman"/>
                <w:sz w:val="24"/>
                <w:szCs w:val="24"/>
              </w:rPr>
              <w:lastRenderedPageBreak/>
              <w:t>нные и промышленные товары,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Овощи, фрукты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lastRenderedPageBreak/>
              <w:t>10,0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center"/>
              <w:rPr>
                <w:rFonts w:ascii="Times New Roman" w:hAnsi="Times New Roman"/>
                <w:i/>
                <w:sz w:val="28"/>
                <w:szCs w:val="28"/>
              </w:rPr>
            </w:pPr>
            <w:r>
              <w:rPr>
                <w:rFonts w:ascii="Times New Roman" w:hAnsi="Times New Roman"/>
                <w:i/>
                <w:sz w:val="28"/>
                <w:szCs w:val="28"/>
              </w:rPr>
              <w:lastRenderedPageBreak/>
              <w:t>39</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 Войково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 Боровикова д.№109</w:t>
            </w:r>
          </w:p>
        </w:tc>
        <w:tc>
          <w:tcPr>
            <w:tcW w:w="1278"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павильон</w:t>
            </w:r>
          </w:p>
          <w:p w:rsidR="00B217E5" w:rsidRDefault="00B217E5">
            <w:pPr>
              <w:spacing w:after="0" w:line="240" w:lineRule="auto"/>
              <w:jc w:val="right"/>
              <w:rPr>
                <w:rFonts w:ascii="Times New Roman" w:hAnsi="Times New Roman"/>
                <w:sz w:val="24"/>
                <w:szCs w:val="24"/>
              </w:rPr>
            </w:pP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p>
          <w:p w:rsidR="00B217E5" w:rsidRDefault="00B217E5">
            <w:pPr>
              <w:spacing w:after="0" w:line="240" w:lineRule="auto"/>
              <w:rPr>
                <w:rFonts w:ascii="Times New Roman" w:hAnsi="Times New Roman"/>
                <w:sz w:val="24"/>
                <w:szCs w:val="24"/>
              </w:rPr>
            </w:pPr>
            <w:r>
              <w:rPr>
                <w:rFonts w:ascii="Times New Roman" w:hAnsi="Times New Roman"/>
                <w:sz w:val="24"/>
                <w:szCs w:val="24"/>
              </w:rPr>
              <w:t>Сувениры,</w:t>
            </w:r>
          </w:p>
          <w:p w:rsidR="00B217E5" w:rsidRDefault="00B217E5">
            <w:pPr>
              <w:spacing w:after="0" w:line="240" w:lineRule="auto"/>
              <w:rPr>
                <w:rFonts w:ascii="Times New Roman" w:hAnsi="Times New Roman"/>
                <w:sz w:val="24"/>
                <w:szCs w:val="24"/>
              </w:rPr>
            </w:pPr>
            <w:r>
              <w:rPr>
                <w:rFonts w:ascii="Times New Roman" w:hAnsi="Times New Roman"/>
                <w:sz w:val="24"/>
                <w:szCs w:val="24"/>
              </w:rPr>
              <w:t>промышленные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20,0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20,0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center"/>
              <w:rPr>
                <w:rFonts w:ascii="Times New Roman" w:hAnsi="Times New Roman"/>
                <w:i/>
                <w:sz w:val="28"/>
                <w:szCs w:val="28"/>
              </w:rPr>
            </w:pPr>
            <w:r>
              <w:rPr>
                <w:rFonts w:ascii="Times New Roman" w:hAnsi="Times New Roman"/>
                <w:i/>
                <w:sz w:val="28"/>
                <w:szCs w:val="28"/>
              </w:rPr>
              <w:t>40</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 Войково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 Комарова д.№ 1-а</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ларек</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Продукты питания, хлебобулочные изделия</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15,0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15,0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41</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с.Войково, р-н «Катерлезского монастыря</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фирмен</w:t>
            </w:r>
          </w:p>
          <w:p w:rsidR="00B217E5" w:rsidRDefault="00B217E5">
            <w:pPr>
              <w:spacing w:after="0" w:line="240" w:lineRule="auto"/>
              <w:rPr>
                <w:rFonts w:ascii="Times New Roman" w:hAnsi="Times New Roman"/>
                <w:sz w:val="24"/>
                <w:szCs w:val="24"/>
              </w:rPr>
            </w:pPr>
            <w:r>
              <w:rPr>
                <w:rFonts w:ascii="Times New Roman" w:hAnsi="Times New Roman"/>
                <w:sz w:val="24"/>
                <w:szCs w:val="24"/>
              </w:rPr>
              <w:t>ный объект</w:t>
            </w:r>
          </w:p>
          <w:p w:rsidR="00B217E5" w:rsidRDefault="00B217E5">
            <w:pPr>
              <w:spacing w:after="0" w:line="240" w:lineRule="auto"/>
              <w:rPr>
                <w:rFonts w:ascii="Times New Roman" w:hAnsi="Times New Roman"/>
                <w:sz w:val="24"/>
                <w:szCs w:val="24"/>
              </w:rPr>
            </w:pPr>
            <w:r>
              <w:rPr>
                <w:rFonts w:ascii="Times New Roman" w:hAnsi="Times New Roman"/>
                <w:sz w:val="24"/>
                <w:szCs w:val="24"/>
              </w:rPr>
              <w:t>для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ского произво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дителя,фермер</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ского хоз-ва</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Овощи,фрукты сувениры,смешанные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 xml:space="preserve"> товары, с/х продукц.,продовольственные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150,0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150,0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center"/>
              <w:rPr>
                <w:rFonts w:ascii="Times New Roman" w:hAnsi="Times New Roman"/>
                <w:i/>
                <w:sz w:val="28"/>
                <w:szCs w:val="28"/>
              </w:rPr>
            </w:pPr>
            <w:r>
              <w:rPr>
                <w:rFonts w:ascii="Times New Roman" w:hAnsi="Times New Roman"/>
                <w:i/>
                <w:sz w:val="28"/>
                <w:szCs w:val="28"/>
              </w:rPr>
              <w:t>42</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с.Бондаренково возле</w:t>
            </w:r>
          </w:p>
          <w:p w:rsidR="00B217E5" w:rsidRDefault="00B217E5">
            <w:pPr>
              <w:spacing w:after="0" w:line="240" w:lineRule="auto"/>
              <w:rPr>
                <w:rFonts w:ascii="Times New Roman" w:hAnsi="Times New Roman"/>
                <w:sz w:val="24"/>
                <w:szCs w:val="24"/>
              </w:rPr>
            </w:pPr>
            <w:r>
              <w:rPr>
                <w:rFonts w:ascii="Times New Roman" w:hAnsi="Times New Roman"/>
                <w:sz w:val="24"/>
                <w:szCs w:val="24"/>
              </w:rPr>
              <w:t>дома №1 по ул.Центральная</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 xml:space="preserve">Павильон, ларек </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Продовольственные и промышленные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18"/>
                <w:szCs w:val="18"/>
              </w:rPr>
            </w:pPr>
          </w:p>
          <w:p w:rsidR="00B217E5" w:rsidRDefault="00B217E5">
            <w:pPr>
              <w:spacing w:after="0" w:line="240" w:lineRule="auto"/>
              <w:jc w:val="right"/>
              <w:rPr>
                <w:rFonts w:ascii="Times New Roman" w:hAnsi="Times New Roman"/>
                <w:sz w:val="18"/>
                <w:szCs w:val="18"/>
              </w:rPr>
            </w:pPr>
          </w:p>
          <w:p w:rsidR="00B217E5" w:rsidRDefault="00B217E5">
            <w:pPr>
              <w:spacing w:after="0" w:line="240" w:lineRule="auto"/>
              <w:jc w:val="right"/>
              <w:rPr>
                <w:rFonts w:ascii="Times New Roman" w:hAnsi="Times New Roman"/>
                <w:sz w:val="18"/>
                <w:szCs w:val="18"/>
              </w:rPr>
            </w:pPr>
          </w:p>
          <w:p w:rsidR="00B217E5" w:rsidRDefault="00B217E5">
            <w:pPr>
              <w:spacing w:after="0" w:line="240" w:lineRule="auto"/>
              <w:jc w:val="right"/>
              <w:rPr>
                <w:rFonts w:ascii="Times New Roman" w:hAnsi="Times New Roman"/>
                <w:sz w:val="18"/>
                <w:szCs w:val="18"/>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t>43</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с.Бондарен</w:t>
            </w:r>
            <w:r>
              <w:rPr>
                <w:rFonts w:ascii="Times New Roman" w:hAnsi="Times New Roman"/>
                <w:sz w:val="24"/>
                <w:szCs w:val="24"/>
              </w:rPr>
              <w:lastRenderedPageBreak/>
              <w:t xml:space="preserve">ково, по ул.Прифермовская,1  </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Выносная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фирмен</w:t>
            </w:r>
          </w:p>
          <w:p w:rsidR="00B217E5" w:rsidRDefault="00B217E5">
            <w:pPr>
              <w:spacing w:after="0" w:line="240" w:lineRule="auto"/>
              <w:rPr>
                <w:rFonts w:ascii="Times New Roman" w:hAnsi="Times New Roman"/>
                <w:sz w:val="24"/>
                <w:szCs w:val="24"/>
              </w:rPr>
            </w:pPr>
            <w:r>
              <w:rPr>
                <w:rFonts w:ascii="Times New Roman" w:hAnsi="Times New Roman"/>
                <w:sz w:val="24"/>
                <w:szCs w:val="24"/>
              </w:rPr>
              <w:t>ный объект</w:t>
            </w:r>
          </w:p>
          <w:p w:rsidR="00B217E5" w:rsidRDefault="00B217E5">
            <w:pPr>
              <w:spacing w:after="0" w:line="240" w:lineRule="auto"/>
              <w:rPr>
                <w:rFonts w:ascii="Times New Roman" w:hAnsi="Times New Roman"/>
                <w:sz w:val="24"/>
                <w:szCs w:val="24"/>
              </w:rPr>
            </w:pPr>
            <w:r>
              <w:rPr>
                <w:rFonts w:ascii="Times New Roman" w:hAnsi="Times New Roman"/>
                <w:sz w:val="24"/>
                <w:szCs w:val="24"/>
              </w:rPr>
              <w:t>для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ского произво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дителя,фермер</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ского хоз-ва</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Овощи,фруктысувениры,смешан</w:t>
            </w:r>
          </w:p>
          <w:p w:rsidR="00B217E5" w:rsidRDefault="00B217E5">
            <w:pPr>
              <w:spacing w:after="0" w:line="240" w:lineRule="auto"/>
              <w:rPr>
                <w:rFonts w:ascii="Times New Roman" w:hAnsi="Times New Roman"/>
                <w:sz w:val="24"/>
                <w:szCs w:val="24"/>
              </w:rPr>
            </w:pPr>
            <w:r>
              <w:rPr>
                <w:rFonts w:ascii="Times New Roman" w:hAnsi="Times New Roman"/>
                <w:sz w:val="24"/>
                <w:szCs w:val="24"/>
              </w:rPr>
              <w:t>ые товары, с/х продукц.,продо</w:t>
            </w:r>
            <w:r>
              <w:rPr>
                <w:rFonts w:ascii="Times New Roman" w:hAnsi="Times New Roman"/>
                <w:sz w:val="24"/>
                <w:szCs w:val="24"/>
              </w:rPr>
              <w:lastRenderedPageBreak/>
              <w:t>вольственные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lastRenderedPageBreak/>
              <w:t>30,0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18"/>
                <w:szCs w:val="18"/>
              </w:rPr>
            </w:pPr>
          </w:p>
          <w:p w:rsidR="00B217E5" w:rsidRDefault="00B217E5">
            <w:pPr>
              <w:spacing w:after="0" w:line="240" w:lineRule="auto"/>
              <w:jc w:val="right"/>
              <w:rPr>
                <w:rFonts w:ascii="Times New Roman" w:hAnsi="Times New Roman"/>
                <w:sz w:val="18"/>
                <w:szCs w:val="18"/>
              </w:rPr>
            </w:pPr>
          </w:p>
          <w:p w:rsidR="00B217E5" w:rsidRDefault="00B217E5">
            <w:pPr>
              <w:spacing w:after="0" w:line="240" w:lineRule="auto"/>
              <w:jc w:val="right"/>
              <w:rPr>
                <w:rFonts w:ascii="Times New Roman" w:hAnsi="Times New Roman"/>
                <w:sz w:val="18"/>
                <w:szCs w:val="18"/>
              </w:rPr>
            </w:pPr>
          </w:p>
          <w:p w:rsidR="00B217E5" w:rsidRDefault="00B217E5">
            <w:pPr>
              <w:spacing w:after="0" w:line="240" w:lineRule="auto"/>
              <w:jc w:val="right"/>
              <w:rPr>
                <w:rFonts w:ascii="Times New Roman" w:hAnsi="Times New Roman"/>
                <w:sz w:val="18"/>
                <w:szCs w:val="18"/>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i/>
                <w:sz w:val="28"/>
                <w:szCs w:val="28"/>
              </w:rPr>
            </w:pPr>
            <w:r>
              <w:rPr>
                <w:rFonts w:ascii="Times New Roman" w:hAnsi="Times New Roman"/>
                <w:i/>
                <w:sz w:val="28"/>
                <w:szCs w:val="28"/>
              </w:rPr>
              <w:lastRenderedPageBreak/>
              <w:t>44</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с.Бондаренково,ул.Переселенческая, р-н остановки</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фирмен</w:t>
            </w:r>
          </w:p>
          <w:p w:rsidR="00B217E5" w:rsidRDefault="00B217E5">
            <w:pPr>
              <w:spacing w:after="0" w:line="240" w:lineRule="auto"/>
              <w:rPr>
                <w:rFonts w:ascii="Times New Roman" w:hAnsi="Times New Roman"/>
                <w:sz w:val="24"/>
                <w:szCs w:val="24"/>
              </w:rPr>
            </w:pPr>
            <w:r>
              <w:rPr>
                <w:rFonts w:ascii="Times New Roman" w:hAnsi="Times New Roman"/>
                <w:sz w:val="24"/>
                <w:szCs w:val="24"/>
              </w:rPr>
              <w:t>ный объект</w:t>
            </w:r>
          </w:p>
          <w:p w:rsidR="00B217E5" w:rsidRDefault="00B217E5">
            <w:pPr>
              <w:spacing w:after="0" w:line="240" w:lineRule="auto"/>
              <w:rPr>
                <w:rFonts w:ascii="Times New Roman" w:hAnsi="Times New Roman"/>
                <w:sz w:val="24"/>
                <w:szCs w:val="24"/>
              </w:rPr>
            </w:pPr>
            <w:r>
              <w:rPr>
                <w:rFonts w:ascii="Times New Roman" w:hAnsi="Times New Roman"/>
                <w:sz w:val="24"/>
                <w:szCs w:val="24"/>
              </w:rPr>
              <w:t>для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ского произво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дителя,фермер</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ского хоз-ва</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Овощи,фрукты,сувениры,смешанные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 xml:space="preserve"> товары, с/х продукц.,продовольственные</w:t>
            </w:r>
          </w:p>
          <w:p w:rsidR="00B217E5" w:rsidRDefault="00B217E5">
            <w:pPr>
              <w:spacing w:after="0" w:line="240" w:lineRule="auto"/>
              <w:rPr>
                <w:rFonts w:ascii="Times New Roman" w:hAnsi="Times New Roman"/>
                <w:sz w:val="24"/>
                <w:szCs w:val="24"/>
              </w:rPr>
            </w:pPr>
            <w:r>
              <w:rPr>
                <w:rFonts w:ascii="Times New Roman" w:hAnsi="Times New Roman"/>
                <w:sz w:val="24"/>
                <w:szCs w:val="24"/>
              </w:rPr>
              <w:t>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30,0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18"/>
                <w:szCs w:val="18"/>
              </w:rPr>
            </w:pPr>
          </w:p>
          <w:p w:rsidR="00B217E5" w:rsidRDefault="00B217E5">
            <w:pPr>
              <w:spacing w:after="0" w:line="240" w:lineRule="auto"/>
              <w:jc w:val="right"/>
              <w:rPr>
                <w:rFonts w:ascii="Times New Roman" w:hAnsi="Times New Roman"/>
                <w:sz w:val="18"/>
                <w:szCs w:val="18"/>
              </w:rPr>
            </w:pPr>
          </w:p>
          <w:p w:rsidR="00B217E5" w:rsidRDefault="00B217E5">
            <w:pPr>
              <w:spacing w:after="0" w:line="240" w:lineRule="auto"/>
              <w:jc w:val="right"/>
              <w:rPr>
                <w:rFonts w:ascii="Times New Roman" w:hAnsi="Times New Roman"/>
                <w:sz w:val="18"/>
                <w:szCs w:val="18"/>
              </w:rPr>
            </w:pPr>
          </w:p>
          <w:p w:rsidR="00B217E5" w:rsidRDefault="00B217E5">
            <w:pPr>
              <w:spacing w:after="0" w:line="240" w:lineRule="auto"/>
              <w:jc w:val="right"/>
              <w:rPr>
                <w:rFonts w:ascii="Times New Roman" w:hAnsi="Times New Roman"/>
                <w:sz w:val="18"/>
                <w:szCs w:val="18"/>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center"/>
              <w:rPr>
                <w:rFonts w:ascii="Times New Roman" w:hAnsi="Times New Roman"/>
                <w:i/>
                <w:sz w:val="28"/>
                <w:szCs w:val="28"/>
              </w:rPr>
            </w:pPr>
            <w:r>
              <w:rPr>
                <w:rFonts w:ascii="Times New Roman" w:hAnsi="Times New Roman"/>
                <w:i/>
                <w:sz w:val="28"/>
                <w:szCs w:val="28"/>
              </w:rPr>
              <w:t>45</w:t>
            </w:r>
          </w:p>
        </w:tc>
        <w:tc>
          <w:tcPr>
            <w:tcW w:w="1417"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 Набережная, р-н дома № 24</w:t>
            </w:r>
          </w:p>
          <w:p w:rsidR="00B217E5" w:rsidRDefault="00B217E5">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продукты питания, напитки, смешанные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18"/>
                <w:szCs w:val="18"/>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center"/>
              <w:rPr>
                <w:rFonts w:ascii="Times New Roman" w:hAnsi="Times New Roman"/>
                <w:i/>
                <w:sz w:val="28"/>
                <w:szCs w:val="28"/>
              </w:rPr>
            </w:pPr>
            <w:r>
              <w:rPr>
                <w:rFonts w:ascii="Times New Roman" w:hAnsi="Times New Roman"/>
                <w:i/>
                <w:sz w:val="28"/>
                <w:szCs w:val="28"/>
              </w:rPr>
              <w:t>46</w:t>
            </w:r>
          </w:p>
        </w:tc>
        <w:tc>
          <w:tcPr>
            <w:tcW w:w="1417"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 Набережная, р-н дома № 72</w:t>
            </w:r>
          </w:p>
          <w:p w:rsidR="00B217E5" w:rsidRDefault="00B217E5">
            <w:pPr>
              <w:spacing w:after="0" w:line="240" w:lineRule="auto"/>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продукты питания, напитки, смешанные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10  ,0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 1</w:t>
            </w:r>
          </w:p>
          <w:p w:rsidR="00B217E5" w:rsidRDefault="00B217E5">
            <w:pPr>
              <w:spacing w:after="0" w:line="240" w:lineRule="auto"/>
              <w:rPr>
                <w:rFonts w:ascii="Times New Roman" w:hAnsi="Times New Roman"/>
                <w:sz w:val="24"/>
                <w:szCs w:val="24"/>
              </w:rPr>
            </w:pPr>
            <w:r>
              <w:rPr>
                <w:rFonts w:ascii="Times New Roman" w:hAnsi="Times New Roman"/>
                <w:sz w:val="24"/>
                <w:szCs w:val="24"/>
              </w:rPr>
              <w:t>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18"/>
                <w:szCs w:val="18"/>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18"/>
                <w:szCs w:val="18"/>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i/>
                <w:sz w:val="28"/>
                <w:szCs w:val="28"/>
              </w:rPr>
            </w:pPr>
            <w:r>
              <w:rPr>
                <w:rFonts w:ascii="Times New Roman" w:hAnsi="Times New Roman"/>
                <w:i/>
                <w:sz w:val="28"/>
                <w:szCs w:val="28"/>
              </w:rPr>
              <w:t>47</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в районе домовладения</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ул.Набережная,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46</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Продукты питания</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01.06</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w:t>
            </w:r>
          </w:p>
          <w:p w:rsidR="00B217E5" w:rsidRDefault="00B217E5">
            <w:pPr>
              <w:spacing w:after="0" w:line="240" w:lineRule="auto"/>
              <w:rPr>
                <w:rFonts w:ascii="Times New Roman" w:hAnsi="Times New Roman"/>
                <w:sz w:val="24"/>
                <w:szCs w:val="24"/>
              </w:rPr>
            </w:pPr>
            <w:r>
              <w:rPr>
                <w:rFonts w:ascii="Times New Roman" w:hAnsi="Times New Roman"/>
                <w:sz w:val="24"/>
                <w:szCs w:val="24"/>
              </w:rPr>
              <w:t>30.09</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rPr>
            </w:pPr>
          </w:p>
        </w:tc>
        <w:tc>
          <w:tcPr>
            <w:tcW w:w="116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i/>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i/>
                <w:sz w:val="28"/>
                <w:szCs w:val="28"/>
              </w:rPr>
            </w:pPr>
            <w:r>
              <w:rPr>
                <w:rFonts w:ascii="Times New Roman" w:hAnsi="Times New Roman"/>
                <w:i/>
                <w:sz w:val="28"/>
                <w:szCs w:val="28"/>
              </w:rPr>
              <w:t>48</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в районе домовладения</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ул.Набережная,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57</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выносная</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Продукты питания</w:t>
            </w:r>
          </w:p>
          <w:p w:rsidR="00B217E5" w:rsidRDefault="00B217E5">
            <w:pPr>
              <w:rPr>
                <w:rFonts w:ascii="Times New Roman" w:hAnsi="Times New Roman"/>
                <w:sz w:val="24"/>
                <w:szCs w:val="24"/>
              </w:rPr>
            </w:pPr>
            <w:r>
              <w:rPr>
                <w:rFonts w:ascii="Times New Roman" w:hAnsi="Times New Roman"/>
                <w:sz w:val="24"/>
                <w:szCs w:val="24"/>
              </w:rPr>
              <w:t xml:space="preserve">Смешанные </w:t>
            </w:r>
            <w:r>
              <w:rPr>
                <w:rFonts w:ascii="Times New Roman" w:hAnsi="Times New Roman"/>
                <w:sz w:val="24"/>
                <w:szCs w:val="24"/>
              </w:rPr>
              <w:lastRenderedPageBreak/>
              <w:t>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lastRenderedPageBreak/>
              <w:t>30,0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30.0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с1.06</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w:t>
            </w:r>
          </w:p>
          <w:p w:rsidR="00B217E5" w:rsidRDefault="00B217E5">
            <w:pPr>
              <w:spacing w:after="0" w:line="240" w:lineRule="auto"/>
              <w:rPr>
                <w:rFonts w:ascii="Times New Roman" w:hAnsi="Times New Roman"/>
                <w:sz w:val="24"/>
                <w:szCs w:val="24"/>
              </w:rPr>
            </w:pPr>
            <w:r>
              <w:rPr>
                <w:rFonts w:ascii="Times New Roman" w:hAnsi="Times New Roman"/>
                <w:sz w:val="24"/>
                <w:szCs w:val="24"/>
              </w:rPr>
              <w:t>30.09</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8"/>
                <w:szCs w:val="28"/>
              </w:rPr>
            </w:pPr>
          </w:p>
        </w:tc>
        <w:tc>
          <w:tcPr>
            <w:tcW w:w="1166" w:type="dxa"/>
            <w:tcBorders>
              <w:top w:val="single" w:sz="4" w:space="0" w:color="000000"/>
              <w:left w:val="single" w:sz="4" w:space="0" w:color="000000"/>
              <w:bottom w:val="single" w:sz="4" w:space="0" w:color="000000"/>
              <w:right w:val="single" w:sz="4" w:space="0" w:color="000000"/>
            </w:tcBorders>
            <w:hideMark/>
          </w:tcPr>
          <w:p w:rsidR="00B217E5" w:rsidRDefault="00B217E5">
            <w:pPr>
              <w:rPr>
                <w:rFonts w:ascii="Times New Roman" w:hAnsi="Times New Roman"/>
                <w:sz w:val="28"/>
                <w:szCs w:val="28"/>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eastAsiaTheme="minorEastAsia" w:hAnsi="Times New Roman"/>
                <w:i/>
                <w:sz w:val="28"/>
                <w:szCs w:val="28"/>
              </w:rPr>
            </w:pPr>
            <w:r>
              <w:rPr>
                <w:rFonts w:ascii="Times New Roman" w:hAnsi="Times New Roman"/>
                <w:i/>
                <w:sz w:val="28"/>
                <w:szCs w:val="28"/>
              </w:rPr>
              <w:lastRenderedPageBreak/>
              <w:t>49</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с.Войково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ул.Колхозная,в районе дома №137</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Овощи, фрукты,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круглогодично</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i/>
                <w:sz w:val="28"/>
                <w:szCs w:val="28"/>
              </w:rPr>
            </w:pPr>
            <w:r>
              <w:rPr>
                <w:rFonts w:ascii="Times New Roman" w:hAnsi="Times New Roman"/>
                <w:i/>
                <w:sz w:val="28"/>
                <w:szCs w:val="28"/>
              </w:rPr>
              <w:t>50</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w:t>
            </w:r>
          </w:p>
          <w:p w:rsidR="00B217E5" w:rsidRDefault="00B217E5">
            <w:pPr>
              <w:spacing w:after="0" w:line="240" w:lineRule="auto"/>
              <w:rPr>
                <w:rFonts w:ascii="Times New Roman" w:hAnsi="Times New Roman"/>
                <w:sz w:val="24"/>
                <w:szCs w:val="24"/>
              </w:rPr>
            </w:pPr>
            <w:r>
              <w:rPr>
                <w:rFonts w:ascii="Times New Roman" w:hAnsi="Times New Roman"/>
                <w:sz w:val="24"/>
                <w:szCs w:val="24"/>
              </w:rPr>
              <w:t>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с.Войково</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ул.Шоссейная,в районе дома №90</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Овощи, фрукты,мороженное, напитки</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20,0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jc w:val="right"/>
              <w:rPr>
                <w:rFonts w:ascii="Times New Roman" w:hAnsi="Times New Roman"/>
                <w:sz w:val="24"/>
                <w:szCs w:val="24"/>
              </w:rPr>
            </w:pPr>
            <w:r>
              <w:rPr>
                <w:rFonts w:ascii="Times New Roman" w:hAnsi="Times New Roman"/>
                <w:sz w:val="24"/>
                <w:szCs w:val="24"/>
              </w:rPr>
              <w:t>20,0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1 мая по 1 октября</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i/>
                <w:sz w:val="28"/>
                <w:szCs w:val="28"/>
              </w:rPr>
            </w:pPr>
            <w:r>
              <w:rPr>
                <w:rFonts w:ascii="Times New Roman" w:hAnsi="Times New Roman"/>
                <w:i/>
                <w:sz w:val="28"/>
                <w:szCs w:val="28"/>
              </w:rPr>
              <w:t>51</w:t>
            </w:r>
          </w:p>
        </w:tc>
        <w:tc>
          <w:tcPr>
            <w:tcW w:w="1417"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в районе домовладения</w:t>
            </w:r>
          </w:p>
          <w:p w:rsidR="00B217E5" w:rsidRDefault="00B217E5">
            <w:pPr>
              <w:spacing w:after="0" w:line="240" w:lineRule="auto"/>
              <w:rPr>
                <w:rFonts w:ascii="Times New Roman" w:hAnsi="Times New Roman"/>
                <w:sz w:val="24"/>
                <w:szCs w:val="24"/>
              </w:rPr>
            </w:pPr>
            <w:r>
              <w:rPr>
                <w:rFonts w:ascii="Times New Roman" w:hAnsi="Times New Roman"/>
                <w:sz w:val="24"/>
                <w:szCs w:val="24"/>
              </w:rPr>
              <w:t>ул.Набережная,</w:t>
            </w:r>
          </w:p>
          <w:p w:rsidR="00B217E5" w:rsidRDefault="00B217E5">
            <w:pPr>
              <w:spacing w:after="0" w:line="240" w:lineRule="auto"/>
              <w:rPr>
                <w:rFonts w:ascii="Times New Roman" w:hAnsi="Times New Roman"/>
                <w:sz w:val="24"/>
                <w:szCs w:val="24"/>
              </w:rPr>
            </w:pPr>
            <w:r>
              <w:rPr>
                <w:rFonts w:ascii="Times New Roman" w:hAnsi="Times New Roman"/>
                <w:sz w:val="24"/>
                <w:szCs w:val="24"/>
              </w:rPr>
              <w:t>39а</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Продукты питания, смешанные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30,0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30.0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 01.05</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w:t>
            </w:r>
          </w:p>
          <w:p w:rsidR="00B217E5" w:rsidRDefault="00B217E5">
            <w:pPr>
              <w:spacing w:after="0" w:line="240" w:lineRule="auto"/>
              <w:rPr>
                <w:rFonts w:ascii="Times New Roman" w:hAnsi="Times New Roman"/>
                <w:sz w:val="24"/>
                <w:szCs w:val="24"/>
              </w:rPr>
            </w:pPr>
            <w:r>
              <w:rPr>
                <w:rFonts w:ascii="Times New Roman" w:hAnsi="Times New Roman"/>
                <w:sz w:val="24"/>
                <w:szCs w:val="24"/>
              </w:rPr>
              <w:t>30.09</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r w:rsidR="00B217E5" w:rsidTr="00B217E5">
        <w:tc>
          <w:tcPr>
            <w:tcW w:w="597" w:type="dxa"/>
            <w:tcBorders>
              <w:top w:val="single" w:sz="4" w:space="0" w:color="000000"/>
              <w:left w:val="single" w:sz="4" w:space="0" w:color="000000"/>
              <w:bottom w:val="nil"/>
              <w:right w:val="single" w:sz="4" w:space="0" w:color="000000"/>
            </w:tcBorders>
            <w:hideMark/>
          </w:tcPr>
          <w:p w:rsidR="00B217E5" w:rsidRDefault="00B217E5">
            <w:pPr>
              <w:spacing w:after="0" w:line="240" w:lineRule="auto"/>
              <w:rPr>
                <w:rFonts w:ascii="Times New Roman" w:hAnsi="Times New Roman"/>
                <w:i/>
                <w:sz w:val="28"/>
                <w:szCs w:val="28"/>
              </w:rPr>
            </w:pPr>
            <w:r>
              <w:rPr>
                <w:rFonts w:ascii="Times New Roman" w:hAnsi="Times New Roman"/>
                <w:i/>
                <w:sz w:val="28"/>
                <w:szCs w:val="28"/>
              </w:rPr>
              <w:t>52</w:t>
            </w:r>
          </w:p>
        </w:tc>
        <w:tc>
          <w:tcPr>
            <w:tcW w:w="1417" w:type="dxa"/>
            <w:tcBorders>
              <w:top w:val="single" w:sz="4" w:space="0" w:color="000000"/>
              <w:left w:val="single" w:sz="4" w:space="0" w:color="000000"/>
              <w:bottom w:val="nil"/>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Республика Крым</w:t>
            </w:r>
          </w:p>
          <w:p w:rsidR="00B217E5" w:rsidRDefault="00B217E5">
            <w:pPr>
              <w:spacing w:after="0" w:line="240" w:lineRule="auto"/>
              <w:rPr>
                <w:rFonts w:ascii="Times New Roman" w:hAnsi="Times New Roman"/>
                <w:sz w:val="24"/>
                <w:szCs w:val="24"/>
              </w:rPr>
            </w:pPr>
            <w:r>
              <w:rPr>
                <w:rFonts w:ascii="Times New Roman" w:hAnsi="Times New Roman"/>
                <w:sz w:val="24"/>
                <w:szCs w:val="24"/>
              </w:rPr>
              <w:t>Ленинский</w:t>
            </w:r>
          </w:p>
          <w:p w:rsidR="00B217E5" w:rsidRDefault="00B217E5">
            <w:pPr>
              <w:spacing w:after="0" w:line="240" w:lineRule="auto"/>
              <w:rPr>
                <w:rFonts w:ascii="Times New Roman" w:hAnsi="Times New Roman"/>
                <w:sz w:val="24"/>
                <w:szCs w:val="24"/>
              </w:rPr>
            </w:pPr>
            <w:r>
              <w:rPr>
                <w:rFonts w:ascii="Times New Roman" w:hAnsi="Times New Roman"/>
                <w:sz w:val="24"/>
                <w:szCs w:val="24"/>
              </w:rPr>
              <w:t>Район</w:t>
            </w:r>
          </w:p>
          <w:p w:rsidR="00B217E5" w:rsidRDefault="00B217E5">
            <w:pPr>
              <w:spacing w:after="0" w:line="240" w:lineRule="auto"/>
              <w:rPr>
                <w:rFonts w:ascii="Times New Roman" w:hAnsi="Times New Roman"/>
                <w:sz w:val="24"/>
                <w:szCs w:val="24"/>
              </w:rPr>
            </w:pPr>
            <w:r>
              <w:rPr>
                <w:rFonts w:ascii="Times New Roman" w:hAnsi="Times New Roman"/>
                <w:sz w:val="24"/>
                <w:szCs w:val="24"/>
              </w:rPr>
              <w:t>с.Курортное</w:t>
            </w:r>
          </w:p>
          <w:p w:rsidR="00B217E5" w:rsidRDefault="00B217E5">
            <w:pPr>
              <w:spacing w:after="0" w:line="240" w:lineRule="auto"/>
              <w:rPr>
                <w:rFonts w:ascii="Times New Roman" w:hAnsi="Times New Roman"/>
                <w:sz w:val="24"/>
                <w:szCs w:val="24"/>
              </w:rPr>
            </w:pPr>
            <w:r>
              <w:rPr>
                <w:rFonts w:ascii="Times New Roman" w:hAnsi="Times New Roman"/>
                <w:sz w:val="24"/>
                <w:szCs w:val="24"/>
              </w:rPr>
              <w:t>в районе СНТ «Космос»</w:t>
            </w:r>
          </w:p>
        </w:tc>
        <w:tc>
          <w:tcPr>
            <w:tcW w:w="1278"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выносная</w:t>
            </w:r>
          </w:p>
        </w:tc>
        <w:tc>
          <w:tcPr>
            <w:tcW w:w="180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Продукты питания</w:t>
            </w:r>
          </w:p>
          <w:p w:rsidR="00B217E5" w:rsidRDefault="00B217E5">
            <w:pPr>
              <w:rPr>
                <w:rFonts w:ascii="Times New Roman" w:hAnsi="Times New Roman"/>
                <w:sz w:val="24"/>
                <w:szCs w:val="24"/>
              </w:rPr>
            </w:pPr>
            <w:r>
              <w:rPr>
                <w:rFonts w:ascii="Times New Roman" w:hAnsi="Times New Roman"/>
                <w:sz w:val="24"/>
                <w:szCs w:val="24"/>
              </w:rPr>
              <w:t>Смешанные товары</w:t>
            </w:r>
          </w:p>
        </w:tc>
        <w:tc>
          <w:tcPr>
            <w:tcW w:w="680"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30,0</w:t>
            </w:r>
          </w:p>
        </w:tc>
        <w:tc>
          <w:tcPr>
            <w:tcW w:w="851"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30.0</w:t>
            </w:r>
          </w:p>
        </w:tc>
        <w:tc>
          <w:tcPr>
            <w:tcW w:w="1276" w:type="dxa"/>
            <w:tcBorders>
              <w:top w:val="single" w:sz="4" w:space="0" w:color="000000"/>
              <w:left w:val="single" w:sz="4" w:space="0" w:color="000000"/>
              <w:bottom w:val="single" w:sz="4" w:space="0" w:color="000000"/>
              <w:right w:val="single" w:sz="4" w:space="0" w:color="000000"/>
            </w:tcBorders>
            <w:hideMark/>
          </w:tcPr>
          <w:p w:rsidR="00B217E5" w:rsidRDefault="00B217E5">
            <w:pPr>
              <w:spacing w:after="0" w:line="240" w:lineRule="auto"/>
              <w:rPr>
                <w:rFonts w:ascii="Times New Roman" w:hAnsi="Times New Roman"/>
                <w:sz w:val="24"/>
                <w:szCs w:val="24"/>
              </w:rPr>
            </w:pPr>
            <w:r>
              <w:rPr>
                <w:rFonts w:ascii="Times New Roman" w:hAnsi="Times New Roman"/>
                <w:sz w:val="24"/>
                <w:szCs w:val="24"/>
              </w:rPr>
              <w:t>с1.06</w:t>
            </w:r>
          </w:p>
          <w:p w:rsidR="00B217E5" w:rsidRDefault="00B217E5">
            <w:pPr>
              <w:spacing w:after="0" w:line="240" w:lineRule="auto"/>
              <w:rPr>
                <w:rFonts w:ascii="Times New Roman" w:hAnsi="Times New Roman"/>
                <w:sz w:val="24"/>
                <w:szCs w:val="24"/>
              </w:rPr>
            </w:pPr>
            <w:r>
              <w:rPr>
                <w:rFonts w:ascii="Times New Roman" w:hAnsi="Times New Roman"/>
                <w:sz w:val="24"/>
                <w:szCs w:val="24"/>
              </w:rPr>
              <w:t>по</w:t>
            </w:r>
          </w:p>
          <w:p w:rsidR="00B217E5" w:rsidRDefault="00B217E5">
            <w:pPr>
              <w:spacing w:after="0" w:line="240" w:lineRule="auto"/>
              <w:rPr>
                <w:rFonts w:ascii="Times New Roman" w:hAnsi="Times New Roman"/>
                <w:sz w:val="24"/>
                <w:szCs w:val="24"/>
              </w:rPr>
            </w:pPr>
            <w:r>
              <w:rPr>
                <w:rFonts w:ascii="Times New Roman" w:hAnsi="Times New Roman"/>
                <w:sz w:val="24"/>
                <w:szCs w:val="24"/>
              </w:rPr>
              <w:t>30.09</w:t>
            </w:r>
          </w:p>
        </w:tc>
        <w:tc>
          <w:tcPr>
            <w:tcW w:w="1275"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rPr>
                <w:rFonts w:ascii="Times New Roman" w:hAnsi="Times New Roman"/>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B217E5" w:rsidRDefault="00B217E5">
            <w:pPr>
              <w:spacing w:after="0" w:line="240" w:lineRule="auto"/>
              <w:jc w:val="right"/>
              <w:rPr>
                <w:rFonts w:ascii="Times New Roman" w:hAnsi="Times New Roman"/>
                <w:sz w:val="24"/>
                <w:szCs w:val="24"/>
              </w:rPr>
            </w:pPr>
          </w:p>
        </w:tc>
      </w:tr>
    </w:tbl>
    <w:p w:rsidR="00B217E5" w:rsidRDefault="00B217E5" w:rsidP="00B217E5">
      <w:pPr>
        <w:rPr>
          <w:rFonts w:ascii="Times New Roman" w:eastAsia="Times New Roman" w:hAnsi="Times New Roman"/>
          <w:sz w:val="28"/>
          <w:szCs w:val="28"/>
          <w:lang w:eastAsia="zh-CN"/>
        </w:rPr>
      </w:pPr>
    </w:p>
    <w:p w:rsidR="00B217E5" w:rsidRDefault="00B217E5" w:rsidP="00B217E5">
      <w:pPr>
        <w:widowControl w:val="0"/>
        <w:suppressAutoHyphens/>
        <w:autoSpaceDE w:val="0"/>
        <w:autoSpaceDN/>
        <w:spacing w:after="0" w:line="240" w:lineRule="auto"/>
        <w:ind w:firstLine="180"/>
        <w:jc w:val="both"/>
        <w:rPr>
          <w:rFonts w:ascii="Times New Roman" w:eastAsia="Calibri" w:hAnsi="Times New Roman"/>
          <w:sz w:val="28"/>
          <w:szCs w:val="28"/>
          <w:lang w:eastAsia="ar-SA"/>
        </w:rPr>
      </w:pPr>
      <w:r>
        <w:rPr>
          <w:rFonts w:ascii="Times New Roman" w:hAnsi="Times New Roman"/>
          <w:sz w:val="28"/>
          <w:szCs w:val="28"/>
          <w:lang w:eastAsia="ar-SA"/>
        </w:rPr>
        <w:t>Не допускается размещение нестационарных торговых объектов:</w:t>
      </w:r>
    </w:p>
    <w:p w:rsidR="00B217E5" w:rsidRDefault="00B217E5" w:rsidP="00B217E5">
      <w:pPr>
        <w:suppressAutoHyphens/>
        <w:autoSpaceDE w:val="0"/>
        <w:autoSpaceDN/>
        <w:spacing w:after="0" w:line="240" w:lineRule="auto"/>
        <w:ind w:firstLine="180"/>
        <w:jc w:val="both"/>
        <w:rPr>
          <w:rFonts w:ascii="Times New Roman" w:eastAsia="Times New Roman" w:hAnsi="Times New Roman"/>
          <w:sz w:val="28"/>
          <w:szCs w:val="28"/>
          <w:lang w:eastAsia="ar-SA"/>
        </w:rPr>
      </w:pPr>
      <w:r>
        <w:rPr>
          <w:rFonts w:ascii="Times New Roman" w:hAnsi="Times New Roman"/>
          <w:sz w:val="28"/>
          <w:szCs w:val="28"/>
          <w:lang w:eastAsia="ar-SA"/>
        </w:rPr>
        <w:t>1. На остановочных пунктах общественного транспорта.</w:t>
      </w:r>
    </w:p>
    <w:p w:rsidR="00B217E5" w:rsidRDefault="00B217E5" w:rsidP="00B217E5">
      <w:pPr>
        <w:suppressAutoHyphens/>
        <w:autoSpaceDE w:val="0"/>
        <w:autoSpaceDN/>
        <w:spacing w:after="0" w:line="240" w:lineRule="auto"/>
        <w:ind w:firstLine="180"/>
        <w:jc w:val="both"/>
        <w:rPr>
          <w:rFonts w:ascii="Times New Roman" w:eastAsia="Calibri" w:hAnsi="Times New Roman"/>
          <w:sz w:val="28"/>
          <w:szCs w:val="28"/>
          <w:lang w:eastAsia="ar-SA"/>
        </w:rPr>
      </w:pPr>
      <w:r>
        <w:rPr>
          <w:rFonts w:ascii="Times New Roman" w:hAnsi="Times New Roman"/>
          <w:sz w:val="28"/>
          <w:szCs w:val="28"/>
          <w:lang w:eastAsia="ar-SA"/>
        </w:rPr>
        <w:lastRenderedPageBreak/>
        <w:t>2. В арках зданий, на газонах, цветниках, площадках (детских, для отдыха, спортивных), тротуарах шириной менее 3 метров.</w:t>
      </w:r>
    </w:p>
    <w:p w:rsidR="00B217E5" w:rsidRDefault="00B217E5" w:rsidP="00B217E5">
      <w:pPr>
        <w:suppressAutoHyphens/>
        <w:autoSpaceDE w:val="0"/>
        <w:autoSpaceDN/>
        <w:spacing w:after="0" w:line="240" w:lineRule="auto"/>
        <w:ind w:firstLine="180"/>
        <w:jc w:val="both"/>
        <w:rPr>
          <w:rFonts w:ascii="Times New Roman" w:eastAsiaTheme="minorEastAsia" w:hAnsi="Times New Roman"/>
          <w:sz w:val="28"/>
          <w:szCs w:val="28"/>
          <w:lang w:eastAsia="ar-SA"/>
        </w:rPr>
      </w:pPr>
      <w:r>
        <w:rPr>
          <w:rFonts w:ascii="Times New Roman" w:hAnsi="Times New Roman"/>
          <w:sz w:val="28"/>
          <w:szCs w:val="28"/>
          <w:lang w:eastAsia="ar-SA"/>
        </w:rPr>
        <w:t>3. Ближе 5 метров от окон зданий и витрин стационарных торговых объектов.</w:t>
      </w:r>
    </w:p>
    <w:p w:rsidR="00B217E5" w:rsidRDefault="00B217E5" w:rsidP="00B217E5">
      <w:pPr>
        <w:suppressAutoHyphens/>
        <w:autoSpaceDE w:val="0"/>
        <w:autoSpaceDN/>
        <w:spacing w:after="0" w:line="240" w:lineRule="auto"/>
        <w:ind w:firstLine="180"/>
        <w:jc w:val="both"/>
        <w:rPr>
          <w:rFonts w:ascii="Times New Roman" w:hAnsi="Times New Roman"/>
          <w:sz w:val="28"/>
          <w:szCs w:val="28"/>
          <w:lang w:eastAsia="ar-SA"/>
        </w:rPr>
      </w:pPr>
      <w:r>
        <w:rPr>
          <w:rFonts w:ascii="Times New Roman" w:hAnsi="Times New Roman"/>
          <w:sz w:val="28"/>
          <w:szCs w:val="28"/>
          <w:lang w:eastAsia="ar-SA"/>
        </w:rPr>
        <w:t>4. На инженерных сетях и коммуникациях и в охранных зонах инженерных сетей и коммуникаций.</w:t>
      </w:r>
    </w:p>
    <w:p w:rsidR="00B217E5" w:rsidRDefault="00B217E5" w:rsidP="00B217E5">
      <w:pPr>
        <w:suppressAutoHyphens/>
        <w:autoSpaceDE w:val="0"/>
        <w:autoSpaceDN/>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5. Иных местах, устанавливаемых в соответствии с федеральным законодательством и законодательством Республики Крым.</w:t>
      </w:r>
    </w:p>
    <w:p w:rsidR="00B217E5" w:rsidRDefault="00B217E5" w:rsidP="00B217E5">
      <w:pPr>
        <w:rPr>
          <w:rFonts w:ascii="Times New Roman" w:hAnsi="Times New Roman"/>
          <w:sz w:val="28"/>
          <w:szCs w:val="28"/>
          <w:lang w:eastAsia="ar-SA"/>
        </w:rPr>
      </w:pPr>
    </w:p>
    <w:p w:rsidR="00B217E5" w:rsidRDefault="00B217E5" w:rsidP="00B217E5">
      <w:pPr>
        <w:spacing w:after="0" w:line="20" w:lineRule="atLeast"/>
        <w:rPr>
          <w:rFonts w:ascii="Times New Roman" w:hAnsi="Times New Roman"/>
          <w:sz w:val="28"/>
          <w:szCs w:val="28"/>
          <w:lang w:eastAsia="ar-SA"/>
        </w:rPr>
      </w:pPr>
    </w:p>
    <w:p w:rsidR="00B217E5" w:rsidRDefault="00B217E5" w:rsidP="00B217E5">
      <w:pPr>
        <w:spacing w:after="0" w:line="20" w:lineRule="atLeast"/>
        <w:rPr>
          <w:rFonts w:ascii="Times New Roman" w:hAnsi="Times New Roman"/>
          <w:sz w:val="28"/>
          <w:szCs w:val="28"/>
          <w:lang w:eastAsia="ar-SA"/>
        </w:rPr>
      </w:pPr>
      <w:r>
        <w:rPr>
          <w:rFonts w:ascii="Times New Roman" w:hAnsi="Times New Roman"/>
          <w:sz w:val="28"/>
          <w:szCs w:val="28"/>
          <w:lang w:eastAsia="ar-SA"/>
        </w:rPr>
        <w:t xml:space="preserve">Председатель  Войковского сельского </w:t>
      </w:r>
    </w:p>
    <w:p w:rsidR="00B217E5" w:rsidRDefault="00B217E5" w:rsidP="00B217E5">
      <w:pPr>
        <w:spacing w:after="0" w:line="20" w:lineRule="atLeast"/>
        <w:rPr>
          <w:rFonts w:ascii="Times New Roman" w:hAnsi="Times New Roman"/>
          <w:sz w:val="28"/>
          <w:szCs w:val="28"/>
          <w:lang w:eastAsia="ar-SA"/>
        </w:rPr>
      </w:pPr>
      <w:r>
        <w:rPr>
          <w:rFonts w:ascii="Times New Roman" w:hAnsi="Times New Roman"/>
          <w:sz w:val="28"/>
          <w:szCs w:val="28"/>
          <w:lang w:eastAsia="ar-SA"/>
        </w:rPr>
        <w:t>Совета-Глава Администрации</w:t>
      </w:r>
    </w:p>
    <w:p w:rsidR="00B217E5" w:rsidRDefault="00B217E5" w:rsidP="00B217E5">
      <w:pPr>
        <w:spacing w:after="0" w:line="20" w:lineRule="atLeast"/>
        <w:rPr>
          <w:rFonts w:ascii="Times New Roman" w:hAnsi="Times New Roman"/>
          <w:sz w:val="28"/>
          <w:szCs w:val="28"/>
          <w:lang w:eastAsia="ru-RU"/>
        </w:rPr>
      </w:pPr>
      <w:r>
        <w:rPr>
          <w:rFonts w:ascii="Times New Roman" w:hAnsi="Times New Roman"/>
          <w:sz w:val="28"/>
          <w:szCs w:val="28"/>
          <w:lang w:eastAsia="ar-SA"/>
        </w:rPr>
        <w:t>Войковского сельского поселения                                  И.В.Крутьков</w:t>
      </w:r>
    </w:p>
    <w:p w:rsidR="00B217E5" w:rsidRDefault="00B217E5" w:rsidP="00B217E5">
      <w:pPr>
        <w:spacing w:after="0" w:line="20" w:lineRule="atLeast"/>
        <w:rPr>
          <w:rFonts w:ascii="Times New Roman" w:hAnsi="Times New Roman"/>
          <w:sz w:val="28"/>
          <w:szCs w:val="28"/>
          <w:lang w:eastAsia="ru-RU"/>
        </w:rPr>
      </w:pPr>
    </w:p>
    <w:p w:rsidR="00B217E5" w:rsidRDefault="00B217E5" w:rsidP="00B217E5">
      <w:pPr>
        <w:spacing w:after="0" w:line="20" w:lineRule="atLeast"/>
        <w:rPr>
          <w:rFonts w:ascii="Times New Roman" w:hAnsi="Times New Roman"/>
          <w:sz w:val="28"/>
          <w:szCs w:val="28"/>
          <w:lang w:eastAsia="ru-RU"/>
        </w:rPr>
      </w:pPr>
    </w:p>
    <w:p w:rsidR="00B217E5" w:rsidRDefault="00B217E5" w:rsidP="00B217E5">
      <w:pPr>
        <w:spacing w:after="0" w:line="20" w:lineRule="atLeast"/>
        <w:rPr>
          <w:rFonts w:ascii="Times New Roman" w:hAnsi="Times New Roman"/>
          <w:sz w:val="28"/>
          <w:szCs w:val="28"/>
          <w:lang w:eastAsia="ru-RU"/>
        </w:rPr>
      </w:pPr>
    </w:p>
    <w:p w:rsidR="00B217E5" w:rsidRDefault="00B217E5" w:rsidP="00B217E5">
      <w:pPr>
        <w:tabs>
          <w:tab w:val="left" w:pos="3120"/>
        </w:tabs>
        <w:spacing w:after="0" w:line="20" w:lineRule="atLeast"/>
        <w:rPr>
          <w:rFonts w:ascii="Times New Roman" w:hAnsi="Times New Roman"/>
          <w:sz w:val="28"/>
          <w:szCs w:val="28"/>
          <w:lang w:eastAsia="ru-RU"/>
        </w:rPr>
      </w:pPr>
      <w:r>
        <w:rPr>
          <w:rFonts w:ascii="Times New Roman" w:hAnsi="Times New Roman"/>
          <w:sz w:val="28"/>
          <w:szCs w:val="28"/>
          <w:lang w:eastAsia="ru-RU"/>
        </w:rPr>
        <w:tab/>
      </w:r>
    </w:p>
    <w:p w:rsidR="00B217E5" w:rsidRDefault="00B217E5" w:rsidP="00B217E5">
      <w:pPr>
        <w:spacing w:after="0" w:line="20" w:lineRule="atLeast"/>
        <w:rPr>
          <w:rFonts w:ascii="Times New Roman" w:hAnsi="Times New Roman"/>
          <w:sz w:val="28"/>
          <w:szCs w:val="28"/>
          <w:lang w:eastAsia="ru-RU"/>
        </w:rPr>
      </w:pPr>
    </w:p>
    <w:p w:rsidR="00B217E5" w:rsidRDefault="00B217E5" w:rsidP="00B217E5">
      <w:pPr>
        <w:spacing w:after="0" w:line="20" w:lineRule="atLeast"/>
        <w:rPr>
          <w:rFonts w:ascii="Times New Roman" w:hAnsi="Times New Roman"/>
          <w:sz w:val="28"/>
          <w:szCs w:val="28"/>
          <w:lang w:eastAsia="ru-RU"/>
        </w:rPr>
      </w:pPr>
    </w:p>
    <w:p w:rsidR="00B217E5" w:rsidRDefault="00B217E5" w:rsidP="00B217E5">
      <w:pPr>
        <w:spacing w:after="0" w:line="20" w:lineRule="atLeast"/>
        <w:rPr>
          <w:rFonts w:ascii="Times New Roman" w:hAnsi="Times New Roman"/>
          <w:sz w:val="28"/>
          <w:szCs w:val="28"/>
        </w:rPr>
      </w:pPr>
    </w:p>
    <w:p w:rsidR="00B217E5" w:rsidRDefault="00B217E5" w:rsidP="00B217E5">
      <w:pPr>
        <w:spacing w:after="0" w:line="20" w:lineRule="atLeast"/>
        <w:rPr>
          <w:rFonts w:ascii="Times New Roman" w:hAnsi="Times New Roman"/>
          <w:sz w:val="28"/>
          <w:szCs w:val="28"/>
        </w:rPr>
      </w:pPr>
    </w:p>
    <w:p w:rsidR="00B217E5" w:rsidRDefault="00B217E5" w:rsidP="00B217E5">
      <w:pPr>
        <w:tabs>
          <w:tab w:val="left" w:pos="4050"/>
        </w:tabs>
        <w:spacing w:after="0" w:line="20" w:lineRule="atLeast"/>
        <w:rPr>
          <w:rFonts w:ascii="Times New Roman" w:hAnsi="Times New Roman"/>
          <w:sz w:val="28"/>
          <w:szCs w:val="28"/>
        </w:rPr>
      </w:pPr>
      <w:r>
        <w:rPr>
          <w:rFonts w:ascii="Times New Roman" w:hAnsi="Times New Roman"/>
          <w:sz w:val="28"/>
          <w:szCs w:val="28"/>
        </w:rPr>
        <w:tab/>
      </w:r>
    </w:p>
    <w:p w:rsidR="00B217E5" w:rsidRDefault="00B217E5" w:rsidP="00B217E5">
      <w:pPr>
        <w:spacing w:after="0" w:line="20" w:lineRule="atLeast"/>
        <w:rPr>
          <w:rFonts w:ascii="Times New Roman" w:hAnsi="Times New Roman"/>
          <w:sz w:val="28"/>
          <w:szCs w:val="28"/>
        </w:rPr>
      </w:pPr>
    </w:p>
    <w:p w:rsidR="00B217E5" w:rsidRDefault="00B217E5" w:rsidP="00B217E5">
      <w:pPr>
        <w:spacing w:after="0" w:line="20" w:lineRule="atLeast"/>
        <w:rPr>
          <w:rFonts w:ascii="Times New Roman" w:hAnsi="Times New Roman"/>
          <w:sz w:val="28"/>
          <w:szCs w:val="28"/>
        </w:rPr>
      </w:pPr>
    </w:p>
    <w:p w:rsidR="00B217E5" w:rsidRDefault="00B217E5" w:rsidP="00B217E5">
      <w:pPr>
        <w:spacing w:after="0" w:line="20" w:lineRule="atLeast"/>
        <w:rPr>
          <w:rFonts w:ascii="Times New Roman" w:hAnsi="Times New Roman"/>
          <w:sz w:val="28"/>
          <w:szCs w:val="28"/>
        </w:rPr>
      </w:pPr>
    </w:p>
    <w:p w:rsidR="00B217E5" w:rsidRDefault="00B217E5" w:rsidP="00B217E5">
      <w:pPr>
        <w:spacing w:after="0" w:line="20" w:lineRule="atLeast"/>
        <w:rPr>
          <w:rFonts w:ascii="Times New Roman" w:hAnsi="Times New Roman"/>
          <w:sz w:val="28"/>
          <w:szCs w:val="28"/>
        </w:rPr>
      </w:pPr>
    </w:p>
    <w:p w:rsidR="00B217E5" w:rsidRDefault="00B217E5" w:rsidP="00B217E5">
      <w:pPr>
        <w:spacing w:after="0" w:line="20" w:lineRule="atLeast"/>
        <w:rPr>
          <w:rFonts w:ascii="Times New Roman" w:hAnsi="Times New Roman"/>
          <w:sz w:val="28"/>
          <w:szCs w:val="28"/>
        </w:rPr>
      </w:pPr>
    </w:p>
    <w:p w:rsidR="00B217E5" w:rsidRDefault="00B217E5" w:rsidP="00B217E5">
      <w:pPr>
        <w:spacing w:after="0" w:line="20" w:lineRule="atLeast"/>
        <w:rPr>
          <w:rFonts w:ascii="Times New Roman" w:hAnsi="Times New Roman"/>
          <w:sz w:val="28"/>
          <w:szCs w:val="28"/>
        </w:rPr>
      </w:pPr>
    </w:p>
    <w:p w:rsidR="00B217E5" w:rsidRDefault="00B217E5" w:rsidP="00B217E5">
      <w:pPr>
        <w:spacing w:after="0" w:line="20" w:lineRule="atLeast"/>
        <w:rPr>
          <w:rFonts w:ascii="Times New Roman" w:hAnsi="Times New Roman"/>
          <w:sz w:val="28"/>
          <w:szCs w:val="28"/>
        </w:rPr>
      </w:pPr>
    </w:p>
    <w:p w:rsidR="00B217E5" w:rsidRDefault="00B217E5" w:rsidP="00B217E5">
      <w:pPr>
        <w:spacing w:after="0" w:line="20" w:lineRule="atLeast"/>
        <w:rPr>
          <w:rFonts w:ascii="Times New Roman" w:hAnsi="Times New Roman"/>
          <w:sz w:val="28"/>
          <w:szCs w:val="28"/>
        </w:rPr>
      </w:pPr>
    </w:p>
    <w:p w:rsidR="00B217E5" w:rsidRDefault="00B217E5" w:rsidP="00B217E5">
      <w:pPr>
        <w:spacing w:after="0" w:line="20" w:lineRule="atLeast"/>
        <w:rPr>
          <w:rFonts w:ascii="Times New Roman" w:hAnsi="Times New Roman"/>
          <w:sz w:val="28"/>
          <w:szCs w:val="28"/>
        </w:rPr>
      </w:pPr>
    </w:p>
    <w:p w:rsidR="00B217E5" w:rsidRDefault="00B217E5" w:rsidP="00B217E5">
      <w:pPr>
        <w:spacing w:after="0" w:line="20" w:lineRule="atLeast"/>
        <w:rPr>
          <w:rFonts w:ascii="Times New Roman" w:hAnsi="Times New Roman"/>
          <w:sz w:val="28"/>
          <w:szCs w:val="28"/>
        </w:rPr>
      </w:pPr>
    </w:p>
    <w:p w:rsidR="00B217E5" w:rsidRDefault="00B217E5" w:rsidP="00B217E5">
      <w:pPr>
        <w:spacing w:after="0" w:line="20" w:lineRule="atLeast"/>
        <w:rPr>
          <w:rFonts w:ascii="Times New Roman" w:hAnsi="Times New Roman"/>
          <w:sz w:val="28"/>
          <w:szCs w:val="28"/>
        </w:rPr>
      </w:pPr>
    </w:p>
    <w:p w:rsidR="00EF442D" w:rsidRDefault="00EF442D"/>
    <w:sectPr w:rsidR="00EF442D" w:rsidSect="009D3A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CD6" w:rsidRDefault="005D4CD6" w:rsidP="00B217E5">
      <w:pPr>
        <w:spacing w:after="0" w:line="240" w:lineRule="auto"/>
      </w:pPr>
      <w:r>
        <w:separator/>
      </w:r>
    </w:p>
  </w:endnote>
  <w:endnote w:type="continuationSeparator" w:id="1">
    <w:p w:rsidR="005D4CD6" w:rsidRDefault="005D4CD6" w:rsidP="00B21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CD6" w:rsidRDefault="005D4CD6" w:rsidP="00B217E5">
      <w:pPr>
        <w:spacing w:after="0" w:line="240" w:lineRule="auto"/>
      </w:pPr>
      <w:r>
        <w:separator/>
      </w:r>
    </w:p>
  </w:footnote>
  <w:footnote w:type="continuationSeparator" w:id="1">
    <w:p w:rsidR="005D4CD6" w:rsidRDefault="005D4CD6" w:rsidP="00B217E5">
      <w:pPr>
        <w:spacing w:after="0" w:line="240" w:lineRule="auto"/>
      </w:pPr>
      <w:r>
        <w:continuationSeparator/>
      </w:r>
    </w:p>
  </w:footnote>
  <w:footnote w:id="2">
    <w:p w:rsidR="00B217E5" w:rsidRDefault="00B217E5" w:rsidP="00B217E5">
      <w:pPr>
        <w:pStyle w:val="a5"/>
        <w:widowControl/>
        <w:spacing w:before="100" w:beforeAutospacing="1" w:after="100" w:afterAutospacing="1" w:line="276" w:lineRule="auto"/>
        <w:ind w:left="0" w:firstLine="710"/>
        <w:rPr>
          <w:rFonts w:ascii="Calibri" w:eastAsia="Calibri" w:hAnsi="Calibri"/>
          <w:sz w:val="18"/>
          <w:szCs w:val="18"/>
          <w:lang w:eastAsia="en-US"/>
        </w:rPr>
      </w:pPr>
      <w:r>
        <w:rPr>
          <w:rStyle w:val="af8"/>
          <w:sz w:val="18"/>
          <w:szCs w:val="18"/>
        </w:rPr>
        <w:footnoteRef/>
      </w:r>
      <w:r>
        <w:rPr>
          <w:color w:val="000000"/>
          <w:sz w:val="18"/>
          <w:szCs w:val="18"/>
        </w:rPr>
        <w:t>указывается в случае заключения договора на торгах</w:t>
      </w:r>
    </w:p>
  </w:footnote>
  <w:footnote w:id="3">
    <w:p w:rsidR="00B217E5" w:rsidRDefault="00B217E5" w:rsidP="00B217E5">
      <w:pPr>
        <w:pStyle w:val="a5"/>
        <w:widowControl/>
        <w:spacing w:before="100" w:beforeAutospacing="1" w:after="100" w:afterAutospacing="1" w:line="276" w:lineRule="auto"/>
        <w:ind w:left="0" w:firstLine="710"/>
        <w:rPr>
          <w:sz w:val="18"/>
          <w:szCs w:val="18"/>
        </w:rPr>
      </w:pPr>
      <w:r>
        <w:rPr>
          <w:rStyle w:val="af8"/>
          <w:sz w:val="18"/>
          <w:szCs w:val="18"/>
        </w:rPr>
        <w:footnoteRef/>
      </w:r>
      <w:r>
        <w:rPr>
          <w:sz w:val="18"/>
          <w:szCs w:val="18"/>
        </w:rPr>
        <w:t xml:space="preserve"> В данном разделе прописываются основные требования к архитектурному облику и благоустройству объекта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0500"/>
    <w:rsid w:val="00114B04"/>
    <w:rsid w:val="005D4CD6"/>
    <w:rsid w:val="00730500"/>
    <w:rsid w:val="009D3A0B"/>
    <w:rsid w:val="00A06BEE"/>
    <w:rsid w:val="00B217E5"/>
    <w:rsid w:val="00EF4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7E5"/>
    <w:pPr>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217E5"/>
    <w:rPr>
      <w:color w:val="0000FF"/>
      <w:u w:val="single"/>
    </w:rPr>
  </w:style>
  <w:style w:type="character" w:styleId="a4">
    <w:name w:val="FollowedHyperlink"/>
    <w:basedOn w:val="a0"/>
    <w:uiPriority w:val="99"/>
    <w:semiHidden/>
    <w:unhideWhenUsed/>
    <w:rsid w:val="00B217E5"/>
    <w:rPr>
      <w:color w:val="954F72" w:themeColor="followedHyperlink"/>
      <w:u w:val="single"/>
    </w:rPr>
  </w:style>
  <w:style w:type="character" w:customStyle="1" w:styleId="1">
    <w:name w:val="Обычный (веб) Знак1"/>
    <w:aliases w:val="Обычный (веб) Знак Знак,Знак Знак Знак,Знак Знак1"/>
    <w:link w:val="a5"/>
    <w:uiPriority w:val="99"/>
    <w:semiHidden/>
    <w:locked/>
    <w:rsid w:val="00B217E5"/>
    <w:rPr>
      <w:rFonts w:ascii="Times New Roman" w:eastAsia="Times New Roman" w:hAnsi="Times New Roman" w:cs="Times New Roman"/>
      <w:sz w:val="24"/>
      <w:szCs w:val="24"/>
      <w:lang w:eastAsia="ru-RU"/>
    </w:rPr>
  </w:style>
  <w:style w:type="paragraph" w:styleId="a5">
    <w:name w:val="Normal (Web)"/>
    <w:aliases w:val="Обычный (веб) Знак,Знак Знак,Знак"/>
    <w:basedOn w:val="a"/>
    <w:link w:val="1"/>
    <w:uiPriority w:val="99"/>
    <w:semiHidden/>
    <w:unhideWhenUsed/>
    <w:qFormat/>
    <w:rsid w:val="00B217E5"/>
    <w:pPr>
      <w:widowControl w:val="0"/>
      <w:autoSpaceDE w:val="0"/>
      <w:adjustRightInd w:val="0"/>
      <w:spacing w:after="0" w:line="240" w:lineRule="auto"/>
      <w:ind w:left="720" w:firstLine="720"/>
      <w:contextualSpacing/>
      <w:jc w:val="both"/>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7"/>
    <w:uiPriority w:val="99"/>
    <w:semiHidden/>
    <w:locked/>
    <w:rsid w:val="00B217E5"/>
  </w:style>
  <w:style w:type="character" w:customStyle="1" w:styleId="a8">
    <w:name w:val="Верхний колонтитул Знак"/>
    <w:basedOn w:val="a0"/>
    <w:link w:val="a9"/>
    <w:uiPriority w:val="99"/>
    <w:semiHidden/>
    <w:locked/>
    <w:rsid w:val="00B217E5"/>
    <w:rPr>
      <w:lang w:val="uk-UA"/>
    </w:rPr>
  </w:style>
  <w:style w:type="character" w:customStyle="1" w:styleId="aa">
    <w:name w:val="Нижний колонтитул Знак"/>
    <w:basedOn w:val="a0"/>
    <w:link w:val="ab"/>
    <w:uiPriority w:val="99"/>
    <w:semiHidden/>
    <w:locked/>
    <w:rsid w:val="00B217E5"/>
    <w:rPr>
      <w:lang w:val="uk-UA"/>
    </w:rPr>
  </w:style>
  <w:style w:type="character" w:customStyle="1" w:styleId="ac">
    <w:name w:val="Подзаголовок Знак"/>
    <w:basedOn w:val="a0"/>
    <w:link w:val="ad"/>
    <w:uiPriority w:val="11"/>
    <w:locked/>
    <w:rsid w:val="00B217E5"/>
    <w:rPr>
      <w:rFonts w:ascii="Calibri Light" w:eastAsia="Times New Roman" w:hAnsi="Calibri Light"/>
      <w:i/>
      <w:iCs/>
      <w:color w:val="5B9BD5"/>
      <w:spacing w:val="15"/>
      <w:sz w:val="24"/>
      <w:szCs w:val="24"/>
    </w:rPr>
  </w:style>
  <w:style w:type="character" w:customStyle="1" w:styleId="ae">
    <w:name w:val="Текст Знак"/>
    <w:basedOn w:val="a0"/>
    <w:link w:val="af"/>
    <w:uiPriority w:val="99"/>
    <w:semiHidden/>
    <w:locked/>
    <w:rsid w:val="00B217E5"/>
    <w:rPr>
      <w:rFonts w:ascii="Courier New" w:eastAsia="Times New Roman" w:hAnsi="Courier New" w:cs="Courier New"/>
      <w:sz w:val="20"/>
      <w:szCs w:val="20"/>
      <w:lang w:eastAsia="ru-RU"/>
    </w:rPr>
  </w:style>
  <w:style w:type="character" w:customStyle="1" w:styleId="af0">
    <w:name w:val="Текст выноски Знак"/>
    <w:basedOn w:val="a0"/>
    <w:link w:val="af1"/>
    <w:uiPriority w:val="99"/>
    <w:semiHidden/>
    <w:locked/>
    <w:rsid w:val="00B217E5"/>
    <w:rPr>
      <w:rFonts w:ascii="Segoe UI" w:hAnsi="Segoe UI" w:cs="Segoe UI"/>
      <w:sz w:val="18"/>
      <w:szCs w:val="18"/>
    </w:rPr>
  </w:style>
  <w:style w:type="character" w:customStyle="1" w:styleId="af2">
    <w:name w:val="Без интервала Знак"/>
    <w:link w:val="af3"/>
    <w:uiPriority w:val="1"/>
    <w:locked/>
    <w:rsid w:val="00B217E5"/>
    <w:rPr>
      <w:rFonts w:ascii="Calibri" w:eastAsia="Calibri" w:hAnsi="Calibri" w:cs="Times New Roman"/>
      <w:lang w:eastAsia="ru-RU"/>
    </w:rPr>
  </w:style>
  <w:style w:type="character" w:customStyle="1" w:styleId="af4">
    <w:name w:val="Абзац списка Знак"/>
    <w:link w:val="af5"/>
    <w:locked/>
    <w:rsid w:val="00B217E5"/>
    <w:rPr>
      <w:rFonts w:ascii="Times New Roman CYR" w:eastAsia="Times New Roman" w:hAnsi="Times New Roman CYR" w:cs="Times New Roman CYR"/>
      <w:sz w:val="24"/>
      <w:szCs w:val="24"/>
      <w:lang w:eastAsia="ru-RU"/>
    </w:rPr>
  </w:style>
  <w:style w:type="paragraph" w:customStyle="1" w:styleId="s16">
    <w:name w:val="s_16"/>
    <w:basedOn w:val="a"/>
    <w:uiPriority w:val="99"/>
    <w:qFormat/>
    <w:rsid w:val="00B217E5"/>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6">
    <w:name w:val="Базовый"/>
    <w:uiPriority w:val="99"/>
    <w:semiHidden/>
    <w:qFormat/>
    <w:rsid w:val="00B217E5"/>
    <w:pPr>
      <w:suppressAutoHyphens/>
      <w:autoSpaceDN w:val="0"/>
      <w:spacing w:after="200" w:line="276" w:lineRule="auto"/>
      <w:contextualSpacing/>
    </w:pPr>
    <w:rPr>
      <w:rFonts w:ascii="Calibri" w:eastAsia="SimSun" w:hAnsi="Calibri" w:cs="Calibri"/>
      <w:color w:val="00000A"/>
    </w:rPr>
  </w:style>
  <w:style w:type="paragraph" w:customStyle="1" w:styleId="af7">
    <w:name w:val="Прижатый влево"/>
    <w:next w:val="a"/>
    <w:uiPriority w:val="99"/>
    <w:semiHidden/>
    <w:qFormat/>
    <w:rsid w:val="00B217E5"/>
    <w:pPr>
      <w:autoSpaceDE w:val="0"/>
      <w:autoSpaceDN w:val="0"/>
      <w:adjustRightInd w:val="0"/>
      <w:spacing w:after="0" w:line="240" w:lineRule="auto"/>
      <w:contextualSpacing/>
    </w:pPr>
    <w:rPr>
      <w:rFonts w:ascii="Arial" w:eastAsia="Calibri" w:hAnsi="Arial" w:cs="Arial"/>
      <w:sz w:val="24"/>
      <w:szCs w:val="24"/>
    </w:rPr>
  </w:style>
  <w:style w:type="paragraph" w:customStyle="1" w:styleId="ConsPlusNormal">
    <w:name w:val="ConsPlusNormal"/>
    <w:uiPriority w:val="99"/>
    <w:semiHidden/>
    <w:qFormat/>
    <w:rsid w:val="00B217E5"/>
    <w:pPr>
      <w:autoSpaceDE w:val="0"/>
      <w:autoSpaceDN w:val="0"/>
      <w:adjustRightInd w:val="0"/>
      <w:spacing w:after="0" w:line="240" w:lineRule="auto"/>
      <w:contextualSpacing/>
    </w:pPr>
    <w:rPr>
      <w:rFonts w:ascii="Times New Roman" w:eastAsia="Times New Roman" w:hAnsi="Times New Roman" w:cs="Times New Roman"/>
      <w:sz w:val="28"/>
      <w:szCs w:val="28"/>
      <w:lang w:eastAsia="ru-RU"/>
    </w:rPr>
  </w:style>
  <w:style w:type="paragraph" w:customStyle="1" w:styleId="Default">
    <w:name w:val="Default"/>
    <w:uiPriority w:val="99"/>
    <w:semiHidden/>
    <w:qFormat/>
    <w:rsid w:val="00B217E5"/>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styleId="af8">
    <w:name w:val="footnote reference"/>
    <w:uiPriority w:val="99"/>
    <w:semiHidden/>
    <w:unhideWhenUsed/>
    <w:rsid w:val="00B217E5"/>
    <w:rPr>
      <w:vertAlign w:val="superscript"/>
    </w:rPr>
  </w:style>
  <w:style w:type="paragraph" w:styleId="af1">
    <w:name w:val="Balloon Text"/>
    <w:basedOn w:val="a"/>
    <w:link w:val="af0"/>
    <w:uiPriority w:val="99"/>
    <w:semiHidden/>
    <w:unhideWhenUsed/>
    <w:rsid w:val="00B217E5"/>
    <w:pPr>
      <w:spacing w:after="0" w:line="240" w:lineRule="auto"/>
    </w:pPr>
    <w:rPr>
      <w:rFonts w:ascii="Segoe UI" w:hAnsi="Segoe UI" w:cs="Segoe UI"/>
      <w:sz w:val="18"/>
      <w:szCs w:val="18"/>
    </w:rPr>
  </w:style>
  <w:style w:type="character" w:customStyle="1" w:styleId="10">
    <w:name w:val="Текст выноски Знак1"/>
    <w:basedOn w:val="a0"/>
    <w:uiPriority w:val="99"/>
    <w:semiHidden/>
    <w:rsid w:val="00B217E5"/>
    <w:rPr>
      <w:rFonts w:ascii="Segoe UI" w:hAnsi="Segoe UI" w:cs="Segoe UI"/>
      <w:sz w:val="18"/>
      <w:szCs w:val="18"/>
    </w:rPr>
  </w:style>
  <w:style w:type="paragraph" w:styleId="a7">
    <w:name w:val="footnote text"/>
    <w:basedOn w:val="a"/>
    <w:link w:val="a6"/>
    <w:uiPriority w:val="99"/>
    <w:semiHidden/>
    <w:unhideWhenUsed/>
    <w:rsid w:val="00B217E5"/>
    <w:pPr>
      <w:spacing w:after="0" w:line="240" w:lineRule="auto"/>
    </w:pPr>
  </w:style>
  <w:style w:type="character" w:customStyle="1" w:styleId="11">
    <w:name w:val="Текст сноски Знак1"/>
    <w:basedOn w:val="a0"/>
    <w:uiPriority w:val="99"/>
    <w:semiHidden/>
    <w:rsid w:val="00B217E5"/>
    <w:rPr>
      <w:sz w:val="20"/>
      <w:szCs w:val="20"/>
    </w:rPr>
  </w:style>
  <w:style w:type="paragraph" w:styleId="a9">
    <w:name w:val="header"/>
    <w:basedOn w:val="a"/>
    <w:link w:val="a8"/>
    <w:uiPriority w:val="99"/>
    <w:semiHidden/>
    <w:unhideWhenUsed/>
    <w:rsid w:val="00B217E5"/>
    <w:pPr>
      <w:tabs>
        <w:tab w:val="center" w:pos="4677"/>
        <w:tab w:val="right" w:pos="9355"/>
      </w:tabs>
      <w:spacing w:after="0" w:line="240" w:lineRule="auto"/>
    </w:pPr>
    <w:rPr>
      <w:lang w:val="uk-UA"/>
    </w:rPr>
  </w:style>
  <w:style w:type="character" w:customStyle="1" w:styleId="12">
    <w:name w:val="Верхний колонтитул Знак1"/>
    <w:basedOn w:val="a0"/>
    <w:uiPriority w:val="99"/>
    <w:semiHidden/>
    <w:rsid w:val="00B217E5"/>
  </w:style>
  <w:style w:type="paragraph" w:styleId="ab">
    <w:name w:val="footer"/>
    <w:basedOn w:val="a"/>
    <w:link w:val="aa"/>
    <w:uiPriority w:val="99"/>
    <w:semiHidden/>
    <w:unhideWhenUsed/>
    <w:rsid w:val="00B217E5"/>
    <w:pPr>
      <w:tabs>
        <w:tab w:val="center" w:pos="4677"/>
        <w:tab w:val="right" w:pos="9355"/>
      </w:tabs>
      <w:spacing w:after="0" w:line="240" w:lineRule="auto"/>
    </w:pPr>
    <w:rPr>
      <w:lang w:val="uk-UA"/>
    </w:rPr>
  </w:style>
  <w:style w:type="character" w:customStyle="1" w:styleId="13">
    <w:name w:val="Нижний колонтитул Знак1"/>
    <w:basedOn w:val="a0"/>
    <w:uiPriority w:val="99"/>
    <w:semiHidden/>
    <w:rsid w:val="00B217E5"/>
  </w:style>
  <w:style w:type="paragraph" w:styleId="ad">
    <w:name w:val="Subtitle"/>
    <w:basedOn w:val="a"/>
    <w:next w:val="a"/>
    <w:link w:val="ac"/>
    <w:uiPriority w:val="11"/>
    <w:qFormat/>
    <w:rsid w:val="00B217E5"/>
    <w:pPr>
      <w:numPr>
        <w:ilvl w:val="1"/>
      </w:numPr>
      <w:spacing w:after="160"/>
    </w:pPr>
    <w:rPr>
      <w:rFonts w:ascii="Calibri Light" w:eastAsia="Times New Roman" w:hAnsi="Calibri Light"/>
      <w:i/>
      <w:iCs/>
      <w:color w:val="5B9BD5"/>
      <w:spacing w:val="15"/>
      <w:sz w:val="24"/>
      <w:szCs w:val="24"/>
    </w:rPr>
  </w:style>
  <w:style w:type="character" w:customStyle="1" w:styleId="14">
    <w:name w:val="Подзаголовок Знак1"/>
    <w:basedOn w:val="a0"/>
    <w:uiPriority w:val="11"/>
    <w:rsid w:val="00B217E5"/>
    <w:rPr>
      <w:rFonts w:eastAsiaTheme="minorEastAsia"/>
      <w:color w:val="5A5A5A" w:themeColor="text1" w:themeTint="A5"/>
      <w:spacing w:val="15"/>
    </w:rPr>
  </w:style>
  <w:style w:type="paragraph" w:styleId="af">
    <w:name w:val="Plain Text"/>
    <w:basedOn w:val="a"/>
    <w:link w:val="ae"/>
    <w:uiPriority w:val="99"/>
    <w:semiHidden/>
    <w:unhideWhenUsed/>
    <w:rsid w:val="00B217E5"/>
    <w:pPr>
      <w:spacing w:after="0" w:line="240" w:lineRule="auto"/>
    </w:pPr>
    <w:rPr>
      <w:rFonts w:ascii="Courier New" w:eastAsia="Times New Roman" w:hAnsi="Courier New" w:cs="Courier New"/>
      <w:sz w:val="20"/>
      <w:szCs w:val="20"/>
      <w:lang w:eastAsia="ru-RU"/>
    </w:rPr>
  </w:style>
  <w:style w:type="character" w:customStyle="1" w:styleId="15">
    <w:name w:val="Текст Знак1"/>
    <w:basedOn w:val="a0"/>
    <w:uiPriority w:val="99"/>
    <w:semiHidden/>
    <w:rsid w:val="00B217E5"/>
    <w:rPr>
      <w:rFonts w:ascii="Consolas" w:hAnsi="Consolas" w:cs="Consolas"/>
      <w:sz w:val="21"/>
      <w:szCs w:val="21"/>
    </w:rPr>
  </w:style>
  <w:style w:type="paragraph" w:styleId="af3">
    <w:name w:val="No Spacing"/>
    <w:link w:val="af2"/>
    <w:uiPriority w:val="1"/>
    <w:qFormat/>
    <w:rsid w:val="00B217E5"/>
    <w:pPr>
      <w:autoSpaceDN w:val="0"/>
      <w:spacing w:after="0" w:line="240" w:lineRule="auto"/>
    </w:pPr>
    <w:rPr>
      <w:rFonts w:ascii="Calibri" w:eastAsia="Calibri" w:hAnsi="Calibri" w:cs="Times New Roman"/>
      <w:lang w:eastAsia="ru-RU"/>
    </w:rPr>
  </w:style>
  <w:style w:type="paragraph" w:styleId="af5">
    <w:name w:val="List Paragraph"/>
    <w:basedOn w:val="a"/>
    <w:link w:val="af4"/>
    <w:qFormat/>
    <w:rsid w:val="00B217E5"/>
    <w:pPr>
      <w:ind w:left="720"/>
      <w:contextualSpacing/>
    </w:pPr>
    <w:rPr>
      <w:rFonts w:ascii="Times New Roman CYR" w:eastAsia="Times New Roman" w:hAnsi="Times New Roman CYR" w:cs="Times New Roman CYR"/>
      <w:sz w:val="24"/>
      <w:szCs w:val="24"/>
      <w:lang w:eastAsia="ru-RU"/>
    </w:rPr>
  </w:style>
  <w:style w:type="table" w:styleId="af9">
    <w:name w:val="Table Grid"/>
    <w:basedOn w:val="a1"/>
    <w:uiPriority w:val="39"/>
    <w:rsid w:val="00B2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24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oikovosov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11556</Words>
  <Characters>65875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2023-03-13T13:07:00Z</cp:lastPrinted>
  <dcterms:created xsi:type="dcterms:W3CDTF">2023-03-16T06:57:00Z</dcterms:created>
  <dcterms:modified xsi:type="dcterms:W3CDTF">2023-03-16T06:57:00Z</dcterms:modified>
</cp:coreProperties>
</file>