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17" w:rsidRDefault="006D0E17" w:rsidP="00CD5EB5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6D0E17">
        <w:rPr>
          <w:rFonts w:ascii="Times New Roman" w:hAnsi="Times New Roman"/>
          <w:b w:val="0"/>
          <w:noProof/>
          <w:color w:val="auto"/>
          <w:lang w:eastAsia="ru-RU"/>
        </w:rPr>
        <w:drawing>
          <wp:inline distT="0" distB="0" distL="0" distR="0">
            <wp:extent cx="409575" cy="438150"/>
            <wp:effectExtent l="19050" t="0" r="9525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СЕЛЬСКИЙ  СОВЕТ</w:t>
      </w: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ВОЙКОВСКОГО СЕЛЬСКОГО ПОСЕЛЕНИЯ</w:t>
      </w: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ЛЕНИНСКОГО МУНИЦИПАЛЬНОГО РАЙОНА</w:t>
      </w: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РЕСПУБЛИКИ КРЫМ</w:t>
      </w:r>
    </w:p>
    <w:p w:rsidR="006D0E17" w:rsidRDefault="00F347CE" w:rsidP="006D0E17">
      <w:pPr>
        <w:pStyle w:val="a3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Семнад</w:t>
      </w:r>
      <w:r w:rsidR="00CD5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ца</w:t>
      </w:r>
      <w:r w:rsidR="006D0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тая сессия второго созыва</w:t>
      </w: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№ </w:t>
      </w:r>
      <w:r w:rsidR="00F34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</w:t>
      </w:r>
      <w:r w:rsidR="00CD5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D4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/2</w:t>
      </w:r>
    </w:p>
    <w:p w:rsidR="006D0E17" w:rsidRDefault="001D75E5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10</w:t>
      </w:r>
      <w:r w:rsidR="006D0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феврал</w:t>
      </w:r>
      <w:r w:rsidR="006D0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 20</w:t>
      </w:r>
      <w:r w:rsidR="006C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6D0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г.                                                                                с. Войково</w:t>
      </w:r>
    </w:p>
    <w:p w:rsidR="006D0E17" w:rsidRDefault="006D0E17" w:rsidP="006D0E17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6D0E17" w:rsidRDefault="006D0E17" w:rsidP="006D0E17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color w:val="auto"/>
        </w:rPr>
        <w:sectPr w:rsidR="006D0E17" w:rsidSect="00F347CE">
          <w:type w:val="continuous"/>
          <w:pgSz w:w="11900" w:h="1680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F347CE" w:rsidRPr="00F347CE" w:rsidRDefault="00F347CE" w:rsidP="00CD5EB5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lastRenderedPageBreak/>
        <w:t xml:space="preserve">О внесении изменений в решение </w:t>
      </w:r>
    </w:p>
    <w:p w:rsidR="00F347CE" w:rsidRPr="00F347CE" w:rsidRDefault="00F347CE" w:rsidP="00CD5EB5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 xml:space="preserve">Войковского сельского совета </w:t>
      </w:r>
    </w:p>
    <w:p w:rsidR="00CD5EB5" w:rsidRPr="00F347CE" w:rsidRDefault="00F347CE" w:rsidP="00CD5EB5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>от 26.12.2020 г. № 3-14/2</w:t>
      </w:r>
    </w:p>
    <w:p w:rsidR="00CD5EB5" w:rsidRDefault="00CD5EB5" w:rsidP="00CD5EB5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26AF" w:rsidRPr="00CD5EB5" w:rsidRDefault="00CD5EB5" w:rsidP="00CD5EB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="006E26AF"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r w:rsidR="006E26AF" w:rsidRPr="00CD5EB5">
        <w:rPr>
          <w:rStyle w:val="aa"/>
          <w:rFonts w:ascii="Times New Roman" w:hAnsi="Times New Roman" w:cs="Times New Roman"/>
          <w:color w:val="auto"/>
          <w:sz w:val="28"/>
          <w:szCs w:val="28"/>
        </w:rPr>
        <w:t>статьёй 39.7</w:t>
      </w:r>
      <w:r w:rsidR="006E26AF"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Федерации, </w:t>
      </w:r>
      <w:r w:rsidR="006E26AF" w:rsidRPr="00CD5EB5">
        <w:rPr>
          <w:rStyle w:val="aa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="006E26AF"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16 июля 2009 года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r w:rsidR="006E26AF" w:rsidRPr="00CD5EB5">
        <w:rPr>
          <w:rStyle w:val="aa"/>
          <w:rFonts w:ascii="Times New Roman" w:hAnsi="Times New Roman" w:cs="Times New Roman"/>
          <w:color w:val="auto"/>
          <w:sz w:val="28"/>
          <w:szCs w:val="28"/>
        </w:rPr>
        <w:t>статьёй</w:t>
      </w:r>
      <w:proofErr w:type="gramEnd"/>
      <w:r w:rsidR="006E26AF" w:rsidRPr="00CD5EB5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E26AF" w:rsidRPr="00CD5EB5">
        <w:rPr>
          <w:rStyle w:val="aa"/>
          <w:rFonts w:ascii="Times New Roman" w:hAnsi="Times New Roman" w:cs="Times New Roman"/>
          <w:color w:val="auto"/>
          <w:sz w:val="28"/>
          <w:szCs w:val="28"/>
        </w:rPr>
        <w:t>12</w:t>
      </w:r>
      <w:r w:rsidR="006E26AF"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Закона Республики Крым от 15 января 2015 года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отношений", постановлением Совета министров Республики Крым от 28 декабря 2019 г. N 821 "О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</w:t>
      </w:r>
      <w:proofErr w:type="gramEnd"/>
      <w:r w:rsidR="006E26AF"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E26AF"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N 450", </w:t>
      </w:r>
      <w:r w:rsidR="006E26AF" w:rsidRPr="00CD5EB5">
        <w:rPr>
          <w:rStyle w:val="aa"/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="006E26AF"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Совета министров Республики Крым от 21 ноября 2019 года N 1492-р "О внесении изменений в распоряжение Совета министров Республики Крым от 29 ноября 2016 года N 1498-р, постановления Совета министров Республики Крым от 03.04.2020</w:t>
      </w:r>
      <w:proofErr w:type="gramEnd"/>
      <w:r w:rsidR="006E26AF"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г. № 190 «О внесении изменений в постановление Совета министров Республики Крым от 28.12.2019 г. № 821 и применении результатов государственной кадастровой оценки земельных участков, расположенных на территории Республики Крым", руководствуясь Уставом Войковского</w:t>
      </w:r>
      <w:r w:rsidR="006E26AF" w:rsidRPr="004C54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E26AF" w:rsidRPr="00CD5EB5">
        <w:rPr>
          <w:rFonts w:ascii="Times New Roman" w:hAnsi="Times New Roman" w:cs="Times New Roman"/>
          <w:color w:val="auto"/>
          <w:sz w:val="28"/>
          <w:szCs w:val="28"/>
        </w:rPr>
        <w:t>сельского поселения, администрация Войковского сельского поселения Ленинского</w:t>
      </w:r>
      <w:r w:rsidR="006E26AF" w:rsidRPr="004C54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E26AF" w:rsidRPr="00CD5EB5">
        <w:rPr>
          <w:rFonts w:ascii="Times New Roman" w:hAnsi="Times New Roman" w:cs="Times New Roman"/>
          <w:color w:val="auto"/>
          <w:sz w:val="28"/>
          <w:szCs w:val="28"/>
        </w:rPr>
        <w:t>района Республики Крым,</w:t>
      </w:r>
    </w:p>
    <w:p w:rsidR="006E26AF" w:rsidRPr="004C54BE" w:rsidRDefault="00CD5EB5" w:rsidP="006E26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6E26AF" w:rsidRPr="004C54BE">
        <w:rPr>
          <w:rFonts w:ascii="Times New Roman" w:hAnsi="Times New Roman"/>
          <w:sz w:val="28"/>
          <w:szCs w:val="28"/>
        </w:rPr>
        <w:t>:</w:t>
      </w:r>
    </w:p>
    <w:p w:rsidR="00F347CE" w:rsidRDefault="00F347CE" w:rsidP="00CD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</w:p>
    <w:p w:rsidR="006E26AF" w:rsidRPr="004C54BE" w:rsidRDefault="00F347CE" w:rsidP="00CD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решение Войковского сельского поселения Ленинского района Республики Крым от 26.12.2020 г. № 3-14/2 «</w:t>
      </w:r>
      <w:r w:rsidR="00191857">
        <w:rPr>
          <w:rFonts w:ascii="Times New Roman" w:hAnsi="Times New Roman"/>
          <w:sz w:val="28"/>
          <w:szCs w:val="28"/>
        </w:rPr>
        <w:t>О п</w:t>
      </w:r>
      <w:r w:rsidR="006E26AF" w:rsidRPr="004C54BE">
        <w:rPr>
          <w:rStyle w:val="aa"/>
          <w:rFonts w:ascii="Times New Roman" w:hAnsi="Times New Roman"/>
          <w:color w:val="auto"/>
          <w:sz w:val="28"/>
          <w:szCs w:val="28"/>
        </w:rPr>
        <w:t>орядк</w:t>
      </w:r>
      <w:r w:rsidR="00191857">
        <w:rPr>
          <w:rStyle w:val="aa"/>
          <w:rFonts w:ascii="Times New Roman" w:hAnsi="Times New Roman"/>
          <w:color w:val="auto"/>
          <w:sz w:val="28"/>
          <w:szCs w:val="28"/>
        </w:rPr>
        <w:t>е</w:t>
      </w:r>
      <w:r w:rsidR="006E26AF" w:rsidRPr="004C54BE">
        <w:rPr>
          <w:rFonts w:ascii="Times New Roman" w:hAnsi="Times New Roman"/>
          <w:sz w:val="28"/>
          <w:szCs w:val="28"/>
        </w:rPr>
        <w:t xml:space="preserve">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</w:t>
      </w:r>
      <w:proofErr w:type="spellStart"/>
      <w:r w:rsidR="006E26AF"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6E26AF" w:rsidRPr="004C54BE">
        <w:rPr>
          <w:rFonts w:ascii="Times New Roman" w:hAnsi="Times New Roman"/>
          <w:sz w:val="28"/>
          <w:szCs w:val="28"/>
        </w:rPr>
        <w:t xml:space="preserve"> сельское поселение Ленинского района Республики Крым</w:t>
      </w:r>
      <w:r w:rsidR="00191857">
        <w:rPr>
          <w:rFonts w:ascii="Times New Roman" w:hAnsi="Times New Roman"/>
          <w:sz w:val="28"/>
          <w:szCs w:val="28"/>
        </w:rPr>
        <w:t>.</w:t>
      </w:r>
      <w:proofErr w:type="gramEnd"/>
    </w:p>
    <w:p w:rsidR="00110210" w:rsidRDefault="00110210" w:rsidP="00110210">
      <w:pPr>
        <w:pStyle w:val="11"/>
        <w:spacing w:line="240" w:lineRule="auto"/>
        <w:ind w:firstLine="0"/>
        <w:jc w:val="both"/>
        <w:rPr>
          <w:rFonts w:eastAsia="Calibri" w:cs="Times New Roman"/>
          <w:color w:val="auto"/>
        </w:rPr>
      </w:pPr>
      <w:bookmarkStart w:id="1" w:name="sub_3"/>
      <w:bookmarkEnd w:id="0"/>
    </w:p>
    <w:p w:rsidR="00110210" w:rsidRPr="00110210" w:rsidRDefault="00110210" w:rsidP="00110210">
      <w:pPr>
        <w:pStyle w:val="11"/>
        <w:spacing w:line="240" w:lineRule="auto"/>
        <w:ind w:firstLine="0"/>
        <w:jc w:val="both"/>
        <w:rPr>
          <w:color w:val="auto"/>
        </w:rPr>
      </w:pPr>
      <w:r w:rsidRPr="00110210">
        <w:rPr>
          <w:rFonts w:eastAsia="Calibri" w:cs="Times New Roman"/>
          <w:color w:val="auto"/>
        </w:rPr>
        <w:t xml:space="preserve">2. </w:t>
      </w:r>
      <w:r w:rsidR="00191857">
        <w:rPr>
          <w:rFonts w:eastAsia="Calibri" w:cs="Times New Roman"/>
          <w:color w:val="auto"/>
        </w:rPr>
        <w:t>Читать приложение №1 к указанному решению в следующей редакции (приложение № 1).</w:t>
      </w:r>
    </w:p>
    <w:p w:rsidR="00110210" w:rsidRDefault="00110210" w:rsidP="00CD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6AF" w:rsidRPr="004C54BE" w:rsidRDefault="00110210" w:rsidP="00CD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26AF" w:rsidRPr="004C54BE">
        <w:rPr>
          <w:rFonts w:ascii="Times New Roman" w:hAnsi="Times New Roman"/>
          <w:sz w:val="28"/>
          <w:szCs w:val="28"/>
        </w:rPr>
        <w:t>. Настоящее постановление обнародовать на официальном Портале Правительства Республики Крым, странице Ленинского муниципального района (</w:t>
      </w:r>
      <w:proofErr w:type="spellStart"/>
      <w:r w:rsidR="006E26AF" w:rsidRPr="004C54BE">
        <w:rPr>
          <w:rFonts w:ascii="Times New Roman" w:hAnsi="Times New Roman"/>
          <w:sz w:val="28"/>
          <w:szCs w:val="28"/>
          <w:lang w:val="en-US"/>
        </w:rPr>
        <w:t>lenino</w:t>
      </w:r>
      <w:proofErr w:type="spellEnd"/>
      <w:r w:rsidR="006E26AF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6E26AF" w:rsidRPr="004C54BE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6E26AF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6E26AF" w:rsidRPr="004C54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E26AF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6E26AF" w:rsidRPr="004C54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E26AF" w:rsidRPr="004C54BE">
        <w:rPr>
          <w:rFonts w:ascii="Times New Roman" w:hAnsi="Times New Roman"/>
          <w:sz w:val="28"/>
          <w:szCs w:val="28"/>
        </w:rPr>
        <w:t>) в разделе «Муниципальные образования Ленинского района» подразделе «</w:t>
      </w:r>
      <w:proofErr w:type="spellStart"/>
      <w:r w:rsidR="006E26AF"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6E26AF" w:rsidRPr="004C54BE">
        <w:rPr>
          <w:rFonts w:ascii="Times New Roman" w:hAnsi="Times New Roman"/>
          <w:sz w:val="28"/>
          <w:szCs w:val="28"/>
        </w:rPr>
        <w:t xml:space="preserve"> сельское поселение», официальном сайте муниципального образования </w:t>
      </w:r>
      <w:proofErr w:type="spellStart"/>
      <w:r w:rsidR="006E26AF"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6E26AF" w:rsidRPr="004C54BE">
        <w:rPr>
          <w:rFonts w:ascii="Times New Roman" w:hAnsi="Times New Roman"/>
          <w:sz w:val="28"/>
          <w:szCs w:val="28"/>
        </w:rPr>
        <w:t xml:space="preserve"> сельское поселение </w:t>
      </w:r>
      <w:hyperlink r:id="rId6" w:history="1">
        <w:r w:rsidR="006E26AF" w:rsidRPr="004C54B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6E26AF" w:rsidRPr="004C54BE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6E26AF" w:rsidRPr="004C54B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6E26AF" w:rsidRPr="004C54BE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6E26AF" w:rsidRPr="004C54B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voikovosovet</w:t>
        </w:r>
        <w:proofErr w:type="spellEnd"/>
        <w:r w:rsidR="006E26AF" w:rsidRPr="004C54BE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E26AF" w:rsidRPr="004C54B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6E26AF" w:rsidRPr="004C54BE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6E26AF" w:rsidRPr="004C54BE">
        <w:rPr>
          <w:rFonts w:ascii="Times New Roman" w:hAnsi="Times New Roman"/>
          <w:sz w:val="28"/>
          <w:szCs w:val="28"/>
        </w:rPr>
        <w:t>, а также информационном стенде Войковского сельского совета.</w:t>
      </w:r>
    </w:p>
    <w:p w:rsidR="00110210" w:rsidRDefault="00110210" w:rsidP="00CD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</w:p>
    <w:p w:rsidR="006E26AF" w:rsidRPr="004C54BE" w:rsidRDefault="006E26AF" w:rsidP="00CD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C5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54B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2"/>
    <w:p w:rsidR="006E26AF" w:rsidRPr="004C54BE" w:rsidRDefault="006E26AF" w:rsidP="00CD5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637"/>
        <w:gridCol w:w="3319"/>
      </w:tblGrid>
      <w:tr w:rsidR="006E26AF" w:rsidRPr="004C54BE" w:rsidTr="00F347C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E26AF" w:rsidRPr="004C54BE" w:rsidRDefault="006E26AF" w:rsidP="00CD5EB5">
            <w:pPr>
              <w:tabs>
                <w:tab w:val="left" w:pos="6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E26AF" w:rsidRPr="004C54BE" w:rsidRDefault="006E26AF" w:rsidP="00CD5E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4CF" w:rsidRPr="004C54BE" w:rsidRDefault="002474CF" w:rsidP="00CD5EB5">
      <w:pPr>
        <w:pStyle w:val="a7"/>
        <w:ind w:left="720"/>
        <w:jc w:val="both"/>
        <w:rPr>
          <w:sz w:val="28"/>
          <w:szCs w:val="28"/>
        </w:rPr>
      </w:pPr>
    </w:p>
    <w:p w:rsidR="002474CF" w:rsidRPr="004C54BE" w:rsidRDefault="002474CF" w:rsidP="00CD5EB5">
      <w:pPr>
        <w:pStyle w:val="a7"/>
        <w:ind w:left="720"/>
        <w:jc w:val="both"/>
        <w:rPr>
          <w:sz w:val="28"/>
          <w:szCs w:val="28"/>
        </w:rPr>
      </w:pPr>
    </w:p>
    <w:p w:rsidR="00971E5F" w:rsidRPr="004C54BE" w:rsidRDefault="00971E5F" w:rsidP="00CD5EB5">
      <w:pPr>
        <w:pStyle w:val="a7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71E5F" w:rsidRPr="004C54BE" w:rsidRDefault="00971E5F" w:rsidP="00CD5EB5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4C54BE">
        <w:rPr>
          <w:rFonts w:ascii="Times New Roman" w:hAnsi="Times New Roman"/>
          <w:sz w:val="28"/>
          <w:szCs w:val="28"/>
        </w:rPr>
        <w:t xml:space="preserve"> сельское поселение –</w:t>
      </w:r>
    </w:p>
    <w:p w:rsidR="00E97351" w:rsidRPr="004C54BE" w:rsidRDefault="00971E5F" w:rsidP="00CD5EB5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>Председатель Войковского сельского совета</w:t>
      </w:r>
      <w:r w:rsidRPr="004C54BE">
        <w:t xml:space="preserve">                  </w:t>
      </w:r>
      <w:r w:rsidR="00864523" w:rsidRPr="004C54BE">
        <w:rPr>
          <w:rFonts w:ascii="Times New Roman" w:hAnsi="Times New Roman"/>
          <w:sz w:val="28"/>
          <w:szCs w:val="28"/>
        </w:rPr>
        <w:t xml:space="preserve">    </w:t>
      </w:r>
      <w:r w:rsidRPr="004C54BE">
        <w:rPr>
          <w:rFonts w:ascii="Times New Roman" w:hAnsi="Times New Roman"/>
          <w:sz w:val="28"/>
          <w:szCs w:val="28"/>
        </w:rPr>
        <w:t xml:space="preserve">             </w:t>
      </w:r>
      <w:r w:rsidR="00864523" w:rsidRPr="004C54B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864523" w:rsidRPr="004C54BE">
        <w:rPr>
          <w:rFonts w:ascii="Times New Roman" w:hAnsi="Times New Roman"/>
          <w:sz w:val="28"/>
          <w:szCs w:val="28"/>
        </w:rPr>
        <w:t>И.В.Крутьков</w:t>
      </w:r>
      <w:proofErr w:type="spellEnd"/>
    </w:p>
    <w:p w:rsidR="006E26AF" w:rsidRPr="004C54BE" w:rsidRDefault="006E26AF" w:rsidP="00CD5EB5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6AF" w:rsidRPr="004C54BE" w:rsidRDefault="006E26AF" w:rsidP="00CD5EB5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6E26AF" w:rsidRDefault="006E26AF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CD5EB5" w:rsidRDefault="00CD5EB5" w:rsidP="00971E5F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</w:p>
    <w:p w:rsidR="004C54BE" w:rsidRPr="003D5404" w:rsidRDefault="004C54BE" w:rsidP="00CD5EB5">
      <w:pPr>
        <w:spacing w:after="0" w:line="240" w:lineRule="auto"/>
        <w:rPr>
          <w:rFonts w:ascii="Times New Roman" w:hAnsi="Times New Roman"/>
          <w:sz w:val="28"/>
          <w:szCs w:val="28"/>
        </w:rPr>
        <w:sectPr w:rsidR="004C54BE" w:rsidRPr="003D5404" w:rsidSect="00CD5EB5">
          <w:type w:val="continuous"/>
          <w:pgSz w:w="11900" w:h="16800"/>
          <w:pgMar w:top="1135" w:right="1080" w:bottom="1440" w:left="1080" w:header="720" w:footer="720" w:gutter="0"/>
          <w:cols w:space="720"/>
          <w:noEndnote/>
          <w:docGrid w:linePitch="326"/>
        </w:sectPr>
      </w:pPr>
    </w:p>
    <w:p w:rsidR="004C54BE" w:rsidRDefault="004C54BE" w:rsidP="00CD5EB5">
      <w:pPr>
        <w:spacing w:after="0" w:line="240" w:lineRule="auto"/>
        <w:jc w:val="right"/>
        <w:rPr>
          <w:rStyle w:val="ad"/>
          <w:rFonts w:ascii="Times New Roman" w:hAnsi="Times New Roman"/>
          <w:b w:val="0"/>
          <w:sz w:val="28"/>
          <w:szCs w:val="28"/>
        </w:rPr>
      </w:pPr>
      <w:bookmarkStart w:id="3" w:name="sub_1100"/>
      <w:r w:rsidRPr="003D5404">
        <w:rPr>
          <w:rStyle w:val="ad"/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Style w:val="ad"/>
          <w:rFonts w:ascii="Times New Roman" w:hAnsi="Times New Roman"/>
          <w:b w:val="0"/>
          <w:sz w:val="28"/>
          <w:szCs w:val="28"/>
        </w:rPr>
        <w:t>1</w:t>
      </w:r>
    </w:p>
    <w:bookmarkEnd w:id="3"/>
    <w:p w:rsidR="00191857" w:rsidRDefault="00191857" w:rsidP="00191857">
      <w:pPr>
        <w:spacing w:after="0" w:line="240" w:lineRule="auto"/>
        <w:jc w:val="right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 xml:space="preserve">к решению Войковского </w:t>
      </w:r>
      <w:proofErr w:type="gramStart"/>
      <w:r>
        <w:rPr>
          <w:rStyle w:val="ad"/>
          <w:rFonts w:ascii="Times New Roman" w:hAnsi="Times New Roman"/>
          <w:b w:val="0"/>
          <w:sz w:val="28"/>
          <w:szCs w:val="28"/>
        </w:rPr>
        <w:t>сельского</w:t>
      </w:r>
      <w:proofErr w:type="gramEnd"/>
      <w:r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</w:p>
    <w:p w:rsidR="004C54BE" w:rsidRPr="003D5404" w:rsidRDefault="00191857" w:rsidP="001918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>совета от 10.02.2021 г. № 6-17/2</w:t>
      </w:r>
    </w:p>
    <w:p w:rsidR="00191857" w:rsidRDefault="00191857" w:rsidP="00CD5EB5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4C54BE" w:rsidRPr="00CD5EB5" w:rsidRDefault="004C54BE" w:rsidP="0019185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CD5EB5">
        <w:rPr>
          <w:rFonts w:ascii="Times New Roman" w:hAnsi="Times New Roman"/>
          <w:b w:val="0"/>
          <w:color w:val="auto"/>
        </w:rPr>
        <w:t xml:space="preserve">Размеры ставок по арендной плате от кадастровой стоимости земельных участков категории «земли населенных пунктов», находящихся в собственности муниципального образования </w:t>
      </w:r>
      <w:proofErr w:type="spellStart"/>
      <w:r w:rsidRPr="00CD5EB5">
        <w:rPr>
          <w:rFonts w:ascii="Times New Roman" w:hAnsi="Times New Roman"/>
          <w:b w:val="0"/>
          <w:color w:val="auto"/>
        </w:rPr>
        <w:t>Войковское</w:t>
      </w:r>
      <w:proofErr w:type="spellEnd"/>
      <w:r w:rsidRPr="00CD5EB5">
        <w:rPr>
          <w:rFonts w:ascii="Times New Roman" w:hAnsi="Times New Roman"/>
          <w:b w:val="0"/>
          <w:color w:val="auto"/>
        </w:rPr>
        <w:t xml:space="preserve"> сельское поселение Ленинского района Республики Крым</w:t>
      </w:r>
    </w:p>
    <w:p w:rsidR="004C54BE" w:rsidRPr="008C46BA" w:rsidRDefault="004C54BE" w:rsidP="00CD5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6771"/>
        <w:gridCol w:w="2126"/>
        <w:gridCol w:w="1134"/>
      </w:tblGrid>
      <w:tr w:rsidR="004C54BE" w:rsidRPr="003D5404" w:rsidTr="00110210">
        <w:trPr>
          <w:trHeight w:val="570"/>
        </w:trPr>
        <w:tc>
          <w:tcPr>
            <w:tcW w:w="677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2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Код вида разрешенного использования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Размер ставки аренды</w:t>
            </w:r>
          </w:p>
        </w:tc>
      </w:tr>
      <w:tr w:rsidR="004C54BE" w:rsidRPr="003D5404" w:rsidTr="00110210">
        <w:trPr>
          <w:trHeight w:val="570"/>
        </w:trPr>
        <w:tc>
          <w:tcPr>
            <w:tcW w:w="6771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C54BE" w:rsidRPr="003D5404" w:rsidTr="00110210">
        <w:trPr>
          <w:trHeight w:val="570"/>
        </w:trPr>
        <w:tc>
          <w:tcPr>
            <w:tcW w:w="677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C54BE" w:rsidRPr="003D5404" w:rsidTr="00110210">
        <w:trPr>
          <w:trHeight w:val="570"/>
        </w:trPr>
        <w:tc>
          <w:tcPr>
            <w:tcW w:w="6771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C54BE" w:rsidRPr="003D5404" w:rsidTr="00110210">
        <w:trPr>
          <w:trHeight w:val="570"/>
        </w:trPr>
        <w:tc>
          <w:tcPr>
            <w:tcW w:w="677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Сельскохозяйственное использование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1.0.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Выращивание зерновых и иных сельскохозяйственных культур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Овощеводство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Выращивание тонизирующих, лекарственных, цветочных культур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Садоводство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Выращивание льна и конопли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Животноводство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1.7.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Скотоводство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1.8.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Звероводство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1.9.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Птицеводство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1.10.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Свиноводство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1.11.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Пчеловодство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1.12.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Рыбоводство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1.13.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Научное обеспечение сельского хозяйства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1.14.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1.15.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Ведение личного подсобного хозяйства на полевых участках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1.16.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Питомники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1.17.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Обеспечение сельскохозяйственного производства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1.18.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Сенокошение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1.19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Выпас сельскохозяйственных животных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1.20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Жилая застройка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2.0.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Малоэтажная многоквартирная жилая застройка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2.1.1.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Блокированная жилая застройка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Передвижное жилье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Среднеэтажная</w:t>
            </w:r>
            <w:proofErr w:type="spellEnd"/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жилая застройка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2.5.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Многоэтажная жилая застройка (высотная застройка)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2.6.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Обслуживание жилой застройки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2.7.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Хранение автотранспорта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2.7.1.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3.0.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Коммунальное обслуживание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Предоставление коммунальных услуг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3.1.1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3.1.2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Социальное обслуживание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Дома социального обслуживания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3.2.1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Оказание социальной помощи населению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3.2.2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Оказание услуг связи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3.2.3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Общежития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3.2.4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Бытовое обслуживание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3.3.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3.4.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3.4.1.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Стационарное медицинское обслуживание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3.4.2.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Медицинские организации особого назначения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3.4.3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Образование и просвещение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3.5.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Дошкольное, начальное и среднее общее образование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3.5.1.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Среднее и высшее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3.5.2.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Культурное развитие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3.6.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Объекты </w:t>
            </w:r>
            <w:proofErr w:type="spellStart"/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культурно-досуговой</w:t>
            </w:r>
            <w:proofErr w:type="spellEnd"/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3.6.1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Парки культуры и отдыха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3.6.2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Цирки и зверинцы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3.6.3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Религиозное использование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3.7.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Осуществление религиозных обрядов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3.7.1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Религиозное управление и образование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3.7.2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Общественное управление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3.8.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Государственное управление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3.8.1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Представительская деятельность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3.8.2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Обеспечение научной деятельности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3.9.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3.9.1.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Проведение научных исследований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3.9.2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Проведение научных испытаний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3.9.3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Ветеринарное обслуживание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3.10.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Амбулаторное ветеринарное обслуживание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3.10.1.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Приюты для животных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3.10.2.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Предпринимательство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4.0.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Деловое управление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Рынки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Магазины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4.4.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Банковская и страховая деятельность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4.5.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Общественное питание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4.6.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Гостиничное обслуживание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4.7.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Развлечения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4.8.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Развлекательные мероприятия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4.8.1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Проведение азартных игр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4.8.2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Проведение азартных игр в игорных зонах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4.8.3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Служебные гаражи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4.9.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Объекты дорожного сервиса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4.9.1.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Заправка транспортных средств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4.9.1.1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Обеспечение дорожного отдыха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4.9.1.2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Автомобильные мойки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4.9.1.3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Ремонт автомобилей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4.9.1.4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Выставочно-ярмарочная деятельность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4.10.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Отдых (рекреация)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5.0.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Спорт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Обеспечение спортивно-зрелищных мероприятий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5.1.1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Обеспечение занятий спортом в помещениях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5.1.2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Площадки для занятий спортом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5.1.3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Оборудованные площадки для занятий спортом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5.1.4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Водный спорт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5.1.5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Авиационный спорт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5.1.6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Спортивные базы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5.1.7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Природно-познавательный туризм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Туристическое обслуживание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5.2.1.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Охота и рыбалка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Причалы для маломерных судов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5.4.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Поля для гольфа или конных прогулок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5.5.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191857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1,5</w:t>
            </w:r>
            <w:r w:rsidR="004C54B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Производственная деятельность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6.0.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Недропользование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Тяжелая промышленность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6.2.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Автомобилестроительная промышленность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6.2.1.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Легкая промышленность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6.3.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Фармацевтическая промышленность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6.3.1.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Пищевая промышленность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6.4.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Нефтехимическая промышленность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6.5.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Строительная промышленность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6.6.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Энергетика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6.7.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Атомная энергетика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6.7.1.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Связь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6.8.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Склады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6.9.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Складские площадки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6.9.1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Обеспечение космической деятельности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6.10.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Целлюлозно-бумажная промышленность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6.11.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Научно-производственная деятельность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6.12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Транспорт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7.0.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Железнодорожный транспорт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Железнодорожные пути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7.1.1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Обслуживание железнодорожных перевозок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7.1.2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Автомобильный транспорт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Размещение автомобильных дорог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7.2.1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Обслуживание перевозок пассажиров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7.2.2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Стоянки транспорта общего пользования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7.2.3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Водный транспорт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7.3.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Воздушный транспорт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7.4.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Трубопроводный транспорт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7.5.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Внеуличный транспорт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7.6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Обеспечение обороны и безопасности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8.0.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Обеспечение вооруженных сил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Охрана Государственной границы Российской Федерации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Обеспечение внутреннего правопорядка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8.3.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Обеспечение деятельности по исполнению наказаний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8.4.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Деятельность по особой охране и изучению природы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9.0.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Охрана природных территорий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9.1.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Курортная деятельность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9.2.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Санаторная деятельность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9.2.1.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Историко-культурная деятельность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9.3.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Использование лесов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10.0.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Заготовка древесины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10.1.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Лесные плантации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10.2.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Заготовка лесных ресурсов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10.3.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Резервные леса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10.4.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Водные объекты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11.0.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Общее пользование водными объектами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11.1.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Специальное пользование водными объектами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11.2.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Гидротехнические сооружения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11.3.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12.0.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12.0.1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Благоустройство территории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12.0.2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Ритуальная деятельность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12.1.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Специальная деятельность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12.2.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Запас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12.3.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Земельные участки общего назначения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13.0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Ведение огородничества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13.1.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  <w:tr w:rsidR="004C54BE" w:rsidRPr="003D5404" w:rsidTr="00110210">
        <w:trPr>
          <w:trHeight w:val="23"/>
        </w:trPr>
        <w:tc>
          <w:tcPr>
            <w:tcW w:w="67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Ведение садоводства</w:t>
            </w:r>
          </w:p>
        </w:tc>
        <w:tc>
          <w:tcPr>
            <w:tcW w:w="212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D540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13.2.</w:t>
            </w: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4C54BE" w:rsidRPr="003D5404" w:rsidRDefault="004C54BE" w:rsidP="00CD5E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2%</w:t>
            </w:r>
          </w:p>
        </w:tc>
      </w:tr>
    </w:tbl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BE" w:rsidRDefault="004C54BE" w:rsidP="00CD5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210" w:rsidRDefault="00110210" w:rsidP="00CD5EB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10210" w:rsidSect="006E26AF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7C41"/>
    <w:multiLevelType w:val="hybridMultilevel"/>
    <w:tmpl w:val="449A3EB2"/>
    <w:lvl w:ilvl="0" w:tplc="E8689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94"/>
    <w:rsid w:val="00066C16"/>
    <w:rsid w:val="00110210"/>
    <w:rsid w:val="00154713"/>
    <w:rsid w:val="00191857"/>
    <w:rsid w:val="001948AA"/>
    <w:rsid w:val="001A7850"/>
    <w:rsid w:val="001D75E5"/>
    <w:rsid w:val="002474CF"/>
    <w:rsid w:val="00316B7F"/>
    <w:rsid w:val="00370428"/>
    <w:rsid w:val="00393823"/>
    <w:rsid w:val="004C54BE"/>
    <w:rsid w:val="005607CE"/>
    <w:rsid w:val="00673D1B"/>
    <w:rsid w:val="006C43DD"/>
    <w:rsid w:val="006C7C9C"/>
    <w:rsid w:val="006D0E17"/>
    <w:rsid w:val="006E26AF"/>
    <w:rsid w:val="00707843"/>
    <w:rsid w:val="00707FC9"/>
    <w:rsid w:val="007C44E2"/>
    <w:rsid w:val="00864523"/>
    <w:rsid w:val="00971E5F"/>
    <w:rsid w:val="009F4B73"/>
    <w:rsid w:val="00A15AA6"/>
    <w:rsid w:val="00B17D1A"/>
    <w:rsid w:val="00C81B80"/>
    <w:rsid w:val="00C852C7"/>
    <w:rsid w:val="00C96B94"/>
    <w:rsid w:val="00CD58A8"/>
    <w:rsid w:val="00CD5EB5"/>
    <w:rsid w:val="00D258F9"/>
    <w:rsid w:val="00D405EA"/>
    <w:rsid w:val="00D615E5"/>
    <w:rsid w:val="00DB04FE"/>
    <w:rsid w:val="00DD668B"/>
    <w:rsid w:val="00E97351"/>
    <w:rsid w:val="00F3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94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4C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6B94"/>
    <w:pPr>
      <w:suppressAutoHyphens/>
      <w:spacing w:before="0" w:beforeAutospacing="0" w:after="200" w:afterAutospacing="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C9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607CE"/>
  </w:style>
  <w:style w:type="character" w:styleId="a6">
    <w:name w:val="Hyperlink"/>
    <w:basedOn w:val="a0"/>
    <w:uiPriority w:val="99"/>
    <w:semiHidden/>
    <w:unhideWhenUsed/>
    <w:rsid w:val="005607CE"/>
    <w:rPr>
      <w:color w:val="0000FF"/>
      <w:u w:val="single"/>
    </w:rPr>
  </w:style>
  <w:style w:type="paragraph" w:styleId="a7">
    <w:name w:val="No Spacing"/>
    <w:link w:val="a8"/>
    <w:uiPriority w:val="99"/>
    <w:qFormat/>
    <w:rsid w:val="00971E5F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1"/>
    <w:qFormat/>
    <w:rsid w:val="002474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Без интервала Знак"/>
    <w:link w:val="a7"/>
    <w:uiPriority w:val="99"/>
    <w:rsid w:val="002474CF"/>
    <w:rPr>
      <w:rFonts w:ascii="Calibri" w:eastAsia="Times New Roman" w:hAnsi="Calibri" w:cs="Times New Roman"/>
      <w:lang w:eastAsia="ru-RU"/>
    </w:rPr>
  </w:style>
  <w:style w:type="character" w:customStyle="1" w:styleId="aa">
    <w:name w:val="Гипертекстовая ссылка"/>
    <w:uiPriority w:val="99"/>
    <w:rsid w:val="002474CF"/>
    <w:rPr>
      <w:b w:val="0"/>
      <w:bCs w:val="0"/>
      <w:color w:val="106BBE"/>
    </w:rPr>
  </w:style>
  <w:style w:type="character" w:customStyle="1" w:styleId="ab">
    <w:name w:val="Основной текст_"/>
    <w:basedOn w:val="a0"/>
    <w:link w:val="11"/>
    <w:rsid w:val="002474CF"/>
    <w:rPr>
      <w:rFonts w:ascii="Times New Roman" w:hAnsi="Times New Roman"/>
      <w:color w:val="6F6D71"/>
      <w:sz w:val="28"/>
      <w:szCs w:val="28"/>
    </w:rPr>
  </w:style>
  <w:style w:type="paragraph" w:customStyle="1" w:styleId="11">
    <w:name w:val="Основной текст1"/>
    <w:basedOn w:val="a"/>
    <w:link w:val="ab"/>
    <w:rsid w:val="002474CF"/>
    <w:pPr>
      <w:widowControl w:val="0"/>
      <w:spacing w:after="0"/>
      <w:ind w:firstLine="400"/>
    </w:pPr>
    <w:rPr>
      <w:rFonts w:ascii="Times New Roman" w:eastAsiaTheme="minorHAnsi" w:hAnsi="Times New Roman" w:cstheme="minorBidi"/>
      <w:color w:val="6F6D71"/>
      <w:sz w:val="28"/>
      <w:szCs w:val="28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6E26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Цветовое выделение"/>
    <w:uiPriority w:val="99"/>
    <w:rsid w:val="004C54BE"/>
    <w:rPr>
      <w:b/>
      <w:bCs/>
      <w:color w:val="26282F"/>
    </w:rPr>
  </w:style>
  <w:style w:type="table" w:styleId="ae">
    <w:name w:val="Table Grid"/>
    <w:basedOn w:val="a1"/>
    <w:uiPriority w:val="39"/>
    <w:rsid w:val="004C54BE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voikovo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 Долгополов</dc:creator>
  <cp:lastModifiedBy>Алесандр Долгополов</cp:lastModifiedBy>
  <cp:revision>5</cp:revision>
  <cp:lastPrinted>2021-03-24T05:39:00Z</cp:lastPrinted>
  <dcterms:created xsi:type="dcterms:W3CDTF">2021-03-03T11:22:00Z</dcterms:created>
  <dcterms:modified xsi:type="dcterms:W3CDTF">2021-03-24T05:40:00Z</dcterms:modified>
</cp:coreProperties>
</file>