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A37" w:rsidRDefault="00FC1A37" w:rsidP="00FC1A37">
      <w:pPr>
        <w:spacing w:line="200" w:lineRule="exact"/>
        <w:rPr>
          <w:sz w:val="24"/>
          <w:szCs w:val="24"/>
        </w:rPr>
      </w:pPr>
      <w:r>
        <w:rPr>
          <w:noProof/>
        </w:rPr>
        <w:drawing>
          <wp:anchor distT="0" distB="0" distL="114300" distR="114300" simplePos="0" relativeHeight="251658240" behindDoc="1" locked="0" layoutInCell="0" allowOverlap="1">
            <wp:simplePos x="0" y="0"/>
            <wp:positionH relativeFrom="page">
              <wp:posOffset>3511550</wp:posOffset>
            </wp:positionH>
            <wp:positionV relativeFrom="page">
              <wp:posOffset>719455</wp:posOffset>
            </wp:positionV>
            <wp:extent cx="816610" cy="9023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6610" cy="902335"/>
                    </a:xfrm>
                    <a:prstGeom prst="rect">
                      <a:avLst/>
                    </a:prstGeom>
                    <a:noFill/>
                  </pic:spPr>
                </pic:pic>
              </a:graphicData>
            </a:graphic>
            <wp14:sizeRelH relativeFrom="page">
              <wp14:pctWidth>0</wp14:pctWidth>
            </wp14:sizeRelH>
            <wp14:sizeRelV relativeFrom="page">
              <wp14:pctHeight>0</wp14:pctHeight>
            </wp14:sizeRelV>
          </wp:anchor>
        </w:drawing>
      </w:r>
    </w:p>
    <w:p w:rsidR="00FC1A37" w:rsidRDefault="00FC1A37" w:rsidP="00FC1A37">
      <w:pPr>
        <w:spacing w:line="200" w:lineRule="exact"/>
        <w:rPr>
          <w:sz w:val="24"/>
          <w:szCs w:val="24"/>
        </w:rPr>
      </w:pPr>
    </w:p>
    <w:p w:rsidR="00FC1A37" w:rsidRDefault="00FC1A37" w:rsidP="00FC1A37">
      <w:pPr>
        <w:spacing w:line="200" w:lineRule="exact"/>
        <w:rPr>
          <w:sz w:val="24"/>
          <w:szCs w:val="24"/>
        </w:rPr>
      </w:pPr>
    </w:p>
    <w:p w:rsidR="00FC1A37" w:rsidRDefault="00FC1A37" w:rsidP="00FC1A37">
      <w:pPr>
        <w:spacing w:line="237" w:lineRule="exact"/>
        <w:jc w:val="center"/>
        <w:rPr>
          <w:sz w:val="24"/>
          <w:szCs w:val="24"/>
        </w:rPr>
      </w:pPr>
    </w:p>
    <w:p w:rsidR="00FC1A37" w:rsidRDefault="00FC1A37" w:rsidP="00FC1A37">
      <w:pPr>
        <w:ind w:right="-199"/>
        <w:contextualSpacing/>
        <w:jc w:val="center"/>
        <w:rPr>
          <w:sz w:val="20"/>
          <w:szCs w:val="20"/>
        </w:rPr>
      </w:pPr>
      <w:r>
        <w:rPr>
          <w:rFonts w:eastAsia="Times New Roman"/>
          <w:b/>
          <w:bCs/>
          <w:sz w:val="28"/>
          <w:szCs w:val="28"/>
        </w:rPr>
        <w:t>РЕСПУБЛИКА КРЫМ</w:t>
      </w:r>
    </w:p>
    <w:p w:rsidR="00FC1A37" w:rsidRDefault="00FC1A37" w:rsidP="00FC1A37">
      <w:pPr>
        <w:ind w:right="-199"/>
        <w:contextualSpacing/>
        <w:jc w:val="center"/>
        <w:rPr>
          <w:sz w:val="20"/>
          <w:szCs w:val="20"/>
        </w:rPr>
      </w:pPr>
      <w:r>
        <w:rPr>
          <w:rFonts w:eastAsia="Times New Roman"/>
          <w:b/>
          <w:bCs/>
          <w:sz w:val="28"/>
          <w:szCs w:val="28"/>
        </w:rPr>
        <w:t>ЛЕНИНСКИЙ РАЙОН</w:t>
      </w:r>
    </w:p>
    <w:p w:rsidR="00FC1A37" w:rsidRDefault="00FC1A37" w:rsidP="00FC1A37">
      <w:pPr>
        <w:ind w:right="-199"/>
        <w:contextualSpacing/>
        <w:jc w:val="center"/>
        <w:rPr>
          <w:sz w:val="20"/>
          <w:szCs w:val="20"/>
        </w:rPr>
      </w:pPr>
      <w:r>
        <w:rPr>
          <w:rFonts w:eastAsia="Times New Roman"/>
          <w:b/>
          <w:bCs/>
          <w:sz w:val="28"/>
          <w:szCs w:val="28"/>
        </w:rPr>
        <w:t>АДМИНИСТРАЦИЯ ВОЙКОВСКОГО СЕЛЬСКОГО ПОСЕЛЕНИЯ</w:t>
      </w:r>
    </w:p>
    <w:p w:rsidR="00FC1A37" w:rsidRDefault="00FC1A37" w:rsidP="00FC1A37">
      <w:pPr>
        <w:spacing w:line="237" w:lineRule="auto"/>
        <w:ind w:right="-179"/>
        <w:contextualSpacing/>
        <w:jc w:val="center"/>
        <w:rPr>
          <w:sz w:val="20"/>
          <w:szCs w:val="20"/>
        </w:rPr>
      </w:pPr>
      <w:r>
        <w:rPr>
          <w:rFonts w:eastAsia="Times New Roman"/>
          <w:b/>
          <w:bCs/>
          <w:sz w:val="28"/>
          <w:szCs w:val="28"/>
        </w:rPr>
        <w:t>ЛЕНИНСКОГО РАЙОНА РЕСПУБЛИКИ КРЫМ</w:t>
      </w:r>
    </w:p>
    <w:p w:rsidR="00FC1A37" w:rsidRDefault="00FC1A37" w:rsidP="00FC1A37">
      <w:pPr>
        <w:spacing w:line="322" w:lineRule="exact"/>
        <w:jc w:val="both"/>
        <w:rPr>
          <w:sz w:val="24"/>
          <w:szCs w:val="24"/>
        </w:rPr>
      </w:pPr>
    </w:p>
    <w:p w:rsidR="00FC1A37" w:rsidRDefault="00FC1A37" w:rsidP="00FC1A37">
      <w:pPr>
        <w:ind w:left="3540"/>
        <w:contextualSpacing/>
        <w:jc w:val="both"/>
        <w:rPr>
          <w:sz w:val="20"/>
          <w:szCs w:val="20"/>
        </w:rPr>
      </w:pPr>
      <w:r>
        <w:rPr>
          <w:rFonts w:eastAsia="Times New Roman"/>
          <w:b/>
          <w:bCs/>
          <w:sz w:val="28"/>
          <w:szCs w:val="28"/>
        </w:rPr>
        <w:t xml:space="preserve">ПОСТАНОВЛЕНИЕ </w:t>
      </w:r>
      <w:r w:rsidR="000770E1">
        <w:rPr>
          <w:rFonts w:eastAsia="Times New Roman"/>
          <w:b/>
          <w:bCs/>
          <w:sz w:val="28"/>
          <w:szCs w:val="28"/>
        </w:rPr>
        <w:t>№ 17</w:t>
      </w:r>
    </w:p>
    <w:p w:rsidR="00FC1A37" w:rsidRDefault="00FC1A37" w:rsidP="00FC1A37">
      <w:pPr>
        <w:spacing w:line="321" w:lineRule="exact"/>
        <w:jc w:val="both"/>
        <w:rPr>
          <w:sz w:val="24"/>
          <w:szCs w:val="24"/>
        </w:rPr>
      </w:pPr>
    </w:p>
    <w:p w:rsidR="00FC1A37" w:rsidRDefault="000770E1" w:rsidP="00FC1A37">
      <w:pPr>
        <w:tabs>
          <w:tab w:val="left" w:pos="6540"/>
        </w:tabs>
        <w:jc w:val="both"/>
        <w:rPr>
          <w:sz w:val="20"/>
          <w:szCs w:val="20"/>
        </w:rPr>
      </w:pPr>
      <w:r>
        <w:rPr>
          <w:rFonts w:eastAsia="Times New Roman"/>
          <w:b/>
          <w:bCs/>
          <w:sz w:val="28"/>
          <w:szCs w:val="28"/>
        </w:rPr>
        <w:t xml:space="preserve">20 </w:t>
      </w:r>
      <w:proofErr w:type="gramStart"/>
      <w:r>
        <w:rPr>
          <w:rFonts w:eastAsia="Times New Roman"/>
          <w:b/>
          <w:bCs/>
          <w:sz w:val="28"/>
          <w:szCs w:val="28"/>
        </w:rPr>
        <w:t xml:space="preserve">января </w:t>
      </w:r>
      <w:r w:rsidR="00FC1A37">
        <w:rPr>
          <w:rFonts w:eastAsia="Times New Roman"/>
          <w:b/>
          <w:bCs/>
          <w:sz w:val="28"/>
          <w:szCs w:val="28"/>
        </w:rPr>
        <w:t xml:space="preserve"> </w:t>
      </w:r>
      <w:r>
        <w:rPr>
          <w:rFonts w:eastAsia="Times New Roman"/>
          <w:b/>
          <w:bCs/>
          <w:sz w:val="28"/>
          <w:szCs w:val="28"/>
        </w:rPr>
        <w:t>2021</w:t>
      </w:r>
      <w:bookmarkStart w:id="0" w:name="_GoBack"/>
      <w:bookmarkEnd w:id="0"/>
      <w:proofErr w:type="gramEnd"/>
      <w:r w:rsidR="00FC1A37">
        <w:rPr>
          <w:rFonts w:eastAsia="Times New Roman"/>
          <w:b/>
          <w:bCs/>
          <w:sz w:val="28"/>
          <w:szCs w:val="28"/>
        </w:rPr>
        <w:t xml:space="preserve"> год</w:t>
      </w:r>
      <w:r w:rsidR="00FC1A37">
        <w:rPr>
          <w:sz w:val="20"/>
          <w:szCs w:val="20"/>
        </w:rPr>
        <w:tab/>
        <w:t xml:space="preserve">                           </w:t>
      </w:r>
      <w:r w:rsidR="00FC1A37">
        <w:rPr>
          <w:rFonts w:eastAsia="Times New Roman"/>
          <w:b/>
          <w:bCs/>
          <w:sz w:val="28"/>
          <w:szCs w:val="28"/>
        </w:rPr>
        <w:t>с. Войково</w:t>
      </w:r>
    </w:p>
    <w:p w:rsidR="00FC1A37" w:rsidRDefault="00FC1A37" w:rsidP="00FC1A37">
      <w:pPr>
        <w:spacing w:line="200" w:lineRule="exact"/>
        <w:jc w:val="both"/>
        <w:rPr>
          <w:sz w:val="24"/>
          <w:szCs w:val="24"/>
        </w:rPr>
      </w:pPr>
    </w:p>
    <w:p w:rsidR="00FC1A37" w:rsidRDefault="00FC1A37" w:rsidP="00FC1A37">
      <w:pPr>
        <w:ind w:right="80"/>
        <w:contextualSpacing/>
        <w:jc w:val="both"/>
        <w:rPr>
          <w:sz w:val="20"/>
          <w:szCs w:val="20"/>
        </w:rPr>
      </w:pPr>
      <w:r>
        <w:rPr>
          <w:rFonts w:eastAsia="Times New Roman"/>
          <w:b/>
          <w:bCs/>
          <w:i/>
          <w:iCs/>
          <w:sz w:val="28"/>
          <w:szCs w:val="28"/>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Войковского сельского поселения Ленинского района Республики Крым, а также посадки (взлета) на расположенные в границах Войковского сельского поселения Ленинского района Республики Крым площадки, сведения о которых не опубликованы в документах аэронавигационной информации»</w:t>
      </w:r>
    </w:p>
    <w:p w:rsidR="00FC1A37" w:rsidRDefault="00FC1A37" w:rsidP="00FC1A37">
      <w:pPr>
        <w:tabs>
          <w:tab w:val="left" w:pos="801"/>
        </w:tabs>
        <w:spacing w:line="237" w:lineRule="auto"/>
        <w:ind w:left="540"/>
        <w:contextualSpacing/>
        <w:jc w:val="both"/>
        <w:rPr>
          <w:rFonts w:eastAsia="Times New Roman"/>
          <w:sz w:val="28"/>
          <w:szCs w:val="28"/>
        </w:rPr>
      </w:pPr>
      <w:r>
        <w:rPr>
          <w:rFonts w:eastAsia="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 № 210-ФЗ «Об организации предоставления государственных и муниципальных услуг», администрация Войковского сельского поселения</w:t>
      </w:r>
    </w:p>
    <w:p w:rsidR="00FC1A37" w:rsidRDefault="00FC1A37" w:rsidP="00FC1A37">
      <w:pPr>
        <w:spacing w:line="131" w:lineRule="exact"/>
        <w:jc w:val="both"/>
        <w:rPr>
          <w:sz w:val="24"/>
          <w:szCs w:val="24"/>
        </w:rPr>
      </w:pPr>
    </w:p>
    <w:p w:rsidR="00FC1A37" w:rsidRDefault="00FC1A37" w:rsidP="00FC1A37">
      <w:pPr>
        <w:jc w:val="both"/>
        <w:rPr>
          <w:sz w:val="24"/>
          <w:szCs w:val="24"/>
        </w:rPr>
      </w:pPr>
      <w:r>
        <w:rPr>
          <w:rFonts w:eastAsia="Times New Roman"/>
          <w:b/>
          <w:bCs/>
          <w:sz w:val="28"/>
          <w:szCs w:val="28"/>
        </w:rPr>
        <w:t xml:space="preserve">                                           ПОСТАНОВЛЯЕТ:</w:t>
      </w:r>
    </w:p>
    <w:p w:rsidR="00FC1A37" w:rsidRDefault="00FC1A37" w:rsidP="00FC1A37">
      <w:pPr>
        <w:spacing w:line="237" w:lineRule="auto"/>
        <w:ind w:right="80" w:firstLine="542"/>
        <w:contextualSpacing/>
        <w:jc w:val="both"/>
        <w:rPr>
          <w:sz w:val="20"/>
          <w:szCs w:val="20"/>
        </w:rPr>
      </w:pPr>
      <w:r>
        <w:rPr>
          <w:rFonts w:eastAsia="Times New Roman"/>
          <w:sz w:val="28"/>
          <w:szCs w:val="28"/>
        </w:rPr>
        <w:t>1.Утвердить административный регламент Администрации Войковского сельского поселения Ленинского района Республики Крым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Войковского сельского поселения Ленинского района Республики Крым, а также посадки (взлета) на расположенные в границах Войковского сельского поселения Ленинского района Республики Крым площадки, сведения о которых не опубликованы в документах аэронавигационной информации» (приложение).</w:t>
      </w:r>
    </w:p>
    <w:p w:rsidR="00FC1A37" w:rsidRDefault="00FC1A37" w:rsidP="00FC1A37">
      <w:pPr>
        <w:spacing w:after="0"/>
        <w:sectPr w:rsidR="00FC1A37">
          <w:pgSz w:w="11900" w:h="16838"/>
          <w:pgMar w:top="1440" w:right="484" w:bottom="695" w:left="1280" w:header="0" w:footer="0" w:gutter="0"/>
          <w:cols w:space="720"/>
        </w:sectPr>
      </w:pPr>
    </w:p>
    <w:p w:rsidR="00FC1A37" w:rsidRDefault="00FC1A37" w:rsidP="00FC1A37">
      <w:pPr>
        <w:jc w:val="both"/>
        <w:rPr>
          <w:sz w:val="20"/>
          <w:szCs w:val="20"/>
        </w:rPr>
      </w:pPr>
      <w:r>
        <w:rPr>
          <w:rFonts w:eastAsia="Times New Roman"/>
          <w:sz w:val="20"/>
          <w:szCs w:val="20"/>
        </w:rPr>
        <w:lastRenderedPageBreak/>
        <w:t>2</w:t>
      </w:r>
    </w:p>
    <w:p w:rsidR="00FC1A37" w:rsidRDefault="00FC1A37" w:rsidP="00FC1A37">
      <w:pPr>
        <w:spacing w:line="196" w:lineRule="exact"/>
        <w:jc w:val="both"/>
        <w:rPr>
          <w:sz w:val="20"/>
          <w:szCs w:val="20"/>
        </w:rPr>
      </w:pPr>
    </w:p>
    <w:p w:rsidR="00FC1A37" w:rsidRDefault="00FC1A37" w:rsidP="00FC1A37">
      <w:pPr>
        <w:numPr>
          <w:ilvl w:val="0"/>
          <w:numId w:val="1"/>
        </w:numPr>
        <w:tabs>
          <w:tab w:val="left" w:pos="903"/>
        </w:tabs>
        <w:spacing w:line="237" w:lineRule="auto"/>
        <w:ind w:firstLine="540"/>
        <w:contextualSpacing/>
        <w:jc w:val="both"/>
        <w:rPr>
          <w:rFonts w:eastAsia="Times New Roman"/>
          <w:sz w:val="28"/>
          <w:szCs w:val="28"/>
        </w:rPr>
      </w:pPr>
      <w:r>
        <w:rPr>
          <w:rFonts w:eastAsia="Times New Roman"/>
          <w:sz w:val="28"/>
          <w:szCs w:val="28"/>
        </w:rPr>
        <w:t xml:space="preserve">Настоящее постановление подлежит обнародованию в информационно - телекоммуникационной сети «Интернет» на официальном сайте Администрации Войковского сельского поселения, и на информационном стенде администрации Войковского сельского поселения Ленинского района Республики Крым по фактическому адресу расположения администрации: РФ, Республика Крым Ленинского района село Войково, ул.Шоссейная,10. </w:t>
      </w:r>
    </w:p>
    <w:p w:rsidR="00FC1A37" w:rsidRDefault="00FC1A37" w:rsidP="00FC1A37">
      <w:pPr>
        <w:spacing w:line="8" w:lineRule="exact"/>
        <w:jc w:val="both"/>
        <w:rPr>
          <w:rFonts w:eastAsia="Times New Roman"/>
          <w:sz w:val="28"/>
          <w:szCs w:val="28"/>
        </w:rPr>
      </w:pPr>
    </w:p>
    <w:p w:rsidR="00FC1A37" w:rsidRDefault="00FC1A37" w:rsidP="00FC1A37">
      <w:pPr>
        <w:numPr>
          <w:ilvl w:val="0"/>
          <w:numId w:val="1"/>
        </w:numPr>
        <w:tabs>
          <w:tab w:val="left" w:pos="760"/>
        </w:tabs>
        <w:ind w:left="760" w:hanging="220"/>
        <w:contextualSpacing/>
        <w:jc w:val="both"/>
        <w:rPr>
          <w:rFonts w:eastAsia="Times New Roman"/>
          <w:sz w:val="28"/>
          <w:szCs w:val="28"/>
        </w:rPr>
      </w:pPr>
      <w:r>
        <w:rPr>
          <w:rFonts w:eastAsia="Times New Roman"/>
          <w:sz w:val="28"/>
          <w:szCs w:val="28"/>
        </w:rPr>
        <w:t>Настоящее постановление вступает в силу с момента его обнародования.</w:t>
      </w:r>
    </w:p>
    <w:p w:rsidR="00FC1A37" w:rsidRDefault="00FC1A37" w:rsidP="00FC1A37">
      <w:pPr>
        <w:numPr>
          <w:ilvl w:val="0"/>
          <w:numId w:val="1"/>
        </w:numPr>
        <w:tabs>
          <w:tab w:val="left" w:pos="820"/>
        </w:tabs>
        <w:ind w:left="820" w:hanging="280"/>
        <w:contextualSpacing/>
        <w:jc w:val="both"/>
        <w:rPr>
          <w:rFonts w:eastAsia="Times New Roman"/>
          <w:sz w:val="28"/>
          <w:szCs w:val="28"/>
        </w:rPr>
      </w:pPr>
      <w:r>
        <w:rPr>
          <w:rFonts w:eastAsia="Times New Roman"/>
          <w:sz w:val="28"/>
          <w:szCs w:val="28"/>
        </w:rPr>
        <w:t>Контроль за исполнением настоящего постановления оставляю за собой.</w:t>
      </w:r>
    </w:p>
    <w:p w:rsidR="00FC1A37" w:rsidRDefault="00FC1A37" w:rsidP="00FC1A37">
      <w:pPr>
        <w:spacing w:line="337" w:lineRule="exact"/>
        <w:jc w:val="both"/>
        <w:rPr>
          <w:sz w:val="20"/>
          <w:szCs w:val="20"/>
        </w:rPr>
      </w:pPr>
    </w:p>
    <w:p w:rsidR="00FC1A37" w:rsidRDefault="00FC1A37" w:rsidP="00FC1A37">
      <w:pPr>
        <w:spacing w:line="244" w:lineRule="auto"/>
        <w:ind w:right="3700"/>
        <w:contextualSpacing/>
        <w:jc w:val="both"/>
        <w:rPr>
          <w:rFonts w:eastAsia="Times New Roman"/>
          <w:sz w:val="27"/>
          <w:szCs w:val="27"/>
        </w:rPr>
      </w:pPr>
      <w:r>
        <w:rPr>
          <w:rFonts w:eastAsia="Times New Roman"/>
          <w:sz w:val="27"/>
          <w:szCs w:val="27"/>
        </w:rPr>
        <w:t xml:space="preserve">Глава администрации </w:t>
      </w:r>
    </w:p>
    <w:p w:rsidR="00FC1A37" w:rsidRDefault="00FC1A37" w:rsidP="00FC1A37">
      <w:pPr>
        <w:spacing w:line="244" w:lineRule="auto"/>
        <w:ind w:right="-9"/>
        <w:contextualSpacing/>
        <w:jc w:val="both"/>
      </w:pPr>
      <w:r>
        <w:rPr>
          <w:rFonts w:eastAsia="Times New Roman"/>
          <w:sz w:val="27"/>
          <w:szCs w:val="27"/>
        </w:rPr>
        <w:t xml:space="preserve">Войковского сельского поселения                                                            </w:t>
      </w:r>
      <w:proofErr w:type="spellStart"/>
      <w:r>
        <w:rPr>
          <w:rFonts w:eastAsia="Times New Roman"/>
          <w:sz w:val="27"/>
          <w:szCs w:val="27"/>
        </w:rPr>
        <w:t>И.В.Крутьков</w:t>
      </w:r>
      <w:proofErr w:type="spellEnd"/>
      <w:r>
        <w:rPr>
          <w:rFonts w:eastAsia="Times New Roman"/>
          <w:sz w:val="27"/>
          <w:szCs w:val="27"/>
        </w:rPr>
        <w:t>.</w:t>
      </w:r>
    </w:p>
    <w:p w:rsidR="00FC1A37" w:rsidRDefault="00FC1A37" w:rsidP="00FC1A37">
      <w:pPr>
        <w:spacing w:after="0" w:line="244" w:lineRule="auto"/>
        <w:sectPr w:rsidR="00FC1A37">
          <w:pgSz w:w="11900" w:h="16838"/>
          <w:pgMar w:top="714" w:right="564" w:bottom="1440" w:left="1280" w:header="0" w:footer="0" w:gutter="0"/>
          <w:cols w:space="720"/>
        </w:sectPr>
      </w:pPr>
    </w:p>
    <w:p w:rsidR="00FC1A37" w:rsidRDefault="00FC1A37" w:rsidP="00FC1A37">
      <w:pPr>
        <w:ind w:right="17"/>
        <w:contextualSpacing/>
        <w:jc w:val="both"/>
        <w:rPr>
          <w:sz w:val="20"/>
          <w:szCs w:val="20"/>
        </w:rPr>
      </w:pPr>
      <w:r>
        <w:rPr>
          <w:rFonts w:eastAsia="Times New Roman"/>
          <w:sz w:val="20"/>
          <w:szCs w:val="20"/>
        </w:rPr>
        <w:lastRenderedPageBreak/>
        <w:t>3</w:t>
      </w:r>
    </w:p>
    <w:p w:rsidR="00FC1A37" w:rsidRDefault="00FC1A37" w:rsidP="00FC1A37">
      <w:pPr>
        <w:spacing w:line="181" w:lineRule="exact"/>
        <w:jc w:val="both"/>
        <w:rPr>
          <w:sz w:val="20"/>
          <w:szCs w:val="20"/>
        </w:rPr>
      </w:pPr>
    </w:p>
    <w:p w:rsidR="00FC1A37" w:rsidRDefault="00FC1A37" w:rsidP="00FC1A37">
      <w:pPr>
        <w:spacing w:line="326" w:lineRule="exact"/>
        <w:jc w:val="both"/>
        <w:rPr>
          <w:sz w:val="20"/>
          <w:szCs w:val="20"/>
        </w:rPr>
      </w:pPr>
      <w:r>
        <w:rPr>
          <w:rFonts w:eastAsia="Times New Roman"/>
        </w:rPr>
        <w:t xml:space="preserve"> </w:t>
      </w:r>
    </w:p>
    <w:p w:rsidR="00FC1A37" w:rsidRDefault="00FC1A37" w:rsidP="00FC1A37">
      <w:pPr>
        <w:ind w:right="17"/>
        <w:contextualSpacing/>
        <w:jc w:val="center"/>
        <w:rPr>
          <w:sz w:val="20"/>
          <w:szCs w:val="20"/>
        </w:rPr>
      </w:pPr>
      <w:r>
        <w:rPr>
          <w:rFonts w:eastAsia="Times New Roman"/>
          <w:b/>
          <w:bCs/>
          <w:sz w:val="28"/>
          <w:szCs w:val="28"/>
        </w:rPr>
        <w:t>АДМИНИСТРАТИВНЫЙ РЕГЛАМЕНТ</w:t>
      </w:r>
    </w:p>
    <w:p w:rsidR="00FC1A37" w:rsidRDefault="00FC1A37" w:rsidP="00FC1A37">
      <w:pPr>
        <w:ind w:right="17"/>
        <w:contextualSpacing/>
        <w:jc w:val="center"/>
        <w:rPr>
          <w:sz w:val="24"/>
          <w:szCs w:val="24"/>
        </w:rPr>
      </w:pPr>
      <w:r>
        <w:rPr>
          <w:rFonts w:eastAsia="Times New Roman"/>
          <w:b/>
          <w:bCs/>
          <w:sz w:val="24"/>
          <w:szCs w:val="24"/>
        </w:rPr>
        <w:t>предоставления муниципальной услуги по выдаче разрешений на выполнение</w:t>
      </w:r>
    </w:p>
    <w:p w:rsidR="00FC1A37" w:rsidRDefault="00FC1A37" w:rsidP="00FC1A37">
      <w:pPr>
        <w:spacing w:line="15" w:lineRule="exact"/>
        <w:jc w:val="center"/>
        <w:rPr>
          <w:sz w:val="24"/>
          <w:szCs w:val="24"/>
        </w:rPr>
      </w:pPr>
    </w:p>
    <w:p w:rsidR="00FC1A37" w:rsidRDefault="00FC1A37" w:rsidP="00FC1A37">
      <w:pPr>
        <w:spacing w:line="235" w:lineRule="auto"/>
        <w:ind w:right="17"/>
        <w:contextualSpacing/>
        <w:jc w:val="center"/>
        <w:rPr>
          <w:sz w:val="24"/>
          <w:szCs w:val="24"/>
        </w:rPr>
      </w:pPr>
      <w:r>
        <w:rPr>
          <w:rFonts w:eastAsia="Times New Roman"/>
          <w:b/>
          <w:bCs/>
          <w:sz w:val="24"/>
          <w:szCs w:val="24"/>
        </w:rPr>
        <w:t>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расположенные в границах Войковского сельского поселения Ленинского района Республики Крым площадки, сведения о которых не опубликованы в документах аэронавигационной информации.</w:t>
      </w:r>
    </w:p>
    <w:p w:rsidR="00FC1A37" w:rsidRDefault="00FC1A37" w:rsidP="00FC1A37">
      <w:pPr>
        <w:ind w:right="17"/>
        <w:contextualSpacing/>
        <w:jc w:val="center"/>
        <w:rPr>
          <w:rFonts w:eastAsia="Times New Roman"/>
          <w:b/>
          <w:bCs/>
          <w:sz w:val="24"/>
          <w:szCs w:val="24"/>
        </w:rPr>
      </w:pPr>
    </w:p>
    <w:p w:rsidR="00FC1A37" w:rsidRDefault="00FC1A37" w:rsidP="00FC1A37">
      <w:pPr>
        <w:ind w:right="17"/>
        <w:contextualSpacing/>
        <w:jc w:val="center"/>
        <w:rPr>
          <w:sz w:val="20"/>
          <w:szCs w:val="20"/>
        </w:rPr>
      </w:pPr>
      <w:r>
        <w:rPr>
          <w:rFonts w:eastAsia="Times New Roman"/>
          <w:b/>
          <w:bCs/>
          <w:sz w:val="28"/>
          <w:szCs w:val="28"/>
        </w:rPr>
        <w:t>I. Общие положения</w:t>
      </w:r>
    </w:p>
    <w:p w:rsidR="00FC1A37" w:rsidRDefault="00FC1A37" w:rsidP="00FC1A37">
      <w:pPr>
        <w:ind w:right="37"/>
        <w:contextualSpacing/>
        <w:jc w:val="both"/>
        <w:rPr>
          <w:sz w:val="20"/>
          <w:szCs w:val="20"/>
        </w:rPr>
      </w:pPr>
      <w:r>
        <w:rPr>
          <w:rFonts w:eastAsia="Times New Roman"/>
          <w:b/>
          <w:bCs/>
          <w:sz w:val="28"/>
          <w:szCs w:val="28"/>
        </w:rPr>
        <w:t>1.1. Предмет регулирования административного регламента</w:t>
      </w:r>
    </w:p>
    <w:p w:rsidR="00FC1A37" w:rsidRDefault="00FC1A37" w:rsidP="00FC1A37">
      <w:pPr>
        <w:numPr>
          <w:ilvl w:val="1"/>
          <w:numId w:val="2"/>
        </w:numPr>
        <w:tabs>
          <w:tab w:val="left" w:pos="1026"/>
        </w:tabs>
        <w:spacing w:line="237" w:lineRule="auto"/>
        <w:ind w:left="3" w:right="20" w:firstLine="708"/>
        <w:contextualSpacing/>
        <w:jc w:val="both"/>
        <w:rPr>
          <w:rFonts w:eastAsia="Times New Roman"/>
          <w:sz w:val="24"/>
          <w:szCs w:val="24"/>
        </w:rPr>
      </w:pPr>
      <w:r>
        <w:rPr>
          <w:rFonts w:eastAsia="Times New Roman"/>
          <w:sz w:val="24"/>
          <w:szCs w:val="24"/>
        </w:rPr>
        <w:t>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Войковского сельского поселения Ленинского района Республики Крым площадки, сведения</w:t>
      </w:r>
    </w:p>
    <w:p w:rsidR="00FC1A37" w:rsidRDefault="00FC1A37" w:rsidP="00FC1A37">
      <w:pPr>
        <w:spacing w:line="16" w:lineRule="exact"/>
        <w:jc w:val="both"/>
        <w:rPr>
          <w:rFonts w:eastAsia="Times New Roman"/>
          <w:sz w:val="24"/>
          <w:szCs w:val="24"/>
        </w:rPr>
      </w:pPr>
    </w:p>
    <w:p w:rsidR="00FC1A37" w:rsidRDefault="00FC1A37" w:rsidP="00FC1A37">
      <w:pPr>
        <w:numPr>
          <w:ilvl w:val="0"/>
          <w:numId w:val="2"/>
        </w:numPr>
        <w:tabs>
          <w:tab w:val="left" w:pos="214"/>
        </w:tabs>
        <w:spacing w:line="237" w:lineRule="auto"/>
        <w:ind w:left="3" w:right="20" w:hanging="3"/>
        <w:contextualSpacing/>
        <w:jc w:val="both"/>
        <w:rPr>
          <w:rFonts w:eastAsia="Times New Roman"/>
          <w:sz w:val="24"/>
          <w:szCs w:val="24"/>
        </w:rPr>
      </w:pPr>
      <w:r>
        <w:rPr>
          <w:rFonts w:eastAsia="Times New Roman"/>
          <w:sz w:val="24"/>
          <w:szCs w:val="24"/>
        </w:rPr>
        <w:t>которых не опубликованы в документах аэронавигационной информации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proofErr w:type="spellStart"/>
      <w:r>
        <w:rPr>
          <w:rFonts w:eastAsia="Times New Roman"/>
          <w:sz w:val="24"/>
          <w:szCs w:val="24"/>
        </w:rPr>
        <w:t>Войковское</w:t>
      </w:r>
      <w:proofErr w:type="spellEnd"/>
      <w:r>
        <w:rPr>
          <w:rFonts w:eastAsia="Times New Roman"/>
          <w:sz w:val="24"/>
          <w:szCs w:val="24"/>
        </w:rPr>
        <w:t xml:space="preserve"> сельское поселение» (далее – администрация) при осуществлении полномочий по предоставлению муниципальной услуги.</w:t>
      </w:r>
    </w:p>
    <w:p w:rsidR="00FC1A37" w:rsidRDefault="00FC1A37" w:rsidP="00FC1A37">
      <w:pPr>
        <w:spacing w:line="19" w:lineRule="exact"/>
        <w:jc w:val="both"/>
        <w:rPr>
          <w:rFonts w:eastAsia="Times New Roman"/>
          <w:sz w:val="24"/>
          <w:szCs w:val="24"/>
        </w:rPr>
      </w:pPr>
    </w:p>
    <w:p w:rsidR="00FC1A37" w:rsidRDefault="00FC1A37" w:rsidP="00FC1A37">
      <w:pPr>
        <w:numPr>
          <w:ilvl w:val="1"/>
          <w:numId w:val="3"/>
        </w:numPr>
        <w:tabs>
          <w:tab w:val="left" w:pos="1121"/>
        </w:tabs>
        <w:spacing w:line="232" w:lineRule="auto"/>
        <w:ind w:left="3" w:right="20" w:firstLine="708"/>
        <w:contextualSpacing/>
        <w:jc w:val="both"/>
        <w:rPr>
          <w:rFonts w:eastAsia="Times New Roman"/>
          <w:sz w:val="24"/>
          <w:szCs w:val="24"/>
        </w:rPr>
      </w:pPr>
      <w:r>
        <w:rPr>
          <w:rFonts w:eastAsia="Times New Roman"/>
          <w:sz w:val="24"/>
          <w:szCs w:val="24"/>
        </w:rPr>
        <w:t>Предоставление муниципальной услуги включает в себя следующие административные процедуры:</w:t>
      </w:r>
    </w:p>
    <w:p w:rsidR="00FC1A37" w:rsidRDefault="00FC1A37" w:rsidP="00FC1A37">
      <w:pPr>
        <w:ind w:left="703"/>
        <w:contextualSpacing/>
        <w:jc w:val="both"/>
        <w:rPr>
          <w:rFonts w:eastAsia="Times New Roman"/>
          <w:sz w:val="24"/>
          <w:szCs w:val="24"/>
        </w:rPr>
      </w:pPr>
      <w:r>
        <w:rPr>
          <w:rFonts w:eastAsia="Times New Roman"/>
          <w:sz w:val="24"/>
          <w:szCs w:val="24"/>
        </w:rPr>
        <w:t>1) прием и регистрация заявления о предоставлении муниципальной услуги;</w:t>
      </w:r>
    </w:p>
    <w:p w:rsidR="00FC1A37" w:rsidRDefault="00FC1A37" w:rsidP="00FC1A37">
      <w:pPr>
        <w:ind w:left="703"/>
        <w:contextualSpacing/>
        <w:jc w:val="both"/>
        <w:rPr>
          <w:rFonts w:eastAsia="Times New Roman"/>
          <w:sz w:val="24"/>
          <w:szCs w:val="24"/>
        </w:rPr>
      </w:pPr>
      <w:r>
        <w:rPr>
          <w:rFonts w:eastAsia="Times New Roman"/>
          <w:sz w:val="24"/>
          <w:szCs w:val="24"/>
        </w:rPr>
        <w:t>2) рассмотрение заявления и представленных документов;</w:t>
      </w:r>
    </w:p>
    <w:p w:rsidR="00FC1A37" w:rsidRDefault="00FC1A37" w:rsidP="00FC1A37">
      <w:pPr>
        <w:spacing w:line="15" w:lineRule="exact"/>
        <w:jc w:val="both"/>
        <w:rPr>
          <w:sz w:val="24"/>
          <w:szCs w:val="24"/>
        </w:rPr>
      </w:pPr>
    </w:p>
    <w:p w:rsidR="00FC1A37" w:rsidRDefault="00FC1A37" w:rsidP="00FC1A37">
      <w:pPr>
        <w:numPr>
          <w:ilvl w:val="0"/>
          <w:numId w:val="4"/>
        </w:numPr>
        <w:tabs>
          <w:tab w:val="left" w:pos="1160"/>
        </w:tabs>
        <w:spacing w:line="232" w:lineRule="auto"/>
        <w:ind w:left="3" w:firstLine="708"/>
        <w:contextualSpacing/>
        <w:jc w:val="both"/>
        <w:rPr>
          <w:rFonts w:eastAsia="Times New Roman"/>
          <w:sz w:val="24"/>
          <w:szCs w:val="24"/>
        </w:rPr>
      </w:pPr>
      <w:r>
        <w:rPr>
          <w:rFonts w:eastAsia="Times New Roman"/>
          <w:sz w:val="24"/>
          <w:szCs w:val="24"/>
        </w:rPr>
        <w:t>принятие решения о предоставлении услуги либо об отказе в ее предоставлении;</w:t>
      </w:r>
    </w:p>
    <w:p w:rsidR="00FC1A37" w:rsidRDefault="00FC1A37" w:rsidP="00FC1A37">
      <w:pPr>
        <w:spacing w:line="15" w:lineRule="exact"/>
        <w:jc w:val="both"/>
        <w:rPr>
          <w:rFonts w:eastAsia="Times New Roman"/>
          <w:sz w:val="24"/>
          <w:szCs w:val="24"/>
        </w:rPr>
      </w:pPr>
    </w:p>
    <w:p w:rsidR="00FC1A37" w:rsidRDefault="00FC1A37" w:rsidP="00FC1A37">
      <w:pPr>
        <w:numPr>
          <w:ilvl w:val="0"/>
          <w:numId w:val="4"/>
        </w:numPr>
        <w:tabs>
          <w:tab w:val="left" w:pos="1030"/>
        </w:tabs>
        <w:spacing w:line="232" w:lineRule="auto"/>
        <w:ind w:left="3" w:right="40" w:firstLine="708"/>
        <w:contextualSpacing/>
        <w:jc w:val="both"/>
        <w:rPr>
          <w:rFonts w:eastAsia="Times New Roman"/>
          <w:sz w:val="24"/>
          <w:szCs w:val="24"/>
        </w:rPr>
      </w:pPr>
      <w:r>
        <w:rPr>
          <w:rFonts w:eastAsia="Times New Roman"/>
          <w:sz w:val="24"/>
          <w:szCs w:val="24"/>
        </w:rPr>
        <w:t>выдача заявителю результата предоставления муниципальной услуги либо уведомления об отказе в её предоставлении.</w:t>
      </w:r>
    </w:p>
    <w:p w:rsidR="00FC1A37" w:rsidRDefault="00FC1A37" w:rsidP="00FC1A37">
      <w:pPr>
        <w:ind w:right="17"/>
        <w:contextualSpacing/>
        <w:jc w:val="both"/>
        <w:rPr>
          <w:sz w:val="24"/>
          <w:szCs w:val="24"/>
        </w:rPr>
      </w:pPr>
      <w:r>
        <w:rPr>
          <w:rFonts w:eastAsia="Times New Roman"/>
          <w:b/>
          <w:bCs/>
          <w:sz w:val="24"/>
          <w:szCs w:val="24"/>
        </w:rPr>
        <w:t>1.2. Описание заявителей при предоставлении муниципальной услуги</w:t>
      </w:r>
    </w:p>
    <w:p w:rsidR="00FC1A37" w:rsidRDefault="00FC1A37" w:rsidP="00FC1A37">
      <w:pPr>
        <w:spacing w:line="232" w:lineRule="auto"/>
        <w:ind w:left="3" w:right="20" w:firstLine="711"/>
        <w:contextualSpacing/>
        <w:jc w:val="both"/>
        <w:rPr>
          <w:sz w:val="24"/>
          <w:szCs w:val="24"/>
        </w:rPr>
      </w:pPr>
      <w:r>
        <w:rPr>
          <w:rFonts w:eastAsia="Times New Roman"/>
          <w:sz w:val="24"/>
          <w:szCs w:val="24"/>
        </w:rPr>
        <w:t>3. Заявителями муниципальной услуги являются физические или юридические лица (далее – заявитель)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FC1A37" w:rsidRDefault="00FC1A37" w:rsidP="00FC1A37">
      <w:pPr>
        <w:spacing w:line="19" w:lineRule="exact"/>
        <w:jc w:val="both"/>
        <w:rPr>
          <w:sz w:val="24"/>
          <w:szCs w:val="24"/>
        </w:rPr>
      </w:pPr>
    </w:p>
    <w:p w:rsidR="00FC1A37" w:rsidRDefault="00FC1A37" w:rsidP="00FC1A37">
      <w:pPr>
        <w:spacing w:line="235" w:lineRule="auto"/>
        <w:ind w:left="3" w:firstLine="711"/>
        <w:contextualSpacing/>
        <w:jc w:val="both"/>
        <w:rPr>
          <w:sz w:val="24"/>
          <w:szCs w:val="24"/>
        </w:rPr>
      </w:pPr>
      <w:r>
        <w:rPr>
          <w:rFonts w:eastAsia="Times New Roman"/>
          <w:sz w:val="24"/>
          <w:szCs w:val="24"/>
        </w:rPr>
        <w:t>4. От имени организаций (юридических лиц), указанных в пункте 3 настоящего административного регламента, вправе выступать:</w:t>
      </w:r>
    </w:p>
    <w:p w:rsidR="00FC1A37" w:rsidRDefault="00FC1A37" w:rsidP="00FC1A37">
      <w:pPr>
        <w:spacing w:line="15" w:lineRule="exact"/>
        <w:jc w:val="both"/>
        <w:rPr>
          <w:sz w:val="24"/>
          <w:szCs w:val="24"/>
        </w:rPr>
      </w:pPr>
    </w:p>
    <w:p w:rsidR="00FC1A37" w:rsidRDefault="00FC1A37" w:rsidP="00FC1A37">
      <w:pPr>
        <w:spacing w:line="232" w:lineRule="auto"/>
        <w:ind w:left="3" w:firstLine="711"/>
        <w:contextualSpacing/>
        <w:jc w:val="both"/>
        <w:rPr>
          <w:sz w:val="24"/>
          <w:szCs w:val="24"/>
        </w:rPr>
      </w:pPr>
      <w:r>
        <w:rPr>
          <w:rFonts w:eastAsia="Times New Roman"/>
          <w:sz w:val="24"/>
          <w:szCs w:val="24"/>
        </w:rPr>
        <w:t>руководитель организации при представлении документов, подтверждающих его полномочия;</w:t>
      </w:r>
    </w:p>
    <w:p w:rsidR="00FC1A37" w:rsidRDefault="00FC1A37" w:rsidP="00FC1A37">
      <w:pPr>
        <w:spacing w:line="15" w:lineRule="exact"/>
        <w:jc w:val="both"/>
        <w:rPr>
          <w:sz w:val="24"/>
          <w:szCs w:val="24"/>
        </w:rPr>
      </w:pPr>
    </w:p>
    <w:p w:rsidR="00FC1A37" w:rsidRDefault="00FC1A37" w:rsidP="00FC1A37">
      <w:pPr>
        <w:spacing w:line="235" w:lineRule="auto"/>
        <w:ind w:left="3" w:firstLine="711"/>
        <w:contextualSpacing/>
        <w:jc w:val="both"/>
        <w:rPr>
          <w:sz w:val="24"/>
          <w:szCs w:val="24"/>
        </w:rPr>
      </w:pPr>
      <w:r>
        <w:rPr>
          <w:rFonts w:eastAsia="Times New Roman"/>
          <w:sz w:val="24"/>
          <w:szCs w:val="24"/>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FC1A37" w:rsidRDefault="00FC1A37" w:rsidP="00FC1A37">
      <w:pPr>
        <w:spacing w:line="15" w:lineRule="exact"/>
        <w:jc w:val="both"/>
        <w:rPr>
          <w:sz w:val="24"/>
          <w:szCs w:val="24"/>
        </w:rPr>
      </w:pPr>
    </w:p>
    <w:p w:rsidR="00FC1A37" w:rsidRDefault="00FC1A37" w:rsidP="00FC1A37">
      <w:pPr>
        <w:spacing w:line="232" w:lineRule="auto"/>
        <w:ind w:left="3" w:firstLine="711"/>
        <w:contextualSpacing/>
        <w:jc w:val="both"/>
        <w:rPr>
          <w:sz w:val="24"/>
          <w:szCs w:val="24"/>
        </w:rPr>
      </w:pPr>
      <w:r>
        <w:rPr>
          <w:rFonts w:eastAsia="Times New Roman"/>
          <w:sz w:val="24"/>
          <w:szCs w:val="24"/>
        </w:rPr>
        <w:t>От имени физических лиц, указанных в пункте 3 настоящего Регламента, вправе выступать:</w:t>
      </w:r>
    </w:p>
    <w:p w:rsidR="00FC1A37" w:rsidRDefault="00FC1A37" w:rsidP="00FC1A37">
      <w:pPr>
        <w:spacing w:line="15" w:lineRule="exact"/>
        <w:jc w:val="both"/>
        <w:rPr>
          <w:sz w:val="24"/>
          <w:szCs w:val="24"/>
        </w:rPr>
      </w:pPr>
    </w:p>
    <w:p w:rsidR="00FC1A37" w:rsidRDefault="00FC1A37" w:rsidP="00FC1A37">
      <w:pPr>
        <w:spacing w:line="235" w:lineRule="auto"/>
        <w:ind w:left="3" w:firstLine="711"/>
        <w:contextualSpacing/>
        <w:jc w:val="both"/>
        <w:rPr>
          <w:sz w:val="24"/>
          <w:szCs w:val="24"/>
        </w:rPr>
      </w:pPr>
      <w:r>
        <w:rPr>
          <w:rFonts w:eastAsia="Times New Roman"/>
          <w:sz w:val="24"/>
          <w:szCs w:val="24"/>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C1A37" w:rsidRDefault="00FC1A37" w:rsidP="00FC1A37">
      <w:pPr>
        <w:spacing w:line="16" w:lineRule="exact"/>
        <w:jc w:val="both"/>
        <w:rPr>
          <w:sz w:val="24"/>
          <w:szCs w:val="24"/>
        </w:rPr>
      </w:pPr>
    </w:p>
    <w:p w:rsidR="00FC1A37" w:rsidRDefault="00FC1A37" w:rsidP="00FC1A37">
      <w:pPr>
        <w:spacing w:line="235" w:lineRule="auto"/>
        <w:ind w:left="3" w:firstLine="711"/>
        <w:contextualSpacing/>
        <w:jc w:val="both"/>
        <w:rPr>
          <w:sz w:val="24"/>
          <w:szCs w:val="24"/>
        </w:rPr>
      </w:pPr>
      <w:r>
        <w:rPr>
          <w:rFonts w:eastAsia="Times New Roman"/>
          <w:sz w:val="24"/>
          <w:szCs w:val="24"/>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FC1A37" w:rsidRDefault="00FC1A37" w:rsidP="00FC1A37">
      <w:pPr>
        <w:spacing w:line="16" w:lineRule="exact"/>
        <w:jc w:val="both"/>
        <w:rPr>
          <w:sz w:val="24"/>
          <w:szCs w:val="24"/>
        </w:rPr>
      </w:pPr>
    </w:p>
    <w:p w:rsidR="00FC1A37" w:rsidRDefault="00FC1A37" w:rsidP="00FC1A37">
      <w:pPr>
        <w:numPr>
          <w:ilvl w:val="0"/>
          <w:numId w:val="5"/>
        </w:numPr>
        <w:tabs>
          <w:tab w:val="left" w:pos="987"/>
        </w:tabs>
        <w:spacing w:line="235" w:lineRule="auto"/>
        <w:ind w:left="3" w:firstLine="708"/>
        <w:contextualSpacing/>
        <w:jc w:val="both"/>
        <w:rPr>
          <w:rFonts w:eastAsia="Times New Roman"/>
          <w:sz w:val="24"/>
          <w:szCs w:val="24"/>
        </w:rPr>
      </w:pPr>
      <w:r>
        <w:rPr>
          <w:rFonts w:eastAsia="Times New Roman"/>
          <w:sz w:val="24"/>
          <w:szCs w:val="24"/>
        </w:rPr>
        <w:t>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FC1A37" w:rsidRDefault="00FC1A37" w:rsidP="00FC1A37">
      <w:pPr>
        <w:spacing w:line="232" w:lineRule="auto"/>
        <w:ind w:right="-2"/>
        <w:contextualSpacing/>
        <w:jc w:val="both"/>
        <w:rPr>
          <w:sz w:val="24"/>
          <w:szCs w:val="24"/>
        </w:rPr>
      </w:pPr>
      <w:r>
        <w:rPr>
          <w:rFonts w:eastAsia="Times New Roman"/>
          <w:b/>
          <w:bCs/>
          <w:sz w:val="24"/>
          <w:szCs w:val="24"/>
        </w:rPr>
        <w:t>1.3. Требования к порядку информирования о правилах предоставления муниципальной услуги</w:t>
      </w:r>
    </w:p>
    <w:p w:rsidR="00FC1A37" w:rsidRDefault="00FC1A37" w:rsidP="00FC1A37">
      <w:pPr>
        <w:spacing w:line="232" w:lineRule="auto"/>
        <w:ind w:left="3" w:firstLine="711"/>
        <w:contextualSpacing/>
        <w:jc w:val="both"/>
        <w:rPr>
          <w:sz w:val="24"/>
          <w:szCs w:val="24"/>
        </w:rPr>
      </w:pPr>
      <w:r>
        <w:rPr>
          <w:rFonts w:eastAsia="Times New Roman"/>
          <w:sz w:val="24"/>
          <w:szCs w:val="24"/>
        </w:rPr>
        <w:t>5.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C1A37" w:rsidRDefault="00FC1A37" w:rsidP="00FC1A37">
      <w:pPr>
        <w:spacing w:line="19" w:lineRule="exact"/>
        <w:jc w:val="both"/>
        <w:rPr>
          <w:sz w:val="24"/>
          <w:szCs w:val="24"/>
        </w:rPr>
      </w:pPr>
    </w:p>
    <w:p w:rsidR="00FC1A37" w:rsidRDefault="00FC1A37" w:rsidP="00FC1A37">
      <w:pPr>
        <w:numPr>
          <w:ilvl w:val="1"/>
          <w:numId w:val="6"/>
        </w:numPr>
        <w:tabs>
          <w:tab w:val="left" w:pos="1184"/>
        </w:tabs>
        <w:spacing w:line="232" w:lineRule="auto"/>
        <w:ind w:left="3" w:firstLine="708"/>
        <w:contextualSpacing/>
        <w:jc w:val="both"/>
        <w:rPr>
          <w:rFonts w:eastAsia="Times New Roman"/>
          <w:sz w:val="24"/>
          <w:szCs w:val="24"/>
        </w:rPr>
      </w:pPr>
      <w:r>
        <w:rPr>
          <w:rFonts w:eastAsia="Times New Roman"/>
          <w:sz w:val="24"/>
          <w:szCs w:val="24"/>
        </w:rPr>
        <w:t>публичное письменное консультирование (посредством размещения информации):</w:t>
      </w:r>
    </w:p>
    <w:p w:rsidR="00FC1A37" w:rsidRDefault="00FC1A37" w:rsidP="00FC1A37">
      <w:pPr>
        <w:spacing w:line="18" w:lineRule="exact"/>
        <w:jc w:val="both"/>
        <w:rPr>
          <w:rFonts w:eastAsia="Times New Roman"/>
          <w:sz w:val="24"/>
          <w:szCs w:val="24"/>
        </w:rPr>
      </w:pPr>
    </w:p>
    <w:p w:rsidR="00FC1A37" w:rsidRDefault="00FC1A37" w:rsidP="00FC1A37">
      <w:pPr>
        <w:spacing w:line="232" w:lineRule="auto"/>
        <w:ind w:left="3" w:firstLine="711"/>
        <w:contextualSpacing/>
        <w:jc w:val="both"/>
        <w:rPr>
          <w:rFonts w:eastAsia="Times New Roman"/>
          <w:sz w:val="24"/>
          <w:szCs w:val="24"/>
        </w:rPr>
      </w:pPr>
      <w:r>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FC1A37" w:rsidRDefault="00FC1A37" w:rsidP="00FC1A37">
      <w:pPr>
        <w:spacing w:line="19" w:lineRule="exact"/>
        <w:jc w:val="both"/>
        <w:rPr>
          <w:rFonts w:eastAsia="Times New Roman"/>
          <w:sz w:val="24"/>
          <w:szCs w:val="24"/>
        </w:rPr>
      </w:pPr>
    </w:p>
    <w:p w:rsidR="00FC1A37" w:rsidRDefault="00FC1A37" w:rsidP="00FC1A37">
      <w:pPr>
        <w:spacing w:line="235" w:lineRule="auto"/>
        <w:ind w:left="3" w:firstLine="711"/>
        <w:contextualSpacing/>
        <w:jc w:val="both"/>
        <w:rPr>
          <w:rFonts w:eastAsia="Times New Roman"/>
          <w:sz w:val="24"/>
          <w:szCs w:val="24"/>
        </w:rPr>
      </w:pPr>
      <w:r>
        <w:rPr>
          <w:rFonts w:eastAsia="Times New Roman"/>
          <w:sz w:val="24"/>
          <w:szCs w:val="24"/>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C1A37" w:rsidRDefault="00FC1A37" w:rsidP="00FC1A37">
      <w:pPr>
        <w:spacing w:line="20" w:lineRule="exact"/>
        <w:jc w:val="both"/>
        <w:rPr>
          <w:rFonts w:eastAsia="Times New Roman"/>
          <w:sz w:val="24"/>
          <w:szCs w:val="24"/>
        </w:rPr>
      </w:pPr>
    </w:p>
    <w:p w:rsidR="00FC1A37" w:rsidRDefault="00FC1A37" w:rsidP="00FC1A37">
      <w:pPr>
        <w:spacing w:line="232" w:lineRule="auto"/>
        <w:ind w:left="3" w:firstLine="711"/>
        <w:contextualSpacing/>
        <w:jc w:val="both"/>
        <w:rPr>
          <w:rFonts w:eastAsia="Times New Roman"/>
          <w:sz w:val="24"/>
          <w:szCs w:val="24"/>
        </w:rPr>
      </w:pPr>
      <w:r>
        <w:rPr>
          <w:rFonts w:eastAsia="Times New Roman"/>
          <w:sz w:val="24"/>
          <w:szCs w:val="24"/>
        </w:rPr>
        <w:t>-на информационных стендах, в местах предоставления муниципальной услуги Органа и многофункционального центра предоставления государственных</w:t>
      </w:r>
    </w:p>
    <w:p w:rsidR="00FC1A37" w:rsidRDefault="00FC1A37" w:rsidP="00FC1A37">
      <w:pPr>
        <w:numPr>
          <w:ilvl w:val="0"/>
          <w:numId w:val="6"/>
        </w:numPr>
        <w:tabs>
          <w:tab w:val="left" w:pos="223"/>
        </w:tabs>
        <w:ind w:left="223" w:hanging="223"/>
        <w:contextualSpacing/>
        <w:jc w:val="both"/>
        <w:rPr>
          <w:rFonts w:eastAsia="Times New Roman"/>
          <w:sz w:val="24"/>
          <w:szCs w:val="24"/>
        </w:rPr>
      </w:pPr>
      <w:r>
        <w:rPr>
          <w:rFonts w:eastAsia="Times New Roman"/>
          <w:sz w:val="24"/>
          <w:szCs w:val="24"/>
        </w:rPr>
        <w:t>муниципальных услуг (далее – многофункциональный центр);</w:t>
      </w:r>
    </w:p>
    <w:p w:rsidR="00FC1A37" w:rsidRDefault="00FC1A37" w:rsidP="00FC1A37">
      <w:pPr>
        <w:spacing w:line="15" w:lineRule="exact"/>
        <w:jc w:val="both"/>
        <w:rPr>
          <w:rFonts w:eastAsia="Times New Roman"/>
          <w:sz w:val="24"/>
          <w:szCs w:val="24"/>
        </w:rPr>
      </w:pPr>
    </w:p>
    <w:p w:rsidR="00FC1A37" w:rsidRDefault="00FC1A37" w:rsidP="00FC1A37">
      <w:pPr>
        <w:numPr>
          <w:ilvl w:val="1"/>
          <w:numId w:val="7"/>
        </w:numPr>
        <w:tabs>
          <w:tab w:val="left" w:pos="1059"/>
        </w:tabs>
        <w:spacing w:line="232" w:lineRule="auto"/>
        <w:ind w:left="3" w:right="20" w:firstLine="708"/>
        <w:contextualSpacing/>
        <w:jc w:val="both"/>
        <w:rPr>
          <w:rFonts w:eastAsia="Times New Roman"/>
          <w:sz w:val="24"/>
          <w:szCs w:val="24"/>
        </w:rPr>
      </w:pPr>
      <w:r>
        <w:rPr>
          <w:rFonts w:eastAsia="Times New Roman"/>
          <w:sz w:val="24"/>
          <w:szCs w:val="24"/>
        </w:rPr>
        <w:t>индивидуальное консультирование по справочным телефонным номерам Органа и многофункциональный центр;</w:t>
      </w:r>
    </w:p>
    <w:p w:rsidR="00FC1A37" w:rsidRDefault="00FC1A37" w:rsidP="00FC1A37">
      <w:pPr>
        <w:spacing w:line="20" w:lineRule="exact"/>
        <w:jc w:val="both"/>
        <w:rPr>
          <w:rFonts w:eastAsia="Times New Roman"/>
          <w:sz w:val="24"/>
          <w:szCs w:val="24"/>
        </w:rPr>
      </w:pPr>
    </w:p>
    <w:p w:rsidR="00FC1A37" w:rsidRDefault="00FC1A37" w:rsidP="00FC1A37">
      <w:pPr>
        <w:numPr>
          <w:ilvl w:val="1"/>
          <w:numId w:val="7"/>
        </w:numPr>
        <w:tabs>
          <w:tab w:val="left" w:pos="1093"/>
        </w:tabs>
        <w:spacing w:line="232" w:lineRule="auto"/>
        <w:ind w:left="3" w:firstLine="708"/>
        <w:contextualSpacing/>
        <w:jc w:val="both"/>
        <w:rPr>
          <w:rFonts w:eastAsia="Times New Roman"/>
          <w:sz w:val="24"/>
          <w:szCs w:val="24"/>
        </w:rPr>
      </w:pPr>
      <w:r>
        <w:rPr>
          <w:rFonts w:eastAsia="Times New Roman"/>
          <w:sz w:val="24"/>
          <w:szCs w:val="24"/>
        </w:rPr>
        <w:t>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C1A37" w:rsidRDefault="00FC1A37" w:rsidP="00FC1A37">
      <w:pPr>
        <w:numPr>
          <w:ilvl w:val="0"/>
          <w:numId w:val="8"/>
        </w:numPr>
        <w:tabs>
          <w:tab w:val="left" w:pos="1023"/>
        </w:tabs>
        <w:ind w:left="1023" w:hanging="312"/>
        <w:contextualSpacing/>
        <w:jc w:val="both"/>
        <w:rPr>
          <w:rFonts w:eastAsia="Times New Roman"/>
          <w:sz w:val="24"/>
          <w:szCs w:val="24"/>
        </w:rPr>
      </w:pPr>
      <w:r>
        <w:rPr>
          <w:rFonts w:eastAsia="Times New Roman"/>
          <w:sz w:val="24"/>
          <w:szCs w:val="24"/>
        </w:rPr>
        <w:t>посредством индивидуального устного информирования.</w:t>
      </w:r>
    </w:p>
    <w:p w:rsidR="00FC1A37" w:rsidRDefault="00FC1A37" w:rsidP="00FC1A37">
      <w:pPr>
        <w:spacing w:line="15" w:lineRule="exact"/>
        <w:jc w:val="both"/>
        <w:rPr>
          <w:sz w:val="24"/>
          <w:szCs w:val="24"/>
        </w:rPr>
      </w:pPr>
    </w:p>
    <w:p w:rsidR="00FC1A37" w:rsidRDefault="00FC1A37" w:rsidP="00FC1A37">
      <w:pPr>
        <w:spacing w:line="232" w:lineRule="auto"/>
        <w:ind w:left="3" w:firstLine="711"/>
        <w:contextualSpacing/>
        <w:jc w:val="both"/>
        <w:rPr>
          <w:sz w:val="24"/>
          <w:szCs w:val="24"/>
        </w:rPr>
      </w:pPr>
      <w:r>
        <w:rPr>
          <w:rFonts w:eastAsia="Times New Roman"/>
          <w:sz w:val="24"/>
          <w:szCs w:val="24"/>
        </w:rPr>
        <w:t>5.1.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w:t>
      </w:r>
    </w:p>
    <w:p w:rsidR="00FC1A37" w:rsidRDefault="00FC1A37" w:rsidP="00FC1A37">
      <w:pPr>
        <w:spacing w:line="20" w:lineRule="exact"/>
        <w:jc w:val="both"/>
        <w:rPr>
          <w:sz w:val="24"/>
          <w:szCs w:val="24"/>
        </w:rPr>
      </w:pPr>
    </w:p>
    <w:p w:rsidR="00FC1A37" w:rsidRDefault="00FC1A37" w:rsidP="00FC1A37">
      <w:pPr>
        <w:numPr>
          <w:ilvl w:val="0"/>
          <w:numId w:val="9"/>
        </w:numPr>
        <w:tabs>
          <w:tab w:val="left" w:pos="267"/>
        </w:tabs>
        <w:spacing w:line="235" w:lineRule="auto"/>
        <w:ind w:left="3" w:hanging="3"/>
        <w:contextualSpacing/>
        <w:jc w:val="both"/>
        <w:rPr>
          <w:rFonts w:eastAsia="Times New Roman"/>
          <w:sz w:val="24"/>
          <w:szCs w:val="24"/>
        </w:rPr>
      </w:pPr>
      <w:r>
        <w:rPr>
          <w:rFonts w:eastAsia="Times New Roman"/>
          <w:sz w:val="24"/>
          <w:szCs w:val="24"/>
        </w:rPr>
        <w:t>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w:t>
      </w:r>
    </w:p>
    <w:p w:rsidR="00FC1A37" w:rsidRDefault="00FC1A37" w:rsidP="00FC1A37">
      <w:pPr>
        <w:spacing w:line="24" w:lineRule="exact"/>
        <w:jc w:val="both"/>
        <w:rPr>
          <w:rFonts w:eastAsia="Times New Roman"/>
          <w:sz w:val="24"/>
          <w:szCs w:val="24"/>
        </w:rPr>
      </w:pPr>
    </w:p>
    <w:p w:rsidR="00FC1A37" w:rsidRDefault="00FC1A37" w:rsidP="00FC1A37">
      <w:pPr>
        <w:spacing w:line="232" w:lineRule="auto"/>
        <w:ind w:left="3" w:firstLine="711"/>
        <w:contextualSpacing/>
        <w:jc w:val="both"/>
        <w:rPr>
          <w:rFonts w:eastAsia="Times New Roman"/>
          <w:sz w:val="24"/>
          <w:szCs w:val="24"/>
        </w:rPr>
      </w:pPr>
      <w:r>
        <w:rPr>
          <w:rFonts w:eastAsia="Times New Roman"/>
          <w:sz w:val="24"/>
          <w:szCs w:val="24"/>
        </w:rPr>
        <w:lastRenderedPageBreak/>
        <w:t>На информационных стендах Органа, в местах предоставления муниципальной услуги, размещается следующая информация:</w:t>
      </w:r>
    </w:p>
    <w:p w:rsidR="00FC1A37" w:rsidRDefault="00FC1A37" w:rsidP="00FC1A37">
      <w:pPr>
        <w:spacing w:line="15" w:lineRule="exact"/>
        <w:jc w:val="both"/>
        <w:rPr>
          <w:rFonts w:eastAsia="Times New Roman"/>
          <w:sz w:val="24"/>
          <w:szCs w:val="24"/>
        </w:rPr>
      </w:pPr>
    </w:p>
    <w:p w:rsidR="00FC1A37" w:rsidRDefault="00FC1A37" w:rsidP="00FC1A37">
      <w:pPr>
        <w:spacing w:line="232" w:lineRule="auto"/>
        <w:ind w:left="3" w:right="20" w:firstLine="711"/>
        <w:contextualSpacing/>
        <w:jc w:val="both"/>
        <w:rPr>
          <w:rFonts w:eastAsia="Times New Roman"/>
          <w:sz w:val="24"/>
          <w:szCs w:val="24"/>
        </w:rPr>
      </w:pPr>
      <w:r>
        <w:rPr>
          <w:rFonts w:eastAsia="Times New Roman"/>
          <w:sz w:val="24"/>
          <w:szCs w:val="24"/>
        </w:rPr>
        <w:t>-исчерпывающая информация о порядке предоставления муниципальной услуги;</w:t>
      </w:r>
    </w:p>
    <w:p w:rsidR="00FC1A37" w:rsidRDefault="00FC1A37" w:rsidP="00FC1A37">
      <w:pPr>
        <w:ind w:left="703"/>
        <w:contextualSpacing/>
        <w:jc w:val="both"/>
        <w:rPr>
          <w:rFonts w:eastAsia="Times New Roman"/>
          <w:sz w:val="24"/>
          <w:szCs w:val="24"/>
        </w:rPr>
      </w:pPr>
      <w:r>
        <w:rPr>
          <w:rFonts w:eastAsia="Times New Roman"/>
          <w:sz w:val="24"/>
          <w:szCs w:val="24"/>
        </w:rPr>
        <w:t>-выдержки из Административного регламента и приложения к нему;</w:t>
      </w:r>
    </w:p>
    <w:p w:rsidR="00FC1A37" w:rsidRDefault="00FC1A37" w:rsidP="00FC1A37">
      <w:pPr>
        <w:spacing w:line="14" w:lineRule="exact"/>
        <w:jc w:val="both"/>
        <w:rPr>
          <w:rFonts w:eastAsia="Times New Roman"/>
          <w:sz w:val="24"/>
          <w:szCs w:val="24"/>
        </w:rPr>
      </w:pPr>
    </w:p>
    <w:p w:rsidR="00FC1A37" w:rsidRDefault="00FC1A37" w:rsidP="00FC1A37">
      <w:pPr>
        <w:spacing w:line="235" w:lineRule="auto"/>
        <w:ind w:left="3" w:firstLine="711"/>
        <w:contextualSpacing/>
        <w:jc w:val="both"/>
        <w:rPr>
          <w:rFonts w:eastAsia="Times New Roman"/>
          <w:sz w:val="24"/>
          <w:szCs w:val="24"/>
        </w:rPr>
      </w:pPr>
      <w:r>
        <w:rPr>
          <w:rFonts w:eastAsia="Times New Roman"/>
          <w:sz w:val="24"/>
          <w:szCs w:val="24"/>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C1A37" w:rsidRDefault="00FC1A37" w:rsidP="00FC1A37">
      <w:pPr>
        <w:spacing w:line="15" w:lineRule="exact"/>
        <w:jc w:val="both"/>
        <w:rPr>
          <w:rFonts w:eastAsia="Times New Roman"/>
          <w:sz w:val="24"/>
          <w:szCs w:val="24"/>
        </w:rPr>
      </w:pPr>
    </w:p>
    <w:p w:rsidR="00FC1A37" w:rsidRDefault="00FC1A37" w:rsidP="00FC1A37">
      <w:pPr>
        <w:numPr>
          <w:ilvl w:val="1"/>
          <w:numId w:val="9"/>
        </w:numPr>
        <w:tabs>
          <w:tab w:val="left" w:pos="887"/>
        </w:tabs>
        <w:spacing w:line="232" w:lineRule="auto"/>
        <w:ind w:left="3" w:right="20" w:firstLine="708"/>
        <w:contextualSpacing/>
        <w:jc w:val="both"/>
        <w:rPr>
          <w:rFonts w:eastAsia="Times New Roman"/>
          <w:sz w:val="24"/>
          <w:szCs w:val="24"/>
        </w:rPr>
      </w:pPr>
      <w:r>
        <w:rPr>
          <w:rFonts w:eastAsia="Times New Roman"/>
          <w:sz w:val="24"/>
          <w:szCs w:val="24"/>
        </w:rPr>
        <w:t>адрес официального сайта ГБУ РК «МФЦ», на котором можно узнать адрес и графики работы отделений (центров) ГБУ РК «МФЦ»;</w:t>
      </w:r>
    </w:p>
    <w:p w:rsidR="00FC1A37" w:rsidRDefault="00FC1A37" w:rsidP="00FC1A37">
      <w:pPr>
        <w:spacing w:line="15" w:lineRule="exact"/>
        <w:jc w:val="both"/>
        <w:rPr>
          <w:rFonts w:eastAsia="Times New Roman"/>
          <w:sz w:val="24"/>
          <w:szCs w:val="24"/>
        </w:rPr>
      </w:pPr>
    </w:p>
    <w:p w:rsidR="00FC1A37" w:rsidRDefault="00FC1A37" w:rsidP="00FC1A37">
      <w:pPr>
        <w:numPr>
          <w:ilvl w:val="1"/>
          <w:numId w:val="9"/>
        </w:numPr>
        <w:tabs>
          <w:tab w:val="left" w:pos="911"/>
        </w:tabs>
        <w:spacing w:line="232" w:lineRule="auto"/>
        <w:ind w:left="3" w:firstLine="708"/>
        <w:contextualSpacing/>
        <w:jc w:val="both"/>
        <w:rPr>
          <w:rFonts w:eastAsia="Times New Roman"/>
          <w:sz w:val="24"/>
          <w:szCs w:val="24"/>
        </w:rPr>
      </w:pPr>
      <w:r>
        <w:rPr>
          <w:rFonts w:eastAsia="Times New Roman"/>
          <w:sz w:val="24"/>
          <w:szCs w:val="24"/>
        </w:rPr>
        <w:t>выдержки из нормативных правовых актов по наиболее часто задаваемым вопросам;</w:t>
      </w:r>
    </w:p>
    <w:p w:rsidR="00FC1A37" w:rsidRDefault="00FC1A37" w:rsidP="00FC1A37">
      <w:pPr>
        <w:spacing w:line="15" w:lineRule="exact"/>
        <w:jc w:val="both"/>
        <w:rPr>
          <w:rFonts w:eastAsia="Times New Roman"/>
          <w:sz w:val="24"/>
          <w:szCs w:val="24"/>
        </w:rPr>
      </w:pPr>
    </w:p>
    <w:p w:rsidR="00FC1A37" w:rsidRDefault="00FC1A37" w:rsidP="00FC1A37">
      <w:pPr>
        <w:numPr>
          <w:ilvl w:val="1"/>
          <w:numId w:val="9"/>
        </w:numPr>
        <w:tabs>
          <w:tab w:val="left" w:pos="983"/>
        </w:tabs>
        <w:spacing w:line="232" w:lineRule="auto"/>
        <w:ind w:left="3" w:right="20" w:firstLine="708"/>
        <w:contextualSpacing/>
        <w:jc w:val="both"/>
        <w:rPr>
          <w:rFonts w:eastAsia="Times New Roman"/>
          <w:sz w:val="24"/>
          <w:szCs w:val="24"/>
        </w:rPr>
      </w:pPr>
      <w:r>
        <w:rPr>
          <w:rFonts w:eastAsia="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FC1A37" w:rsidRDefault="00FC1A37" w:rsidP="00FC1A37">
      <w:pPr>
        <w:spacing w:line="2" w:lineRule="exact"/>
        <w:jc w:val="both"/>
        <w:rPr>
          <w:rFonts w:eastAsia="Times New Roman"/>
          <w:sz w:val="24"/>
          <w:szCs w:val="24"/>
        </w:rPr>
      </w:pPr>
    </w:p>
    <w:p w:rsidR="00FC1A37" w:rsidRDefault="00FC1A37" w:rsidP="00FC1A37">
      <w:pPr>
        <w:numPr>
          <w:ilvl w:val="1"/>
          <w:numId w:val="9"/>
        </w:numPr>
        <w:tabs>
          <w:tab w:val="left" w:pos="883"/>
        </w:tabs>
        <w:ind w:left="883" w:hanging="172"/>
        <w:contextualSpacing/>
        <w:jc w:val="both"/>
        <w:rPr>
          <w:rFonts w:eastAsia="Times New Roman"/>
          <w:sz w:val="24"/>
          <w:szCs w:val="24"/>
        </w:rPr>
      </w:pPr>
      <w:r>
        <w:rPr>
          <w:rFonts w:eastAsia="Times New Roman"/>
          <w:sz w:val="24"/>
          <w:szCs w:val="24"/>
        </w:rPr>
        <w:t>формы заявлений;</w:t>
      </w:r>
    </w:p>
    <w:p w:rsidR="00FC1A37" w:rsidRDefault="00FC1A37" w:rsidP="00FC1A37">
      <w:pPr>
        <w:numPr>
          <w:ilvl w:val="1"/>
          <w:numId w:val="9"/>
        </w:numPr>
        <w:tabs>
          <w:tab w:val="left" w:pos="883"/>
        </w:tabs>
        <w:ind w:left="883" w:hanging="172"/>
        <w:contextualSpacing/>
        <w:jc w:val="both"/>
        <w:rPr>
          <w:rFonts w:eastAsia="Times New Roman"/>
          <w:sz w:val="24"/>
          <w:szCs w:val="24"/>
        </w:rPr>
      </w:pPr>
      <w:r>
        <w:rPr>
          <w:rFonts w:eastAsia="Times New Roman"/>
          <w:sz w:val="24"/>
          <w:szCs w:val="24"/>
        </w:rPr>
        <w:t>перечень оснований для отказа в предоставлении муниципальной услуги;</w:t>
      </w:r>
    </w:p>
    <w:p w:rsidR="00FC1A37" w:rsidRDefault="00FC1A37" w:rsidP="00FC1A37">
      <w:pPr>
        <w:spacing w:line="14" w:lineRule="exact"/>
        <w:jc w:val="both"/>
        <w:rPr>
          <w:rFonts w:eastAsia="Times New Roman"/>
          <w:sz w:val="24"/>
          <w:szCs w:val="24"/>
        </w:rPr>
      </w:pPr>
    </w:p>
    <w:p w:rsidR="00FC1A37" w:rsidRDefault="00FC1A37" w:rsidP="00FC1A37">
      <w:pPr>
        <w:numPr>
          <w:ilvl w:val="1"/>
          <w:numId w:val="9"/>
        </w:numPr>
        <w:tabs>
          <w:tab w:val="left" w:pos="949"/>
        </w:tabs>
        <w:spacing w:line="232" w:lineRule="auto"/>
        <w:ind w:left="3" w:firstLine="708"/>
        <w:contextualSpacing/>
        <w:jc w:val="both"/>
        <w:rPr>
          <w:rFonts w:eastAsia="Times New Roman"/>
          <w:sz w:val="24"/>
          <w:szCs w:val="24"/>
        </w:rPr>
      </w:pPr>
      <w:r>
        <w:rPr>
          <w:rFonts w:eastAsia="Times New Roman"/>
          <w:sz w:val="24"/>
          <w:szCs w:val="24"/>
        </w:rPr>
        <w:t>порядок обжалования решений, действий или бездействия должностных лиц, предоставляющих муниципальную услугу.</w:t>
      </w:r>
    </w:p>
    <w:p w:rsidR="00FC1A37" w:rsidRDefault="00FC1A37" w:rsidP="00FC1A37">
      <w:pPr>
        <w:spacing w:line="15" w:lineRule="exact"/>
        <w:jc w:val="both"/>
        <w:rPr>
          <w:rFonts w:eastAsia="Times New Roman"/>
          <w:sz w:val="24"/>
          <w:szCs w:val="24"/>
        </w:rPr>
      </w:pPr>
    </w:p>
    <w:p w:rsidR="00FC1A37" w:rsidRDefault="00FC1A37" w:rsidP="00FC1A37">
      <w:pPr>
        <w:spacing w:line="232" w:lineRule="auto"/>
        <w:ind w:left="3" w:firstLine="711"/>
        <w:contextualSpacing/>
        <w:jc w:val="both"/>
        <w:rPr>
          <w:rFonts w:eastAsia="Times New Roman"/>
          <w:sz w:val="24"/>
          <w:szCs w:val="24"/>
        </w:rPr>
      </w:pPr>
      <w:r>
        <w:rPr>
          <w:rFonts w:eastAsia="Times New Roman"/>
          <w:sz w:val="24"/>
          <w:szCs w:val="24"/>
        </w:rPr>
        <w:t>На информационных стендах многофункционального центра, в местах предоставления муниципальной услуги, размещается следующая информация:</w:t>
      </w:r>
    </w:p>
    <w:p w:rsidR="00FC1A37" w:rsidRDefault="00FC1A37" w:rsidP="00FC1A37">
      <w:pPr>
        <w:spacing w:line="15" w:lineRule="exact"/>
        <w:jc w:val="both"/>
        <w:rPr>
          <w:rFonts w:eastAsia="Times New Roman"/>
          <w:sz w:val="24"/>
          <w:szCs w:val="24"/>
        </w:rPr>
      </w:pPr>
    </w:p>
    <w:p w:rsidR="00FC1A37" w:rsidRDefault="00FC1A37" w:rsidP="00FC1A37">
      <w:pPr>
        <w:numPr>
          <w:ilvl w:val="1"/>
          <w:numId w:val="9"/>
        </w:numPr>
        <w:tabs>
          <w:tab w:val="left" w:pos="939"/>
        </w:tabs>
        <w:spacing w:line="232" w:lineRule="auto"/>
        <w:ind w:left="3" w:firstLine="708"/>
        <w:contextualSpacing/>
        <w:jc w:val="both"/>
        <w:rPr>
          <w:rFonts w:eastAsia="Times New Roman"/>
          <w:sz w:val="24"/>
          <w:szCs w:val="24"/>
        </w:rPr>
      </w:pPr>
      <w:r>
        <w:rPr>
          <w:rFonts w:eastAsia="Times New Roman"/>
          <w:sz w:val="24"/>
          <w:szCs w:val="24"/>
        </w:rPr>
        <w:t>перечень муниципальных услуг, предоставление которых организовано в многофункциональном центре;</w:t>
      </w:r>
    </w:p>
    <w:p w:rsidR="00FC1A37" w:rsidRDefault="00FC1A37" w:rsidP="00FC1A37">
      <w:pPr>
        <w:ind w:left="703"/>
        <w:contextualSpacing/>
        <w:jc w:val="both"/>
        <w:rPr>
          <w:rFonts w:eastAsia="Times New Roman"/>
          <w:sz w:val="24"/>
          <w:szCs w:val="24"/>
        </w:rPr>
      </w:pPr>
      <w:r>
        <w:rPr>
          <w:rFonts w:eastAsia="Times New Roman"/>
          <w:sz w:val="24"/>
          <w:szCs w:val="24"/>
        </w:rPr>
        <w:t>-сроки предоставления муниципальных услуг;</w:t>
      </w:r>
    </w:p>
    <w:p w:rsidR="00FC1A37" w:rsidRDefault="00FC1A37" w:rsidP="00FC1A37">
      <w:pPr>
        <w:spacing w:line="15" w:lineRule="exact"/>
        <w:jc w:val="both"/>
        <w:rPr>
          <w:rFonts w:eastAsia="Times New Roman"/>
          <w:sz w:val="24"/>
          <w:szCs w:val="24"/>
        </w:rPr>
      </w:pPr>
    </w:p>
    <w:p w:rsidR="00FC1A37" w:rsidRDefault="00FC1A37" w:rsidP="00FC1A37">
      <w:pPr>
        <w:spacing w:line="232" w:lineRule="auto"/>
        <w:ind w:left="3" w:firstLine="711"/>
        <w:contextualSpacing/>
        <w:jc w:val="both"/>
        <w:rPr>
          <w:rFonts w:eastAsia="Times New Roman"/>
          <w:sz w:val="24"/>
          <w:szCs w:val="24"/>
        </w:rPr>
      </w:pPr>
      <w:r>
        <w:rPr>
          <w:rFonts w:eastAsia="Times New Roman"/>
          <w:sz w:val="24"/>
          <w:szCs w:val="24"/>
        </w:rPr>
        <w:t>-размеры государственной пошлины и иных платежей, уплачиваемых заявителем при получении муниципальных услуг, порядок их уплаты;</w:t>
      </w:r>
    </w:p>
    <w:p w:rsidR="00FC1A37" w:rsidRDefault="00FC1A37" w:rsidP="00FC1A37">
      <w:pPr>
        <w:spacing w:line="15" w:lineRule="exact"/>
        <w:jc w:val="both"/>
        <w:rPr>
          <w:rFonts w:eastAsia="Times New Roman"/>
          <w:sz w:val="24"/>
          <w:szCs w:val="24"/>
        </w:rPr>
      </w:pPr>
    </w:p>
    <w:p w:rsidR="00FC1A37" w:rsidRDefault="00FC1A37" w:rsidP="00FC1A37">
      <w:pPr>
        <w:spacing w:line="235" w:lineRule="auto"/>
        <w:ind w:left="3" w:right="20" w:firstLine="711"/>
        <w:contextualSpacing/>
        <w:jc w:val="both"/>
        <w:rPr>
          <w:rFonts w:eastAsia="Times New Roman"/>
          <w:sz w:val="24"/>
          <w:szCs w:val="24"/>
        </w:rPr>
      </w:pPr>
      <w:r>
        <w:rPr>
          <w:rFonts w:eastAsia="Times New Roman"/>
          <w:sz w:val="24"/>
          <w:szCs w:val="24"/>
        </w:rPr>
        <w:t>-информация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FC1A37" w:rsidRDefault="00FC1A37" w:rsidP="00FC1A37">
      <w:pPr>
        <w:ind w:left="703"/>
        <w:contextualSpacing/>
        <w:jc w:val="both"/>
        <w:rPr>
          <w:rFonts w:eastAsia="Times New Roman"/>
          <w:sz w:val="24"/>
          <w:szCs w:val="24"/>
        </w:rPr>
      </w:pPr>
      <w:r>
        <w:rPr>
          <w:rFonts w:eastAsia="Times New Roman"/>
          <w:sz w:val="24"/>
          <w:szCs w:val="24"/>
        </w:rPr>
        <w:t>-</w:t>
      </w:r>
      <w:proofErr w:type="gramStart"/>
      <w:r>
        <w:rPr>
          <w:rFonts w:eastAsia="Times New Roman"/>
          <w:sz w:val="24"/>
          <w:szCs w:val="24"/>
        </w:rPr>
        <w:t>порядок  обжалования</w:t>
      </w:r>
      <w:proofErr w:type="gramEnd"/>
      <w:r>
        <w:rPr>
          <w:rFonts w:eastAsia="Times New Roman"/>
          <w:sz w:val="24"/>
          <w:szCs w:val="24"/>
        </w:rPr>
        <w:t xml:space="preserve">  действий  (бездействия),  а  также  решений  органов,</w:t>
      </w:r>
    </w:p>
    <w:p w:rsidR="00FC1A37" w:rsidRDefault="00FC1A37" w:rsidP="00FC1A37">
      <w:pPr>
        <w:spacing w:line="14" w:lineRule="exact"/>
        <w:jc w:val="both"/>
        <w:rPr>
          <w:rFonts w:eastAsia="Times New Roman"/>
          <w:sz w:val="24"/>
          <w:szCs w:val="24"/>
        </w:rPr>
      </w:pPr>
    </w:p>
    <w:p w:rsidR="00FC1A37" w:rsidRDefault="00FC1A37" w:rsidP="00FC1A37">
      <w:pPr>
        <w:spacing w:line="232" w:lineRule="auto"/>
        <w:ind w:left="3" w:right="20"/>
        <w:contextualSpacing/>
        <w:jc w:val="both"/>
        <w:rPr>
          <w:rFonts w:eastAsia="Times New Roman"/>
          <w:sz w:val="24"/>
          <w:szCs w:val="24"/>
        </w:rPr>
      </w:pPr>
      <w:r>
        <w:rPr>
          <w:rFonts w:eastAsia="Times New Roman"/>
          <w:sz w:val="24"/>
          <w:szCs w:val="24"/>
        </w:rPr>
        <w:t>предоставляющих муниципальные услуги, муниципальных служащих, многофункционального центра, работников многофункционального центра;</w:t>
      </w:r>
    </w:p>
    <w:p w:rsidR="00FC1A37" w:rsidRDefault="00FC1A37" w:rsidP="00FC1A37">
      <w:pPr>
        <w:spacing w:line="15" w:lineRule="exact"/>
        <w:jc w:val="both"/>
        <w:rPr>
          <w:rFonts w:eastAsia="Times New Roman"/>
          <w:sz w:val="24"/>
          <w:szCs w:val="24"/>
        </w:rPr>
      </w:pPr>
    </w:p>
    <w:p w:rsidR="00FC1A37" w:rsidRDefault="00FC1A37" w:rsidP="00FC1A37">
      <w:pPr>
        <w:spacing w:line="237" w:lineRule="auto"/>
        <w:ind w:left="3" w:firstLine="711"/>
        <w:contextualSpacing/>
        <w:jc w:val="both"/>
        <w:rPr>
          <w:rFonts w:eastAsia="Times New Roman"/>
          <w:sz w:val="24"/>
          <w:szCs w:val="24"/>
        </w:rPr>
      </w:pPr>
      <w:r>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FC1A37" w:rsidRDefault="00FC1A37" w:rsidP="00FC1A37">
      <w:pPr>
        <w:spacing w:line="1" w:lineRule="exact"/>
        <w:jc w:val="both"/>
        <w:rPr>
          <w:rFonts w:eastAsia="Times New Roman"/>
          <w:sz w:val="24"/>
          <w:szCs w:val="24"/>
        </w:rPr>
      </w:pPr>
    </w:p>
    <w:p w:rsidR="00FC1A37" w:rsidRDefault="00FC1A37" w:rsidP="00FC1A37">
      <w:pPr>
        <w:ind w:left="703"/>
        <w:contextualSpacing/>
        <w:jc w:val="both"/>
        <w:rPr>
          <w:sz w:val="24"/>
          <w:szCs w:val="24"/>
        </w:rPr>
      </w:pPr>
      <w:r>
        <w:rPr>
          <w:rFonts w:eastAsia="Times New Roman"/>
          <w:sz w:val="24"/>
          <w:szCs w:val="24"/>
        </w:rPr>
        <w:t>-</w:t>
      </w:r>
      <w:proofErr w:type="gramStart"/>
      <w:r>
        <w:rPr>
          <w:rFonts w:eastAsia="Times New Roman"/>
          <w:sz w:val="24"/>
          <w:szCs w:val="24"/>
        </w:rPr>
        <w:t>информацию  о</w:t>
      </w:r>
      <w:proofErr w:type="gramEnd"/>
      <w:r>
        <w:rPr>
          <w:rFonts w:eastAsia="Times New Roman"/>
          <w:sz w:val="24"/>
          <w:szCs w:val="24"/>
        </w:rPr>
        <w:t xml:space="preserve">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C1A37" w:rsidRDefault="00FC1A37" w:rsidP="00FC1A37">
      <w:pPr>
        <w:spacing w:line="21" w:lineRule="exact"/>
        <w:jc w:val="both"/>
        <w:rPr>
          <w:sz w:val="24"/>
          <w:szCs w:val="24"/>
        </w:rPr>
      </w:pPr>
    </w:p>
    <w:p w:rsidR="00FC1A37" w:rsidRDefault="00FC1A37" w:rsidP="00FC1A37">
      <w:pPr>
        <w:spacing w:line="232" w:lineRule="auto"/>
        <w:ind w:firstLine="711"/>
        <w:jc w:val="both"/>
        <w:rPr>
          <w:sz w:val="24"/>
          <w:szCs w:val="24"/>
        </w:rPr>
      </w:pPr>
      <w:r>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FC1A37" w:rsidRDefault="00FC1A37" w:rsidP="00FC1A37">
      <w:pPr>
        <w:numPr>
          <w:ilvl w:val="0"/>
          <w:numId w:val="10"/>
        </w:numPr>
        <w:tabs>
          <w:tab w:val="left" w:pos="880"/>
        </w:tabs>
        <w:ind w:left="880" w:hanging="172"/>
        <w:contextualSpacing/>
        <w:jc w:val="both"/>
        <w:rPr>
          <w:rFonts w:eastAsia="Times New Roman"/>
          <w:sz w:val="24"/>
          <w:szCs w:val="24"/>
        </w:rPr>
      </w:pPr>
      <w:r>
        <w:rPr>
          <w:rFonts w:eastAsia="Times New Roman"/>
          <w:sz w:val="24"/>
          <w:szCs w:val="24"/>
        </w:rPr>
        <w:lastRenderedPageBreak/>
        <w:t>иную информацию, необходимую для получения муниципальной услуги.</w:t>
      </w:r>
    </w:p>
    <w:p w:rsidR="00FC1A37" w:rsidRDefault="00FC1A37" w:rsidP="00FC1A37">
      <w:pPr>
        <w:spacing w:line="15" w:lineRule="exact"/>
        <w:jc w:val="both"/>
        <w:rPr>
          <w:sz w:val="24"/>
          <w:szCs w:val="24"/>
        </w:rPr>
      </w:pPr>
    </w:p>
    <w:p w:rsidR="00FC1A37" w:rsidRDefault="00FC1A37" w:rsidP="00FC1A37">
      <w:pPr>
        <w:spacing w:line="237" w:lineRule="auto"/>
        <w:ind w:firstLine="711"/>
        <w:jc w:val="both"/>
        <w:rPr>
          <w:sz w:val="24"/>
          <w:szCs w:val="24"/>
        </w:rPr>
      </w:pPr>
      <w:r>
        <w:rPr>
          <w:rFonts w:eastAsia="Times New Roman"/>
          <w:sz w:val="24"/>
          <w:szCs w:val="24"/>
        </w:rPr>
        <w:t xml:space="preserve">5.2.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proofErr w:type="gramStart"/>
      <w:r>
        <w:rPr>
          <w:rFonts w:eastAsia="Times New Roman"/>
          <w:sz w:val="24"/>
          <w:szCs w:val="24"/>
        </w:rPr>
        <w:t>автоинформирования</w:t>
      </w:r>
      <w:proofErr w:type="spellEnd"/>
      <w:r>
        <w:rPr>
          <w:rFonts w:eastAsia="Times New Roman"/>
          <w:sz w:val="24"/>
          <w:szCs w:val="24"/>
        </w:rPr>
        <w:t xml:space="preserve">  (</w:t>
      </w:r>
      <w:proofErr w:type="gramEnd"/>
      <w:r>
        <w:rPr>
          <w:rFonts w:eastAsia="Times New Roman"/>
          <w:sz w:val="24"/>
          <w:szCs w:val="24"/>
        </w:rPr>
        <w:t>при</w:t>
      </w:r>
    </w:p>
    <w:p w:rsidR="00FC1A37" w:rsidRDefault="00FC1A37" w:rsidP="00FC1A37">
      <w:pPr>
        <w:spacing w:line="22" w:lineRule="exact"/>
        <w:jc w:val="both"/>
        <w:rPr>
          <w:sz w:val="24"/>
          <w:szCs w:val="24"/>
        </w:rPr>
      </w:pPr>
    </w:p>
    <w:p w:rsidR="00FC1A37" w:rsidRDefault="00FC1A37" w:rsidP="00FC1A37">
      <w:pPr>
        <w:spacing w:line="232" w:lineRule="auto"/>
        <w:ind w:right="20"/>
        <w:contextualSpacing/>
        <w:jc w:val="both"/>
        <w:rPr>
          <w:sz w:val="24"/>
          <w:szCs w:val="24"/>
        </w:rPr>
      </w:pPr>
      <w:r>
        <w:rPr>
          <w:rFonts w:eastAsia="Times New Roman"/>
          <w:sz w:val="24"/>
          <w:szCs w:val="24"/>
        </w:rPr>
        <w:t xml:space="preserve">наличии). При </w:t>
      </w:r>
      <w:proofErr w:type="spellStart"/>
      <w:r>
        <w:rPr>
          <w:rFonts w:eastAsia="Times New Roman"/>
          <w:sz w:val="24"/>
          <w:szCs w:val="24"/>
        </w:rPr>
        <w:t>автоинформировании</w:t>
      </w:r>
      <w:proofErr w:type="spellEnd"/>
      <w:r>
        <w:rPr>
          <w:rFonts w:eastAsia="Times New Roman"/>
          <w:sz w:val="24"/>
          <w:szCs w:val="24"/>
        </w:rPr>
        <w:t xml:space="preserve"> обеспечивается круглосуточное предоставление справочной информации.</w:t>
      </w:r>
    </w:p>
    <w:p w:rsidR="00FC1A37" w:rsidRDefault="00FC1A37" w:rsidP="00FC1A37">
      <w:pPr>
        <w:spacing w:line="15" w:lineRule="exact"/>
        <w:jc w:val="both"/>
        <w:rPr>
          <w:sz w:val="24"/>
          <w:szCs w:val="24"/>
        </w:rPr>
      </w:pPr>
    </w:p>
    <w:p w:rsidR="00FC1A37" w:rsidRDefault="00FC1A37" w:rsidP="00FC1A37">
      <w:pPr>
        <w:spacing w:line="232" w:lineRule="auto"/>
        <w:ind w:left="700" w:right="20"/>
        <w:contextualSpacing/>
        <w:jc w:val="both"/>
        <w:rPr>
          <w:sz w:val="24"/>
          <w:szCs w:val="24"/>
        </w:rPr>
      </w:pPr>
      <w:r>
        <w:rPr>
          <w:rFonts w:eastAsia="Times New Roman"/>
          <w:sz w:val="24"/>
          <w:szCs w:val="24"/>
        </w:rPr>
        <w:t>5.3. Индивидуальное консультирование по почте (по электронной почте). При индивидуальном консультировании по почте ответ на обращение</w:t>
      </w:r>
    </w:p>
    <w:p w:rsidR="00FC1A37" w:rsidRDefault="00FC1A37" w:rsidP="00FC1A37">
      <w:pPr>
        <w:spacing w:line="15" w:lineRule="exact"/>
        <w:jc w:val="both"/>
        <w:rPr>
          <w:sz w:val="24"/>
          <w:szCs w:val="24"/>
        </w:rPr>
      </w:pPr>
    </w:p>
    <w:p w:rsidR="00FC1A37" w:rsidRDefault="00FC1A37" w:rsidP="00FC1A37">
      <w:pPr>
        <w:spacing w:line="237" w:lineRule="auto"/>
        <w:jc w:val="both"/>
        <w:rPr>
          <w:sz w:val="24"/>
          <w:szCs w:val="24"/>
        </w:rPr>
      </w:pPr>
      <w:r>
        <w:rPr>
          <w:rFonts w:eastAsia="Times New Roman"/>
          <w:sz w:val="24"/>
          <w:szCs w:val="24"/>
        </w:rPr>
        <w:t xml:space="preserve">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Pr>
          <w:rFonts w:eastAsia="Times New Roman"/>
          <w:sz w:val="24"/>
          <w:szCs w:val="24"/>
        </w:rPr>
        <w:t>через веб</w:t>
      </w:r>
      <w:proofErr w:type="gramEnd"/>
      <w:r>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FC1A37" w:rsidRDefault="00FC1A37" w:rsidP="00FC1A37">
      <w:pPr>
        <w:spacing w:line="22" w:lineRule="exact"/>
        <w:jc w:val="both"/>
        <w:rPr>
          <w:sz w:val="24"/>
          <w:szCs w:val="24"/>
        </w:rPr>
      </w:pPr>
    </w:p>
    <w:p w:rsidR="00FC1A37" w:rsidRDefault="00FC1A37" w:rsidP="00FC1A37">
      <w:pPr>
        <w:spacing w:line="232" w:lineRule="auto"/>
        <w:ind w:firstLine="711"/>
        <w:jc w:val="both"/>
        <w:rPr>
          <w:sz w:val="24"/>
          <w:szCs w:val="24"/>
        </w:rPr>
      </w:pPr>
      <w:r>
        <w:rPr>
          <w:rFonts w:eastAsia="Times New Roman"/>
          <w:sz w:val="24"/>
          <w:szCs w:val="24"/>
        </w:rPr>
        <w:t>5.4. Время ожидания заявителя при индивидуальном консультировании при личном обращении не должно превышать 15 минут.</w:t>
      </w:r>
    </w:p>
    <w:p w:rsidR="00FC1A37" w:rsidRDefault="00FC1A37" w:rsidP="00FC1A37">
      <w:pPr>
        <w:spacing w:line="15" w:lineRule="exact"/>
        <w:jc w:val="both"/>
        <w:rPr>
          <w:sz w:val="24"/>
          <w:szCs w:val="24"/>
        </w:rPr>
      </w:pPr>
    </w:p>
    <w:p w:rsidR="00FC1A37" w:rsidRDefault="00FC1A37" w:rsidP="00FC1A37">
      <w:pPr>
        <w:spacing w:line="232" w:lineRule="auto"/>
        <w:ind w:firstLine="711"/>
        <w:jc w:val="both"/>
        <w:rPr>
          <w:sz w:val="24"/>
          <w:szCs w:val="24"/>
        </w:rPr>
      </w:pPr>
      <w:r>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C1A37" w:rsidRDefault="00FC1A37" w:rsidP="00FC1A37">
      <w:pPr>
        <w:spacing w:line="20" w:lineRule="exact"/>
        <w:jc w:val="both"/>
        <w:rPr>
          <w:sz w:val="24"/>
          <w:szCs w:val="24"/>
        </w:rPr>
      </w:pPr>
    </w:p>
    <w:p w:rsidR="00FC1A37" w:rsidRDefault="00FC1A37" w:rsidP="00FC1A37">
      <w:pPr>
        <w:spacing w:line="237" w:lineRule="auto"/>
        <w:ind w:firstLine="711"/>
        <w:jc w:val="both"/>
        <w:rPr>
          <w:sz w:val="24"/>
          <w:szCs w:val="24"/>
        </w:rPr>
      </w:pPr>
      <w:r>
        <w:rPr>
          <w:rFonts w:eastAsia="Times New Roman"/>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C1A37" w:rsidRDefault="00FC1A37" w:rsidP="00FC1A37">
      <w:pPr>
        <w:spacing w:line="19" w:lineRule="exact"/>
        <w:jc w:val="both"/>
        <w:rPr>
          <w:sz w:val="24"/>
          <w:szCs w:val="24"/>
        </w:rPr>
      </w:pPr>
    </w:p>
    <w:p w:rsidR="00FC1A37" w:rsidRDefault="00FC1A37" w:rsidP="00FC1A37">
      <w:pPr>
        <w:numPr>
          <w:ilvl w:val="0"/>
          <w:numId w:val="11"/>
        </w:numPr>
        <w:tabs>
          <w:tab w:val="left" w:pos="1080"/>
        </w:tabs>
        <w:spacing w:line="232" w:lineRule="auto"/>
        <w:ind w:right="20" w:firstLine="708"/>
        <w:contextualSpacing/>
        <w:jc w:val="both"/>
        <w:rPr>
          <w:rFonts w:eastAsia="Times New Roman"/>
          <w:sz w:val="24"/>
          <w:szCs w:val="24"/>
        </w:rPr>
      </w:pPr>
      <w:r>
        <w:rPr>
          <w:rFonts w:eastAsia="Times New Roman"/>
          <w:sz w:val="24"/>
          <w:szCs w:val="24"/>
        </w:rPr>
        <w:t>Должностное лицо Органа, предоставляющего муниципальную услугу, работник многофункционального центра, при ответе на обращения заявителей:</w:t>
      </w:r>
    </w:p>
    <w:p w:rsidR="00FC1A37" w:rsidRDefault="00FC1A37" w:rsidP="00FC1A37">
      <w:pPr>
        <w:spacing w:line="15" w:lineRule="exact"/>
        <w:jc w:val="both"/>
        <w:rPr>
          <w:rFonts w:eastAsia="Times New Roman"/>
          <w:sz w:val="24"/>
          <w:szCs w:val="24"/>
        </w:rPr>
      </w:pPr>
    </w:p>
    <w:p w:rsidR="00FC1A37" w:rsidRDefault="00FC1A37" w:rsidP="00FC1A37">
      <w:pPr>
        <w:spacing w:line="235" w:lineRule="auto"/>
        <w:ind w:firstLine="711"/>
        <w:jc w:val="both"/>
        <w:rPr>
          <w:sz w:val="24"/>
          <w:szCs w:val="24"/>
        </w:rPr>
      </w:pPr>
      <w:r>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C1A37" w:rsidRDefault="00FC1A37" w:rsidP="00FC1A37">
      <w:pPr>
        <w:spacing w:line="232" w:lineRule="auto"/>
        <w:ind w:left="3" w:right="20" w:firstLine="711"/>
        <w:contextualSpacing/>
        <w:jc w:val="both"/>
        <w:rPr>
          <w:sz w:val="24"/>
          <w:szCs w:val="24"/>
        </w:rPr>
      </w:pPr>
      <w:r>
        <w:rPr>
          <w:rFonts w:eastAsia="Times New Roman"/>
          <w:sz w:val="24"/>
          <w:szCs w:val="24"/>
        </w:rPr>
        <w:t>-при ответе на телефонные звонки, устные и письменные обращения должны отвечать вежливо и корректно;</w:t>
      </w:r>
    </w:p>
    <w:p w:rsidR="00FC1A37" w:rsidRDefault="00FC1A37" w:rsidP="00FC1A37">
      <w:pPr>
        <w:spacing w:line="15" w:lineRule="exact"/>
        <w:jc w:val="both"/>
        <w:rPr>
          <w:sz w:val="24"/>
          <w:szCs w:val="24"/>
        </w:rPr>
      </w:pPr>
    </w:p>
    <w:p w:rsidR="00FC1A37" w:rsidRDefault="00FC1A37" w:rsidP="00FC1A37">
      <w:pPr>
        <w:spacing w:line="237" w:lineRule="auto"/>
        <w:ind w:left="3" w:firstLine="711"/>
        <w:contextualSpacing/>
        <w:jc w:val="both"/>
        <w:rPr>
          <w:sz w:val="24"/>
          <w:szCs w:val="24"/>
        </w:rPr>
      </w:pPr>
      <w:r>
        <w:rPr>
          <w:rFonts w:eastAsia="Times New Roman"/>
          <w:sz w:val="24"/>
          <w:szCs w:val="24"/>
        </w:rPr>
        <w:t xml:space="preserve">-при ответе на телефонные звонки должностное лицо Органа, работник многофункционального центра, осуществляющие консультирование, должны назвать </w:t>
      </w:r>
      <w:r>
        <w:rPr>
          <w:rFonts w:eastAsia="Times New Roman"/>
          <w:sz w:val="24"/>
          <w:szCs w:val="24"/>
        </w:rPr>
        <w:lastRenderedPageBreak/>
        <w:t>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C1A37" w:rsidRDefault="00FC1A37" w:rsidP="00FC1A37">
      <w:pPr>
        <w:spacing w:line="19" w:lineRule="exact"/>
        <w:jc w:val="both"/>
        <w:rPr>
          <w:sz w:val="24"/>
          <w:szCs w:val="24"/>
        </w:rPr>
      </w:pPr>
    </w:p>
    <w:p w:rsidR="00FC1A37" w:rsidRDefault="00FC1A37" w:rsidP="00FC1A37">
      <w:pPr>
        <w:spacing w:line="232" w:lineRule="auto"/>
        <w:ind w:left="3" w:firstLine="711"/>
        <w:contextualSpacing/>
        <w:jc w:val="both"/>
        <w:rPr>
          <w:sz w:val="24"/>
          <w:szCs w:val="24"/>
        </w:rPr>
      </w:pPr>
      <w:r>
        <w:rPr>
          <w:rFonts w:eastAsia="Times New Roman"/>
          <w:sz w:val="24"/>
          <w:szCs w:val="24"/>
        </w:rPr>
        <w:t>-ответы на письменные обращения даются в простой, четкой и понятной форме в письменном виде и должны содержать:</w:t>
      </w:r>
    </w:p>
    <w:p w:rsidR="00FC1A37" w:rsidRDefault="00FC1A37" w:rsidP="00FC1A37">
      <w:pPr>
        <w:ind w:left="703"/>
        <w:contextualSpacing/>
        <w:jc w:val="both"/>
        <w:rPr>
          <w:sz w:val="24"/>
          <w:szCs w:val="24"/>
        </w:rPr>
      </w:pPr>
      <w:r>
        <w:rPr>
          <w:rFonts w:eastAsia="Times New Roman"/>
          <w:sz w:val="24"/>
          <w:szCs w:val="24"/>
        </w:rPr>
        <w:t>ответы на поставленные вопросы;</w:t>
      </w:r>
    </w:p>
    <w:p w:rsidR="00FC1A37" w:rsidRDefault="00FC1A37" w:rsidP="00FC1A37">
      <w:pPr>
        <w:ind w:left="703"/>
        <w:contextualSpacing/>
        <w:jc w:val="both"/>
        <w:rPr>
          <w:sz w:val="24"/>
          <w:szCs w:val="24"/>
        </w:rPr>
      </w:pPr>
      <w:r>
        <w:rPr>
          <w:rFonts w:eastAsia="Times New Roman"/>
          <w:sz w:val="24"/>
          <w:szCs w:val="24"/>
        </w:rPr>
        <w:t>должность, фамилию и инициалы лица, подписавшего ответ;</w:t>
      </w:r>
    </w:p>
    <w:p w:rsidR="00FC1A37" w:rsidRDefault="00FC1A37" w:rsidP="00FC1A37">
      <w:pPr>
        <w:ind w:left="703"/>
        <w:contextualSpacing/>
        <w:jc w:val="both"/>
        <w:rPr>
          <w:sz w:val="24"/>
          <w:szCs w:val="24"/>
        </w:rPr>
      </w:pPr>
      <w:r>
        <w:rPr>
          <w:rFonts w:eastAsia="Times New Roman"/>
          <w:sz w:val="24"/>
          <w:szCs w:val="24"/>
        </w:rPr>
        <w:t>фамилию и инициалы исполнителя;</w:t>
      </w:r>
    </w:p>
    <w:p w:rsidR="00FC1A37" w:rsidRDefault="00FC1A37" w:rsidP="00FC1A37">
      <w:pPr>
        <w:spacing w:line="237" w:lineRule="auto"/>
        <w:ind w:left="703"/>
        <w:contextualSpacing/>
        <w:jc w:val="both"/>
        <w:rPr>
          <w:sz w:val="24"/>
          <w:szCs w:val="24"/>
        </w:rPr>
      </w:pPr>
      <w:r>
        <w:rPr>
          <w:rFonts w:eastAsia="Times New Roman"/>
          <w:sz w:val="24"/>
          <w:szCs w:val="24"/>
        </w:rPr>
        <w:t>наименование структурного подразделения-исполнителя;</w:t>
      </w:r>
    </w:p>
    <w:p w:rsidR="00FC1A37" w:rsidRDefault="00FC1A37" w:rsidP="00FC1A37">
      <w:pPr>
        <w:ind w:left="703"/>
        <w:contextualSpacing/>
        <w:jc w:val="both"/>
        <w:rPr>
          <w:sz w:val="24"/>
          <w:szCs w:val="24"/>
        </w:rPr>
      </w:pPr>
      <w:r>
        <w:rPr>
          <w:rFonts w:eastAsia="Times New Roman"/>
          <w:sz w:val="24"/>
          <w:szCs w:val="24"/>
        </w:rPr>
        <w:t>номер телефона исполнителя;</w:t>
      </w:r>
    </w:p>
    <w:p w:rsidR="00FC1A37" w:rsidRDefault="00FC1A37" w:rsidP="00FC1A37">
      <w:pPr>
        <w:spacing w:line="15" w:lineRule="exact"/>
        <w:jc w:val="both"/>
        <w:rPr>
          <w:sz w:val="24"/>
          <w:szCs w:val="24"/>
        </w:rPr>
      </w:pPr>
    </w:p>
    <w:p w:rsidR="00FC1A37" w:rsidRDefault="00FC1A37" w:rsidP="00FC1A37">
      <w:pPr>
        <w:spacing w:line="235" w:lineRule="auto"/>
        <w:ind w:left="3" w:firstLine="711"/>
        <w:contextualSpacing/>
        <w:jc w:val="both"/>
        <w:rPr>
          <w:sz w:val="24"/>
          <w:szCs w:val="24"/>
        </w:rPr>
      </w:pPr>
      <w:r>
        <w:rPr>
          <w:rFonts w:eastAsia="Times New Roman"/>
          <w:sz w:val="24"/>
          <w:szCs w:val="24"/>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C1A37" w:rsidRDefault="00FC1A37" w:rsidP="00FC1A37">
      <w:pPr>
        <w:spacing w:line="16" w:lineRule="exact"/>
        <w:jc w:val="both"/>
        <w:rPr>
          <w:sz w:val="24"/>
          <w:szCs w:val="24"/>
        </w:rPr>
      </w:pPr>
    </w:p>
    <w:p w:rsidR="00FC1A37" w:rsidRDefault="00FC1A37" w:rsidP="00FC1A37">
      <w:pPr>
        <w:numPr>
          <w:ilvl w:val="0"/>
          <w:numId w:val="12"/>
        </w:numPr>
        <w:tabs>
          <w:tab w:val="left" w:pos="1054"/>
        </w:tabs>
        <w:spacing w:line="232" w:lineRule="auto"/>
        <w:ind w:left="3" w:right="20" w:firstLine="708"/>
        <w:contextualSpacing/>
        <w:jc w:val="both"/>
        <w:rPr>
          <w:rFonts w:eastAsia="Times New Roman"/>
          <w:sz w:val="24"/>
          <w:szCs w:val="24"/>
        </w:rPr>
      </w:pPr>
      <w:r>
        <w:rPr>
          <w:rFonts w:eastAsia="Times New Roman"/>
          <w:sz w:val="24"/>
          <w:szCs w:val="24"/>
        </w:rPr>
        <w:t>На ЕПГУ, РПГУ и официальном сайте Органа размещается следующая информация:</w:t>
      </w:r>
    </w:p>
    <w:p w:rsidR="00FC1A37" w:rsidRDefault="00FC1A37" w:rsidP="00FC1A37">
      <w:pPr>
        <w:spacing w:line="15" w:lineRule="exact"/>
        <w:jc w:val="both"/>
        <w:rPr>
          <w:rFonts w:eastAsia="Times New Roman"/>
          <w:sz w:val="24"/>
          <w:szCs w:val="24"/>
        </w:rPr>
      </w:pPr>
    </w:p>
    <w:p w:rsidR="00FC1A37" w:rsidRDefault="00FC1A37" w:rsidP="00FC1A37">
      <w:pPr>
        <w:spacing w:line="235" w:lineRule="auto"/>
        <w:ind w:left="3" w:firstLine="711"/>
        <w:contextualSpacing/>
        <w:jc w:val="both"/>
        <w:rPr>
          <w:rFonts w:eastAsia="Times New Roman"/>
          <w:sz w:val="24"/>
          <w:szCs w:val="24"/>
        </w:rPr>
      </w:pPr>
      <w:r>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C1A37" w:rsidRDefault="00FC1A37" w:rsidP="00FC1A37">
      <w:pPr>
        <w:spacing w:line="4" w:lineRule="exact"/>
        <w:jc w:val="both"/>
        <w:rPr>
          <w:rFonts w:eastAsia="Times New Roman"/>
          <w:sz w:val="24"/>
          <w:szCs w:val="24"/>
        </w:rPr>
      </w:pPr>
    </w:p>
    <w:p w:rsidR="00FC1A37" w:rsidRDefault="00FC1A37" w:rsidP="00FC1A37">
      <w:pPr>
        <w:ind w:left="703"/>
        <w:contextualSpacing/>
        <w:jc w:val="both"/>
        <w:rPr>
          <w:rFonts w:eastAsia="Times New Roman"/>
          <w:sz w:val="24"/>
          <w:szCs w:val="24"/>
        </w:rPr>
      </w:pPr>
      <w:r>
        <w:rPr>
          <w:rFonts w:eastAsia="Times New Roman"/>
          <w:sz w:val="24"/>
          <w:szCs w:val="24"/>
        </w:rPr>
        <w:t>2) круг заявителей;</w:t>
      </w:r>
    </w:p>
    <w:p w:rsidR="00FC1A37" w:rsidRDefault="00FC1A37" w:rsidP="00FC1A37">
      <w:pPr>
        <w:ind w:left="703"/>
        <w:contextualSpacing/>
        <w:jc w:val="both"/>
        <w:rPr>
          <w:rFonts w:eastAsia="Times New Roman"/>
          <w:sz w:val="24"/>
          <w:szCs w:val="24"/>
        </w:rPr>
      </w:pPr>
      <w:r>
        <w:rPr>
          <w:rFonts w:eastAsia="Times New Roman"/>
          <w:sz w:val="24"/>
          <w:szCs w:val="24"/>
        </w:rPr>
        <w:t>3) срок предоставления муниципальной услуги;</w:t>
      </w:r>
    </w:p>
    <w:p w:rsidR="00FC1A37" w:rsidRDefault="00FC1A37" w:rsidP="00FC1A37">
      <w:pPr>
        <w:tabs>
          <w:tab w:val="left" w:pos="1342"/>
          <w:tab w:val="left" w:pos="3122"/>
          <w:tab w:val="left" w:pos="5442"/>
          <w:tab w:val="left" w:pos="7762"/>
          <w:tab w:val="left" w:pos="9062"/>
        </w:tabs>
        <w:ind w:left="703"/>
        <w:contextualSpacing/>
        <w:jc w:val="both"/>
        <w:rPr>
          <w:sz w:val="24"/>
          <w:szCs w:val="24"/>
        </w:rPr>
      </w:pPr>
      <w:r>
        <w:rPr>
          <w:rFonts w:eastAsia="Times New Roman"/>
          <w:sz w:val="24"/>
          <w:szCs w:val="24"/>
        </w:rPr>
        <w:t>4)</w:t>
      </w:r>
      <w:r>
        <w:rPr>
          <w:sz w:val="24"/>
          <w:szCs w:val="24"/>
        </w:rPr>
        <w:tab/>
      </w:r>
      <w:r>
        <w:rPr>
          <w:rFonts w:eastAsia="Times New Roman"/>
          <w:sz w:val="24"/>
          <w:szCs w:val="24"/>
        </w:rPr>
        <w:t>результаты</w:t>
      </w:r>
      <w:r>
        <w:rPr>
          <w:sz w:val="24"/>
          <w:szCs w:val="24"/>
        </w:rPr>
        <w:tab/>
      </w:r>
      <w:r>
        <w:rPr>
          <w:rFonts w:eastAsia="Times New Roman"/>
          <w:sz w:val="24"/>
          <w:szCs w:val="24"/>
        </w:rPr>
        <w:t>предоставления</w:t>
      </w:r>
      <w:r>
        <w:rPr>
          <w:sz w:val="24"/>
          <w:szCs w:val="24"/>
        </w:rPr>
        <w:tab/>
      </w:r>
      <w:r>
        <w:rPr>
          <w:rFonts w:eastAsia="Times New Roman"/>
          <w:sz w:val="24"/>
          <w:szCs w:val="24"/>
        </w:rPr>
        <w:t>муниципальной</w:t>
      </w:r>
      <w:r>
        <w:rPr>
          <w:sz w:val="24"/>
          <w:szCs w:val="24"/>
        </w:rPr>
        <w:tab/>
      </w:r>
      <w:r>
        <w:rPr>
          <w:rFonts w:eastAsia="Times New Roman"/>
          <w:sz w:val="24"/>
          <w:szCs w:val="24"/>
        </w:rPr>
        <w:t>услуги,</w:t>
      </w:r>
      <w:r>
        <w:rPr>
          <w:sz w:val="24"/>
          <w:szCs w:val="24"/>
        </w:rPr>
        <w:tab/>
      </w:r>
      <w:r>
        <w:rPr>
          <w:rFonts w:eastAsia="Times New Roman"/>
          <w:sz w:val="24"/>
          <w:szCs w:val="24"/>
        </w:rPr>
        <w:t>порядок</w:t>
      </w:r>
    </w:p>
    <w:p w:rsidR="00FC1A37" w:rsidRDefault="00FC1A37" w:rsidP="00FC1A37">
      <w:pPr>
        <w:spacing w:line="15" w:lineRule="exact"/>
        <w:jc w:val="both"/>
        <w:rPr>
          <w:sz w:val="24"/>
          <w:szCs w:val="24"/>
        </w:rPr>
      </w:pPr>
    </w:p>
    <w:p w:rsidR="00FC1A37" w:rsidRDefault="00FC1A37" w:rsidP="00FC1A37">
      <w:pPr>
        <w:spacing w:line="232" w:lineRule="auto"/>
        <w:ind w:left="3" w:right="20"/>
        <w:contextualSpacing/>
        <w:jc w:val="both"/>
        <w:rPr>
          <w:sz w:val="24"/>
          <w:szCs w:val="24"/>
        </w:rPr>
      </w:pPr>
      <w:r>
        <w:rPr>
          <w:rFonts w:eastAsia="Times New Roman"/>
          <w:sz w:val="24"/>
          <w:szCs w:val="24"/>
        </w:rPr>
        <w:t>представления документа, являющегося результатом предоставления муниципальной услуги;</w:t>
      </w:r>
    </w:p>
    <w:p w:rsidR="00FC1A37" w:rsidRDefault="00FC1A37" w:rsidP="00FC1A37">
      <w:pPr>
        <w:spacing w:line="20" w:lineRule="exact"/>
        <w:jc w:val="both"/>
        <w:rPr>
          <w:sz w:val="24"/>
          <w:szCs w:val="24"/>
        </w:rPr>
      </w:pPr>
    </w:p>
    <w:p w:rsidR="00FC1A37" w:rsidRDefault="00FC1A37" w:rsidP="00FC1A37">
      <w:pPr>
        <w:numPr>
          <w:ilvl w:val="1"/>
          <w:numId w:val="13"/>
        </w:numPr>
        <w:tabs>
          <w:tab w:val="left" w:pos="1227"/>
        </w:tabs>
        <w:spacing w:line="232" w:lineRule="auto"/>
        <w:ind w:left="3" w:right="20" w:firstLine="708"/>
        <w:contextualSpacing/>
        <w:jc w:val="both"/>
        <w:rPr>
          <w:rFonts w:eastAsia="Times New Roman"/>
          <w:sz w:val="24"/>
          <w:szCs w:val="24"/>
        </w:rPr>
      </w:pPr>
      <w:r>
        <w:rPr>
          <w:rFonts w:eastAsia="Times New Roman"/>
          <w:sz w:val="24"/>
          <w:szCs w:val="24"/>
        </w:rPr>
        <w:t>размер государственной пошлины, взимаемой за предоставление муниципальной услуги;</w:t>
      </w:r>
    </w:p>
    <w:p w:rsidR="00FC1A37" w:rsidRDefault="00FC1A37" w:rsidP="00FC1A37">
      <w:pPr>
        <w:spacing w:line="15" w:lineRule="exact"/>
        <w:jc w:val="both"/>
        <w:rPr>
          <w:rFonts w:eastAsia="Times New Roman"/>
          <w:sz w:val="24"/>
          <w:szCs w:val="24"/>
        </w:rPr>
      </w:pPr>
    </w:p>
    <w:p w:rsidR="00FC1A37" w:rsidRDefault="00FC1A37" w:rsidP="00FC1A37">
      <w:pPr>
        <w:numPr>
          <w:ilvl w:val="1"/>
          <w:numId w:val="13"/>
        </w:numPr>
        <w:tabs>
          <w:tab w:val="left" w:pos="1069"/>
        </w:tabs>
        <w:spacing w:line="232" w:lineRule="auto"/>
        <w:ind w:left="3" w:firstLine="708"/>
        <w:contextualSpacing/>
        <w:jc w:val="both"/>
        <w:rPr>
          <w:rFonts w:eastAsia="Times New Roman"/>
          <w:sz w:val="24"/>
          <w:szCs w:val="24"/>
        </w:rPr>
      </w:pPr>
      <w:r>
        <w:rPr>
          <w:rFonts w:eastAsia="Times New Roman"/>
          <w:sz w:val="24"/>
          <w:szCs w:val="24"/>
        </w:rPr>
        <w:t>исчерпывающий перечень оснований для приостановления или отказа в предоставлении муниципальной услуги;</w:t>
      </w:r>
    </w:p>
    <w:p w:rsidR="00FC1A37" w:rsidRDefault="00FC1A37" w:rsidP="00FC1A37">
      <w:pPr>
        <w:spacing w:line="15" w:lineRule="exact"/>
        <w:jc w:val="both"/>
        <w:rPr>
          <w:rFonts w:eastAsia="Times New Roman"/>
          <w:sz w:val="24"/>
          <w:szCs w:val="24"/>
        </w:rPr>
      </w:pPr>
    </w:p>
    <w:p w:rsidR="00FC1A37" w:rsidRDefault="00FC1A37" w:rsidP="00FC1A37">
      <w:pPr>
        <w:numPr>
          <w:ilvl w:val="1"/>
          <w:numId w:val="13"/>
        </w:numPr>
        <w:tabs>
          <w:tab w:val="left" w:pos="1093"/>
        </w:tabs>
        <w:spacing w:line="235" w:lineRule="auto"/>
        <w:ind w:left="3" w:right="20" w:firstLine="708"/>
        <w:contextualSpacing/>
        <w:jc w:val="both"/>
        <w:rPr>
          <w:rFonts w:eastAsia="Times New Roman"/>
          <w:sz w:val="24"/>
          <w:szCs w:val="24"/>
        </w:rPr>
      </w:pPr>
      <w:r>
        <w:rPr>
          <w:rFonts w:eastAsia="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C1A37" w:rsidRDefault="00FC1A37" w:rsidP="00FC1A37">
      <w:pPr>
        <w:spacing w:line="15" w:lineRule="exact"/>
        <w:jc w:val="both"/>
        <w:rPr>
          <w:rFonts w:eastAsia="Times New Roman"/>
          <w:sz w:val="24"/>
          <w:szCs w:val="24"/>
        </w:rPr>
      </w:pPr>
    </w:p>
    <w:p w:rsidR="00FC1A37" w:rsidRDefault="00FC1A37" w:rsidP="00FC1A37">
      <w:pPr>
        <w:numPr>
          <w:ilvl w:val="1"/>
          <w:numId w:val="13"/>
        </w:numPr>
        <w:tabs>
          <w:tab w:val="left" w:pos="1232"/>
        </w:tabs>
        <w:spacing w:line="232" w:lineRule="auto"/>
        <w:ind w:left="3" w:firstLine="708"/>
        <w:contextualSpacing/>
        <w:jc w:val="both"/>
        <w:rPr>
          <w:rFonts w:eastAsia="Times New Roman"/>
          <w:sz w:val="24"/>
          <w:szCs w:val="24"/>
        </w:rPr>
      </w:pPr>
      <w:r>
        <w:rPr>
          <w:rFonts w:eastAsia="Times New Roman"/>
          <w:sz w:val="24"/>
          <w:szCs w:val="24"/>
        </w:rPr>
        <w:t>формы заявлений (уведомлений, сообщений), используемые при предоставлении муниципальной услуги.</w:t>
      </w:r>
    </w:p>
    <w:p w:rsidR="00FC1A37" w:rsidRDefault="00FC1A37" w:rsidP="00FC1A37">
      <w:pPr>
        <w:spacing w:line="15" w:lineRule="exact"/>
        <w:jc w:val="both"/>
        <w:rPr>
          <w:rFonts w:eastAsia="Times New Roman"/>
          <w:sz w:val="24"/>
          <w:szCs w:val="24"/>
        </w:rPr>
      </w:pPr>
    </w:p>
    <w:p w:rsidR="00FC1A37" w:rsidRDefault="00FC1A37" w:rsidP="00FC1A37">
      <w:pPr>
        <w:spacing w:line="235" w:lineRule="auto"/>
        <w:ind w:left="3" w:firstLine="711"/>
        <w:contextualSpacing/>
        <w:jc w:val="both"/>
        <w:rPr>
          <w:rFonts w:eastAsia="Times New Roman"/>
          <w:sz w:val="24"/>
          <w:szCs w:val="24"/>
        </w:rPr>
      </w:pPr>
      <w:r>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w:t>
      </w:r>
    </w:p>
    <w:p w:rsidR="00FC1A37" w:rsidRDefault="00FC1A37" w:rsidP="00FC1A37">
      <w:pPr>
        <w:spacing w:line="15" w:lineRule="exact"/>
        <w:jc w:val="both"/>
        <w:rPr>
          <w:rFonts w:eastAsia="Times New Roman"/>
          <w:sz w:val="24"/>
          <w:szCs w:val="24"/>
        </w:rPr>
      </w:pPr>
    </w:p>
    <w:p w:rsidR="00FC1A37" w:rsidRDefault="00FC1A37" w:rsidP="00FC1A37">
      <w:pPr>
        <w:numPr>
          <w:ilvl w:val="0"/>
          <w:numId w:val="13"/>
        </w:numPr>
        <w:tabs>
          <w:tab w:val="left" w:pos="212"/>
        </w:tabs>
        <w:spacing w:line="232" w:lineRule="auto"/>
        <w:ind w:left="703" w:hanging="703"/>
        <w:contextualSpacing/>
        <w:jc w:val="both"/>
        <w:rPr>
          <w:rFonts w:eastAsia="Times New Roman"/>
          <w:sz w:val="24"/>
          <w:szCs w:val="24"/>
        </w:rPr>
      </w:pPr>
      <w:r>
        <w:rPr>
          <w:rFonts w:eastAsia="Times New Roman"/>
          <w:sz w:val="24"/>
          <w:szCs w:val="24"/>
        </w:rPr>
        <w:t>муниципальных услуг (функций)», предоставляется заявителю бесплатно. Доступ к информации о сроках и порядке предоставления услуги</w:t>
      </w:r>
    </w:p>
    <w:p w:rsidR="00FC1A37" w:rsidRDefault="00FC1A37" w:rsidP="00FC1A37">
      <w:pPr>
        <w:spacing w:line="17" w:lineRule="exact"/>
        <w:jc w:val="both"/>
        <w:rPr>
          <w:sz w:val="24"/>
          <w:szCs w:val="24"/>
        </w:rPr>
      </w:pPr>
    </w:p>
    <w:p w:rsidR="00FC1A37" w:rsidRDefault="00FC1A37" w:rsidP="00FC1A37">
      <w:pPr>
        <w:spacing w:line="232" w:lineRule="auto"/>
        <w:ind w:left="3"/>
        <w:contextualSpacing/>
        <w:jc w:val="both"/>
        <w:rPr>
          <w:sz w:val="24"/>
          <w:szCs w:val="24"/>
        </w:rPr>
      </w:pPr>
      <w:r>
        <w:rPr>
          <w:rFonts w:eastAsia="Times New Roman"/>
          <w:sz w:val="24"/>
          <w:szCs w:val="24"/>
        </w:rPr>
        <w:t xml:space="preserve">осуществляется без выполнения заявителем каких – либо требований, в </w:t>
      </w:r>
      <w:proofErr w:type="spellStart"/>
      <w:r>
        <w:rPr>
          <w:rFonts w:eastAsia="Times New Roman"/>
          <w:sz w:val="24"/>
          <w:szCs w:val="24"/>
        </w:rPr>
        <w:t>т.ч</w:t>
      </w:r>
      <w:proofErr w:type="spellEnd"/>
      <w:r>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Pr>
          <w:rFonts w:eastAsia="Times New Roman"/>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1A37" w:rsidRDefault="00FC1A37" w:rsidP="00FC1A37">
      <w:pPr>
        <w:spacing w:line="25" w:lineRule="exact"/>
        <w:jc w:val="both"/>
        <w:rPr>
          <w:sz w:val="24"/>
          <w:szCs w:val="24"/>
        </w:rPr>
      </w:pPr>
    </w:p>
    <w:p w:rsidR="00FC1A37" w:rsidRDefault="00FC1A37" w:rsidP="00FC1A37">
      <w:pPr>
        <w:numPr>
          <w:ilvl w:val="1"/>
          <w:numId w:val="14"/>
        </w:numPr>
        <w:tabs>
          <w:tab w:val="left" w:pos="1021"/>
        </w:tabs>
        <w:spacing w:line="232" w:lineRule="auto"/>
        <w:ind w:left="3" w:right="20" w:firstLine="708"/>
        <w:contextualSpacing/>
        <w:jc w:val="both"/>
        <w:rPr>
          <w:rFonts w:eastAsia="Times New Roman"/>
          <w:sz w:val="24"/>
          <w:szCs w:val="24"/>
        </w:rPr>
      </w:pPr>
      <w:r>
        <w:rPr>
          <w:rFonts w:eastAsia="Times New Roman"/>
          <w:sz w:val="24"/>
          <w:szCs w:val="24"/>
        </w:rPr>
        <w:t>Сведения о ходе предоставления муниципальной услуги заявитель вправе получить при личном, письменном обращении в Орган, предоставляющий услугу,</w:t>
      </w:r>
    </w:p>
    <w:p w:rsidR="00FC1A37" w:rsidRDefault="00FC1A37" w:rsidP="00FC1A37">
      <w:pPr>
        <w:spacing w:line="15" w:lineRule="exact"/>
        <w:jc w:val="both"/>
        <w:rPr>
          <w:rFonts w:eastAsia="Times New Roman"/>
          <w:sz w:val="24"/>
          <w:szCs w:val="24"/>
        </w:rPr>
      </w:pPr>
    </w:p>
    <w:p w:rsidR="00FC1A37" w:rsidRDefault="00FC1A37" w:rsidP="00FC1A37">
      <w:pPr>
        <w:numPr>
          <w:ilvl w:val="0"/>
          <w:numId w:val="14"/>
        </w:numPr>
        <w:tabs>
          <w:tab w:val="left" w:pos="290"/>
        </w:tabs>
        <w:spacing w:line="235" w:lineRule="auto"/>
        <w:ind w:left="3" w:hanging="3"/>
        <w:contextualSpacing/>
        <w:jc w:val="both"/>
        <w:rPr>
          <w:rFonts w:eastAsia="Times New Roman"/>
          <w:sz w:val="24"/>
          <w:szCs w:val="24"/>
        </w:rPr>
      </w:pPr>
      <w:r>
        <w:rPr>
          <w:rFonts w:eastAsia="Times New Roman"/>
          <w:sz w:val="24"/>
          <w:szCs w:val="24"/>
        </w:rPr>
        <w:t>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FC1A37" w:rsidRDefault="00FC1A37" w:rsidP="00FC1A37">
      <w:pPr>
        <w:spacing w:line="20" w:lineRule="exact"/>
        <w:jc w:val="both"/>
        <w:rPr>
          <w:rFonts w:eastAsia="Times New Roman"/>
          <w:sz w:val="24"/>
          <w:szCs w:val="24"/>
        </w:rPr>
      </w:pPr>
    </w:p>
    <w:p w:rsidR="00FC1A37" w:rsidRDefault="00FC1A37" w:rsidP="00FC1A37">
      <w:pPr>
        <w:numPr>
          <w:ilvl w:val="1"/>
          <w:numId w:val="15"/>
        </w:numPr>
        <w:tabs>
          <w:tab w:val="left" w:pos="1025"/>
        </w:tabs>
        <w:spacing w:line="235" w:lineRule="auto"/>
        <w:ind w:left="3" w:firstLine="708"/>
        <w:contextualSpacing/>
        <w:jc w:val="both"/>
        <w:rPr>
          <w:rFonts w:eastAsia="Times New Roman"/>
          <w:sz w:val="24"/>
          <w:szCs w:val="24"/>
        </w:rPr>
      </w:pPr>
      <w:r>
        <w:rPr>
          <w:rFonts w:eastAsia="Times New Roman"/>
          <w:sz w:val="24"/>
          <w:szCs w:val="24"/>
        </w:rPr>
        <w:t>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w:t>
      </w:r>
    </w:p>
    <w:p w:rsidR="00FC1A37" w:rsidRDefault="00FC1A37" w:rsidP="00FC1A37">
      <w:pPr>
        <w:spacing w:line="3" w:lineRule="exact"/>
        <w:jc w:val="both"/>
        <w:rPr>
          <w:rFonts w:eastAsia="Times New Roman"/>
          <w:sz w:val="24"/>
          <w:szCs w:val="24"/>
        </w:rPr>
      </w:pPr>
    </w:p>
    <w:p w:rsidR="00FC1A37" w:rsidRDefault="00FC1A37" w:rsidP="00FC1A37">
      <w:pPr>
        <w:ind w:left="703"/>
        <w:contextualSpacing/>
        <w:jc w:val="both"/>
        <w:rPr>
          <w:rFonts w:eastAsia="Times New Roman"/>
          <w:sz w:val="24"/>
          <w:szCs w:val="24"/>
        </w:rPr>
      </w:pPr>
      <w:r>
        <w:rPr>
          <w:rFonts w:eastAsia="Times New Roman"/>
          <w:sz w:val="24"/>
          <w:szCs w:val="24"/>
        </w:rPr>
        <w:t>К справочной информации относится:</w:t>
      </w:r>
    </w:p>
    <w:p w:rsidR="00FC1A37" w:rsidRDefault="00FC1A37" w:rsidP="00FC1A37">
      <w:pPr>
        <w:spacing w:line="14" w:lineRule="exact"/>
        <w:jc w:val="both"/>
        <w:rPr>
          <w:rFonts w:eastAsia="Times New Roman"/>
          <w:sz w:val="24"/>
          <w:szCs w:val="24"/>
        </w:rPr>
      </w:pPr>
    </w:p>
    <w:p w:rsidR="00FC1A37" w:rsidRDefault="00FC1A37" w:rsidP="00FC1A37">
      <w:pPr>
        <w:spacing w:line="235" w:lineRule="auto"/>
        <w:ind w:left="3" w:firstLine="711"/>
        <w:contextualSpacing/>
        <w:jc w:val="both"/>
        <w:rPr>
          <w:rFonts w:eastAsia="Times New Roman"/>
          <w:sz w:val="24"/>
          <w:szCs w:val="24"/>
        </w:rPr>
      </w:pPr>
      <w:r>
        <w:rPr>
          <w:rFonts w:eastAsia="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FC1A37" w:rsidRDefault="00FC1A37" w:rsidP="00FC1A37">
      <w:pPr>
        <w:spacing w:line="18" w:lineRule="exact"/>
        <w:jc w:val="both"/>
        <w:rPr>
          <w:rFonts w:eastAsia="Times New Roman"/>
          <w:sz w:val="24"/>
          <w:szCs w:val="24"/>
        </w:rPr>
      </w:pPr>
    </w:p>
    <w:p w:rsidR="00FC1A37" w:rsidRDefault="00FC1A37" w:rsidP="00FC1A37">
      <w:pPr>
        <w:spacing w:line="235" w:lineRule="auto"/>
        <w:ind w:left="3" w:firstLine="711"/>
        <w:contextualSpacing/>
        <w:jc w:val="both"/>
        <w:rPr>
          <w:rFonts w:eastAsia="Times New Roman"/>
          <w:sz w:val="24"/>
          <w:szCs w:val="24"/>
        </w:rPr>
      </w:pPr>
      <w:r>
        <w:rPr>
          <w:rFonts w:eastAsia="Times New Roman"/>
          <w:sz w:val="24"/>
          <w:szCs w:val="24"/>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C1A37" w:rsidRDefault="00FC1A37" w:rsidP="00FC1A37">
      <w:pPr>
        <w:spacing w:line="20" w:lineRule="exact"/>
        <w:jc w:val="both"/>
        <w:rPr>
          <w:rFonts w:eastAsia="Times New Roman"/>
          <w:sz w:val="24"/>
          <w:szCs w:val="24"/>
        </w:rPr>
      </w:pPr>
    </w:p>
    <w:p w:rsidR="00FC1A37" w:rsidRDefault="00FC1A37" w:rsidP="00FC1A37">
      <w:pPr>
        <w:spacing w:line="232" w:lineRule="auto"/>
        <w:ind w:left="3" w:firstLine="711"/>
        <w:contextualSpacing/>
        <w:jc w:val="both"/>
        <w:rPr>
          <w:rFonts w:eastAsia="Times New Roman"/>
          <w:sz w:val="24"/>
          <w:szCs w:val="24"/>
        </w:rPr>
      </w:pPr>
      <w:r>
        <w:rPr>
          <w:rFonts w:eastAsia="Times New Roman"/>
          <w:sz w:val="24"/>
          <w:szCs w:val="24"/>
        </w:rPr>
        <w:t>-адреса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C1A37" w:rsidRDefault="00FC1A37" w:rsidP="00FC1A37">
      <w:pPr>
        <w:spacing w:line="19" w:lineRule="exact"/>
        <w:jc w:val="both"/>
        <w:rPr>
          <w:rFonts w:eastAsia="Times New Roman"/>
          <w:sz w:val="24"/>
          <w:szCs w:val="24"/>
        </w:rPr>
      </w:pPr>
    </w:p>
    <w:p w:rsidR="00FC1A37" w:rsidRDefault="00FC1A37" w:rsidP="00FC1A37">
      <w:pPr>
        <w:spacing w:line="232" w:lineRule="auto"/>
        <w:ind w:left="3" w:firstLine="711"/>
        <w:contextualSpacing/>
        <w:jc w:val="both"/>
        <w:rPr>
          <w:rFonts w:eastAsia="Times New Roman"/>
          <w:sz w:val="24"/>
          <w:szCs w:val="24"/>
        </w:rPr>
      </w:pPr>
      <w:r>
        <w:rPr>
          <w:rFonts w:eastAsia="Times New Roman"/>
          <w:sz w:val="24"/>
          <w:szCs w:val="24"/>
        </w:rPr>
        <w:t>Информация о предоставлении муниципальной услуги должна быть доступна для инвалидов.</w:t>
      </w:r>
    </w:p>
    <w:p w:rsidR="00FC1A37" w:rsidRDefault="00FC1A37" w:rsidP="00FC1A37">
      <w:pPr>
        <w:ind w:right="-2"/>
        <w:contextualSpacing/>
        <w:jc w:val="both"/>
        <w:rPr>
          <w:sz w:val="24"/>
          <w:szCs w:val="24"/>
        </w:rPr>
      </w:pPr>
      <w:r>
        <w:rPr>
          <w:rFonts w:eastAsia="Times New Roman"/>
          <w:b/>
          <w:bCs/>
          <w:sz w:val="24"/>
          <w:szCs w:val="24"/>
        </w:rPr>
        <w:t>II. Стандарт предоставления муниципальной услуги</w:t>
      </w:r>
    </w:p>
    <w:p w:rsidR="00FC1A37" w:rsidRDefault="00FC1A37" w:rsidP="00FC1A37">
      <w:pPr>
        <w:numPr>
          <w:ilvl w:val="0"/>
          <w:numId w:val="16"/>
        </w:numPr>
        <w:tabs>
          <w:tab w:val="left" w:pos="1194"/>
        </w:tabs>
        <w:spacing w:line="237" w:lineRule="auto"/>
        <w:ind w:left="3" w:firstLine="708"/>
        <w:contextualSpacing/>
        <w:jc w:val="both"/>
        <w:rPr>
          <w:rFonts w:eastAsia="Times New Roman"/>
          <w:sz w:val="24"/>
          <w:szCs w:val="24"/>
        </w:rPr>
      </w:pPr>
      <w:r>
        <w:rPr>
          <w:rFonts w:eastAsia="Times New Roman"/>
          <w:sz w:val="24"/>
          <w:szCs w:val="24"/>
        </w:rPr>
        <w:t>Полное наименование муниципальной услуги: «Выдача разрешений на выполнение авиационных работ, парашютных прыжков, подъема привязанных аэростатов над территорией поселения, на выполнения демонстрационных полетов воздушных судов, полетов беспилотных летательных аппаратов, а также на посадку (взлет) на расположенные в границах Войковского сельского поселения Ленинского района Республики Крым площадки, сведения о которых не опубликованы в документах аэронавигационной информации».</w:t>
      </w:r>
    </w:p>
    <w:p w:rsidR="00FC1A37" w:rsidRDefault="00FC1A37" w:rsidP="00FC1A37">
      <w:pPr>
        <w:spacing w:line="17" w:lineRule="exact"/>
        <w:jc w:val="both"/>
        <w:rPr>
          <w:rFonts w:eastAsia="Times New Roman"/>
          <w:sz w:val="24"/>
          <w:szCs w:val="24"/>
        </w:rPr>
      </w:pPr>
    </w:p>
    <w:p w:rsidR="00FC1A37" w:rsidRDefault="00FC1A37" w:rsidP="00FC1A37">
      <w:pPr>
        <w:spacing w:line="235" w:lineRule="auto"/>
        <w:ind w:left="3" w:firstLine="706"/>
        <w:contextualSpacing/>
        <w:jc w:val="both"/>
        <w:rPr>
          <w:sz w:val="24"/>
          <w:szCs w:val="24"/>
        </w:rPr>
      </w:pPr>
      <w:r>
        <w:rPr>
          <w:rFonts w:eastAsia="Times New Roman"/>
          <w:sz w:val="24"/>
          <w:szCs w:val="24"/>
        </w:rPr>
        <w:t>Краткое наименование муниципальной услуги: «Выдача разрешений на выполнение авиационных работ, парашютных прыжков¸ подъема привязанных аэростатов над территорией поселения, на выполнения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FC1A37" w:rsidRDefault="00FC1A37" w:rsidP="00FC1A37">
      <w:pPr>
        <w:spacing w:line="15" w:lineRule="exact"/>
        <w:jc w:val="both"/>
        <w:rPr>
          <w:sz w:val="24"/>
          <w:szCs w:val="24"/>
        </w:rPr>
      </w:pPr>
    </w:p>
    <w:p w:rsidR="00FC1A37" w:rsidRDefault="00FC1A37" w:rsidP="00FC1A37">
      <w:pPr>
        <w:spacing w:line="235" w:lineRule="auto"/>
        <w:ind w:left="3" w:firstLine="711"/>
        <w:contextualSpacing/>
        <w:jc w:val="both"/>
        <w:rPr>
          <w:sz w:val="24"/>
          <w:szCs w:val="24"/>
        </w:rPr>
      </w:pPr>
      <w:r>
        <w:rPr>
          <w:rFonts w:eastAsia="Times New Roman"/>
          <w:sz w:val="24"/>
          <w:szCs w:val="24"/>
        </w:rPr>
        <w:t>11. Муниципальная услуга исполняется непосредственно администрацией в лице структурного подразделения – отдела ГО и ЧС администрации муниципального образования «</w:t>
      </w:r>
      <w:proofErr w:type="spellStart"/>
      <w:r>
        <w:rPr>
          <w:rFonts w:eastAsia="Times New Roman"/>
          <w:sz w:val="24"/>
          <w:szCs w:val="24"/>
        </w:rPr>
        <w:t>Войковское</w:t>
      </w:r>
      <w:proofErr w:type="spellEnd"/>
      <w:r>
        <w:rPr>
          <w:rFonts w:eastAsia="Times New Roman"/>
          <w:sz w:val="24"/>
          <w:szCs w:val="24"/>
        </w:rPr>
        <w:t xml:space="preserve"> сельское поселение».</w:t>
      </w:r>
    </w:p>
    <w:p w:rsidR="00FC1A37" w:rsidRDefault="00FC1A37" w:rsidP="00FC1A37">
      <w:pPr>
        <w:spacing w:line="16" w:lineRule="exact"/>
        <w:jc w:val="both"/>
        <w:rPr>
          <w:sz w:val="24"/>
          <w:szCs w:val="24"/>
        </w:rPr>
      </w:pPr>
    </w:p>
    <w:p w:rsidR="00FC1A37" w:rsidRDefault="00FC1A37" w:rsidP="00FC1A37">
      <w:pPr>
        <w:numPr>
          <w:ilvl w:val="0"/>
          <w:numId w:val="17"/>
        </w:numPr>
        <w:tabs>
          <w:tab w:val="left" w:pos="1155"/>
        </w:tabs>
        <w:spacing w:line="235" w:lineRule="auto"/>
        <w:ind w:left="3" w:firstLine="708"/>
        <w:contextualSpacing/>
        <w:jc w:val="both"/>
        <w:rPr>
          <w:rFonts w:eastAsia="Times New Roman"/>
          <w:sz w:val="24"/>
          <w:szCs w:val="24"/>
        </w:rPr>
      </w:pPr>
      <w:r>
        <w:rPr>
          <w:rFonts w:eastAsia="Times New Roman"/>
          <w:sz w:val="24"/>
          <w:szCs w:val="24"/>
        </w:rPr>
        <w:lastRenderedPageBreak/>
        <w:t>Предоставление муниципальной услуги осуществляется в соответствии с нормативными правовыми актами, перечень которых подлежит размещению на Крымском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FC1A37" w:rsidRDefault="00FC1A37" w:rsidP="00FC1A37">
      <w:pPr>
        <w:spacing w:line="4" w:lineRule="exact"/>
        <w:jc w:val="both"/>
        <w:rPr>
          <w:rFonts w:eastAsia="Times New Roman"/>
          <w:sz w:val="24"/>
          <w:szCs w:val="24"/>
        </w:rPr>
      </w:pPr>
    </w:p>
    <w:p w:rsidR="00FC1A37" w:rsidRDefault="00FC1A37" w:rsidP="00FC1A37">
      <w:pPr>
        <w:ind w:left="123"/>
        <w:contextualSpacing/>
        <w:jc w:val="both"/>
        <w:rPr>
          <w:rFonts w:eastAsia="Times New Roman"/>
          <w:sz w:val="24"/>
          <w:szCs w:val="24"/>
        </w:rPr>
      </w:pPr>
      <w:r>
        <w:rPr>
          <w:rFonts w:eastAsia="Times New Roman"/>
          <w:b/>
          <w:bCs/>
          <w:sz w:val="24"/>
          <w:szCs w:val="24"/>
        </w:rPr>
        <w:t>2.1. Перечень документов, необходимых для предоставления муниципальной</w:t>
      </w:r>
    </w:p>
    <w:p w:rsidR="00FC1A37" w:rsidRDefault="00FC1A37" w:rsidP="00FC1A37">
      <w:pPr>
        <w:ind w:right="-2"/>
        <w:contextualSpacing/>
        <w:jc w:val="both"/>
        <w:rPr>
          <w:sz w:val="24"/>
          <w:szCs w:val="24"/>
        </w:rPr>
      </w:pPr>
      <w:r>
        <w:rPr>
          <w:rFonts w:eastAsia="Times New Roman"/>
          <w:b/>
          <w:bCs/>
          <w:sz w:val="24"/>
          <w:szCs w:val="24"/>
        </w:rPr>
        <w:t>услуги</w:t>
      </w:r>
    </w:p>
    <w:p w:rsidR="00FC1A37" w:rsidRDefault="00FC1A37" w:rsidP="00FC1A37">
      <w:pPr>
        <w:spacing w:line="232" w:lineRule="auto"/>
        <w:ind w:left="3" w:firstLine="711"/>
        <w:contextualSpacing/>
        <w:jc w:val="both"/>
        <w:rPr>
          <w:sz w:val="24"/>
          <w:szCs w:val="24"/>
        </w:rPr>
      </w:pPr>
      <w:r>
        <w:rPr>
          <w:rFonts w:eastAsia="Times New Roman"/>
          <w:sz w:val="24"/>
          <w:szCs w:val="24"/>
        </w:rPr>
        <w:t>13. Для получения муниципальной услуги заявитель представляет (далее также – запрос заявителя):</w:t>
      </w:r>
    </w:p>
    <w:p w:rsidR="00FC1A37" w:rsidRDefault="00FC1A37" w:rsidP="00FC1A37">
      <w:pPr>
        <w:spacing w:line="15" w:lineRule="exact"/>
        <w:jc w:val="both"/>
        <w:rPr>
          <w:sz w:val="24"/>
          <w:szCs w:val="24"/>
        </w:rPr>
      </w:pPr>
    </w:p>
    <w:p w:rsidR="00FC1A37" w:rsidRDefault="00FC1A37" w:rsidP="00FC1A37">
      <w:pPr>
        <w:numPr>
          <w:ilvl w:val="0"/>
          <w:numId w:val="18"/>
        </w:numPr>
        <w:tabs>
          <w:tab w:val="left" w:pos="1155"/>
        </w:tabs>
        <w:spacing w:line="232" w:lineRule="auto"/>
        <w:ind w:left="3" w:firstLine="708"/>
        <w:contextualSpacing/>
        <w:jc w:val="both"/>
        <w:rPr>
          <w:rFonts w:eastAsia="Times New Roman"/>
          <w:sz w:val="24"/>
          <w:szCs w:val="24"/>
        </w:rPr>
      </w:pPr>
      <w:r>
        <w:rPr>
          <w:rFonts w:eastAsia="Times New Roman"/>
          <w:sz w:val="24"/>
          <w:szCs w:val="24"/>
        </w:rPr>
        <w:t>заявление, оформленное согласно приложению № 1 к настоящему административному регламенту;</w:t>
      </w:r>
    </w:p>
    <w:p w:rsidR="00FC1A37" w:rsidRDefault="00FC1A37" w:rsidP="00FC1A37">
      <w:pPr>
        <w:spacing w:line="2" w:lineRule="exact"/>
        <w:jc w:val="both"/>
        <w:rPr>
          <w:rFonts w:eastAsia="Times New Roman"/>
          <w:sz w:val="24"/>
          <w:szCs w:val="24"/>
        </w:rPr>
      </w:pPr>
    </w:p>
    <w:p w:rsidR="00FC1A37" w:rsidRDefault="00FC1A37" w:rsidP="00FC1A37">
      <w:pPr>
        <w:numPr>
          <w:ilvl w:val="0"/>
          <w:numId w:val="18"/>
        </w:numPr>
        <w:tabs>
          <w:tab w:val="left" w:pos="1023"/>
        </w:tabs>
        <w:ind w:left="1023" w:hanging="312"/>
        <w:contextualSpacing/>
        <w:jc w:val="both"/>
        <w:rPr>
          <w:rFonts w:eastAsia="Times New Roman"/>
          <w:sz w:val="24"/>
          <w:szCs w:val="24"/>
        </w:rPr>
      </w:pPr>
      <w:r>
        <w:rPr>
          <w:rFonts w:eastAsia="Times New Roman"/>
          <w:sz w:val="24"/>
          <w:szCs w:val="24"/>
        </w:rPr>
        <w:t>устав, если заявителем является юридическое лицо;</w:t>
      </w:r>
    </w:p>
    <w:p w:rsidR="00FC1A37" w:rsidRDefault="00FC1A37" w:rsidP="00FC1A37">
      <w:pPr>
        <w:numPr>
          <w:ilvl w:val="0"/>
          <w:numId w:val="18"/>
        </w:numPr>
        <w:tabs>
          <w:tab w:val="left" w:pos="1023"/>
        </w:tabs>
        <w:ind w:left="1023" w:hanging="312"/>
        <w:contextualSpacing/>
        <w:jc w:val="both"/>
        <w:rPr>
          <w:rFonts w:eastAsia="Times New Roman"/>
          <w:sz w:val="24"/>
          <w:szCs w:val="24"/>
        </w:rPr>
      </w:pPr>
      <w:r>
        <w:rPr>
          <w:rFonts w:eastAsia="Times New Roman"/>
          <w:sz w:val="24"/>
          <w:szCs w:val="24"/>
        </w:rPr>
        <w:t>документ, удостоверяющий личность заявителя;</w:t>
      </w:r>
    </w:p>
    <w:p w:rsidR="00FC1A37" w:rsidRDefault="00FC1A37" w:rsidP="00FC1A37">
      <w:pPr>
        <w:spacing w:line="15" w:lineRule="exact"/>
        <w:jc w:val="both"/>
        <w:rPr>
          <w:rFonts w:eastAsia="Times New Roman"/>
          <w:sz w:val="24"/>
          <w:szCs w:val="24"/>
        </w:rPr>
      </w:pPr>
    </w:p>
    <w:p w:rsidR="00FC1A37" w:rsidRDefault="00FC1A37" w:rsidP="00FC1A37">
      <w:pPr>
        <w:numPr>
          <w:ilvl w:val="0"/>
          <w:numId w:val="18"/>
        </w:numPr>
        <w:tabs>
          <w:tab w:val="left" w:pos="1074"/>
        </w:tabs>
        <w:spacing w:line="232" w:lineRule="auto"/>
        <w:ind w:left="3" w:firstLine="708"/>
        <w:contextualSpacing/>
        <w:jc w:val="both"/>
        <w:rPr>
          <w:rFonts w:eastAsia="Times New Roman"/>
          <w:sz w:val="24"/>
          <w:szCs w:val="24"/>
        </w:rPr>
      </w:pPr>
      <w:r>
        <w:rPr>
          <w:rFonts w:eastAsia="Times New Roman"/>
          <w:sz w:val="24"/>
          <w:szCs w:val="24"/>
        </w:rPr>
        <w:t>документ, удостоверяющий личность представителя заявителя, в случае обращения представителя заявителя, указанного в абзаце 5 пункта 10 настоящего Регламента;</w:t>
      </w:r>
    </w:p>
    <w:p w:rsidR="00FC1A37" w:rsidRDefault="00FC1A37" w:rsidP="00FC1A37">
      <w:pPr>
        <w:spacing w:line="19" w:lineRule="exact"/>
        <w:jc w:val="both"/>
        <w:rPr>
          <w:rFonts w:eastAsia="Times New Roman"/>
          <w:sz w:val="24"/>
          <w:szCs w:val="24"/>
        </w:rPr>
      </w:pPr>
    </w:p>
    <w:p w:rsidR="00FC1A37" w:rsidRDefault="00FC1A37" w:rsidP="00FC1A37">
      <w:pPr>
        <w:numPr>
          <w:ilvl w:val="0"/>
          <w:numId w:val="18"/>
        </w:numPr>
        <w:tabs>
          <w:tab w:val="left" w:pos="1213"/>
        </w:tabs>
        <w:spacing w:line="235" w:lineRule="auto"/>
        <w:ind w:left="3" w:firstLine="708"/>
        <w:contextualSpacing/>
        <w:jc w:val="both"/>
        <w:rPr>
          <w:rFonts w:eastAsia="Times New Roman"/>
          <w:sz w:val="24"/>
          <w:szCs w:val="24"/>
        </w:rPr>
      </w:pPr>
      <w:r>
        <w:rPr>
          <w:rFonts w:eastAsia="Times New Roman"/>
          <w:sz w:val="24"/>
          <w:szCs w:val="24"/>
        </w:rPr>
        <w:t>документ, подтверждающий полномочия представителя, в случае обращения представителя заявителя, указанного в абзаце 6 пункта 10 настоящего Регламента;</w:t>
      </w:r>
    </w:p>
    <w:p w:rsidR="00FC1A37" w:rsidRDefault="00FC1A37" w:rsidP="00FC1A37">
      <w:pPr>
        <w:numPr>
          <w:ilvl w:val="0"/>
          <w:numId w:val="18"/>
        </w:numPr>
        <w:tabs>
          <w:tab w:val="left" w:pos="1023"/>
        </w:tabs>
        <w:ind w:left="1023" w:hanging="312"/>
        <w:contextualSpacing/>
        <w:jc w:val="both"/>
        <w:rPr>
          <w:rFonts w:eastAsia="Times New Roman"/>
          <w:sz w:val="24"/>
          <w:szCs w:val="24"/>
        </w:rPr>
      </w:pPr>
      <w:r>
        <w:rPr>
          <w:rFonts w:eastAsia="Times New Roman"/>
          <w:sz w:val="24"/>
          <w:szCs w:val="24"/>
        </w:rPr>
        <w:t>проект порядка выполнения (по виду деятельности):</w:t>
      </w:r>
    </w:p>
    <w:p w:rsidR="00FC1A37" w:rsidRDefault="00FC1A37" w:rsidP="00FC1A37">
      <w:pPr>
        <w:spacing w:line="15" w:lineRule="exact"/>
        <w:jc w:val="both"/>
        <w:rPr>
          <w:sz w:val="24"/>
          <w:szCs w:val="24"/>
        </w:rPr>
      </w:pPr>
    </w:p>
    <w:p w:rsidR="00FC1A37" w:rsidRDefault="00FC1A37" w:rsidP="00FC1A37">
      <w:pPr>
        <w:spacing w:line="235" w:lineRule="auto"/>
        <w:ind w:left="3" w:firstLine="711"/>
        <w:contextualSpacing/>
        <w:jc w:val="both"/>
        <w:rPr>
          <w:sz w:val="24"/>
          <w:szCs w:val="24"/>
        </w:rPr>
      </w:pPr>
      <w:r>
        <w:rPr>
          <w:rFonts w:eastAsia="Times New Roman"/>
          <w:sz w:val="24"/>
          <w:szCs w:val="24"/>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FC1A37" w:rsidRDefault="00FC1A37" w:rsidP="00FC1A37">
      <w:pPr>
        <w:spacing w:line="16" w:lineRule="exact"/>
        <w:jc w:val="both"/>
        <w:rPr>
          <w:sz w:val="24"/>
          <w:szCs w:val="24"/>
        </w:rPr>
      </w:pPr>
    </w:p>
    <w:p w:rsidR="00FC1A37" w:rsidRDefault="00FC1A37" w:rsidP="00FC1A37">
      <w:pPr>
        <w:spacing w:line="232" w:lineRule="auto"/>
        <w:ind w:left="3" w:right="20" w:firstLine="711"/>
        <w:contextualSpacing/>
        <w:jc w:val="both"/>
        <w:rPr>
          <w:sz w:val="24"/>
          <w:szCs w:val="24"/>
        </w:rPr>
      </w:pPr>
      <w:r>
        <w:rPr>
          <w:rFonts w:eastAsia="Times New Roman"/>
          <w:sz w:val="24"/>
          <w:szCs w:val="24"/>
        </w:rPr>
        <w:t>десантирование парашютистов с указанием времени, места, высоты выброски и количества подъемов воздушного судна;</w:t>
      </w:r>
    </w:p>
    <w:p w:rsidR="00FC1A37" w:rsidRDefault="00FC1A37" w:rsidP="00FC1A37">
      <w:pPr>
        <w:spacing w:line="15" w:lineRule="exact"/>
        <w:jc w:val="both"/>
        <w:rPr>
          <w:sz w:val="24"/>
          <w:szCs w:val="24"/>
        </w:rPr>
      </w:pPr>
    </w:p>
    <w:p w:rsidR="00FC1A37" w:rsidRDefault="00FC1A37" w:rsidP="00FC1A37">
      <w:pPr>
        <w:spacing w:line="232" w:lineRule="auto"/>
        <w:ind w:left="3" w:firstLine="711"/>
        <w:contextualSpacing/>
        <w:jc w:val="both"/>
        <w:rPr>
          <w:sz w:val="24"/>
          <w:szCs w:val="24"/>
        </w:rPr>
      </w:pPr>
      <w:r>
        <w:rPr>
          <w:rFonts w:eastAsia="Times New Roman"/>
          <w:sz w:val="24"/>
          <w:szCs w:val="24"/>
        </w:rPr>
        <w:t>подъемов привязных аэростатов с указанием времени, места, высоты подъема привязных аэростатов в случае осуществления подъема на высоту свыше</w:t>
      </w:r>
    </w:p>
    <w:p w:rsidR="00FC1A37" w:rsidRDefault="00FC1A37" w:rsidP="00FC1A37">
      <w:pPr>
        <w:numPr>
          <w:ilvl w:val="0"/>
          <w:numId w:val="19"/>
        </w:numPr>
        <w:tabs>
          <w:tab w:val="left" w:pos="343"/>
        </w:tabs>
        <w:ind w:left="343" w:hanging="343"/>
        <w:contextualSpacing/>
        <w:jc w:val="both"/>
        <w:rPr>
          <w:rFonts w:eastAsia="Times New Roman"/>
          <w:sz w:val="24"/>
          <w:szCs w:val="24"/>
        </w:rPr>
      </w:pPr>
      <w:r>
        <w:rPr>
          <w:rFonts w:eastAsia="Times New Roman"/>
          <w:sz w:val="24"/>
          <w:szCs w:val="24"/>
        </w:rPr>
        <w:t>метров;</w:t>
      </w:r>
    </w:p>
    <w:p w:rsidR="00FC1A37" w:rsidRDefault="00FC1A37" w:rsidP="00FC1A37">
      <w:pPr>
        <w:numPr>
          <w:ilvl w:val="1"/>
          <w:numId w:val="19"/>
        </w:numPr>
        <w:tabs>
          <w:tab w:val="left" w:pos="1023"/>
        </w:tabs>
        <w:ind w:left="1023" w:hanging="312"/>
        <w:contextualSpacing/>
        <w:jc w:val="both"/>
        <w:rPr>
          <w:rFonts w:eastAsia="Times New Roman"/>
          <w:sz w:val="24"/>
          <w:szCs w:val="24"/>
        </w:rPr>
      </w:pPr>
      <w:r>
        <w:rPr>
          <w:rFonts w:eastAsia="Times New Roman"/>
          <w:sz w:val="24"/>
          <w:szCs w:val="24"/>
        </w:rPr>
        <w:t>договор с третьим лицом на выполнение заявленных авиационных работ;</w:t>
      </w:r>
    </w:p>
    <w:p w:rsidR="00FC1A37" w:rsidRDefault="00FC1A37" w:rsidP="00FC1A37">
      <w:pPr>
        <w:spacing w:line="15" w:lineRule="exact"/>
        <w:jc w:val="both"/>
        <w:rPr>
          <w:rFonts w:eastAsia="Times New Roman"/>
          <w:sz w:val="24"/>
          <w:szCs w:val="24"/>
        </w:rPr>
      </w:pPr>
    </w:p>
    <w:p w:rsidR="00FC1A37" w:rsidRDefault="00FC1A37" w:rsidP="00FC1A37">
      <w:pPr>
        <w:numPr>
          <w:ilvl w:val="1"/>
          <w:numId w:val="19"/>
        </w:numPr>
        <w:tabs>
          <w:tab w:val="left" w:pos="1026"/>
        </w:tabs>
        <w:spacing w:line="232" w:lineRule="auto"/>
        <w:ind w:left="3" w:firstLine="708"/>
        <w:contextualSpacing/>
        <w:jc w:val="both"/>
        <w:rPr>
          <w:rFonts w:eastAsia="Times New Roman"/>
          <w:sz w:val="24"/>
          <w:szCs w:val="24"/>
        </w:rPr>
      </w:pPr>
      <w:r>
        <w:rPr>
          <w:rFonts w:eastAsia="Times New Roman"/>
          <w:sz w:val="24"/>
          <w:szCs w:val="24"/>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FC1A37" w:rsidRDefault="00FC1A37" w:rsidP="00FC1A37">
      <w:pPr>
        <w:spacing w:line="19" w:lineRule="exact"/>
        <w:jc w:val="both"/>
        <w:rPr>
          <w:rFonts w:eastAsia="Times New Roman"/>
          <w:sz w:val="24"/>
          <w:szCs w:val="24"/>
        </w:rPr>
      </w:pPr>
    </w:p>
    <w:p w:rsidR="00FC1A37" w:rsidRDefault="00FC1A37" w:rsidP="00FC1A37">
      <w:pPr>
        <w:numPr>
          <w:ilvl w:val="1"/>
          <w:numId w:val="19"/>
        </w:numPr>
        <w:tabs>
          <w:tab w:val="left" w:pos="1136"/>
        </w:tabs>
        <w:spacing w:line="235" w:lineRule="auto"/>
        <w:ind w:left="3" w:firstLine="708"/>
        <w:contextualSpacing/>
        <w:jc w:val="both"/>
        <w:rPr>
          <w:rFonts w:eastAsia="Times New Roman"/>
          <w:sz w:val="24"/>
          <w:szCs w:val="24"/>
        </w:rPr>
      </w:pPr>
      <w:r>
        <w:rPr>
          <w:rFonts w:eastAsia="Times New Roman"/>
          <w:sz w:val="24"/>
          <w:szCs w:val="24"/>
        </w:rPr>
        <w:t>наличие сертификата летной годности (удостоверение о годности к полетам) и занесении воздушного судна в Государственный реестр гражданских воздушных судов Российской Федерации;</w:t>
      </w:r>
    </w:p>
    <w:p w:rsidR="00FC1A37" w:rsidRDefault="00FC1A37" w:rsidP="00FC1A37">
      <w:pPr>
        <w:spacing w:line="20" w:lineRule="exact"/>
        <w:jc w:val="both"/>
        <w:rPr>
          <w:rFonts w:eastAsia="Times New Roman"/>
          <w:sz w:val="24"/>
          <w:szCs w:val="24"/>
        </w:rPr>
      </w:pPr>
    </w:p>
    <w:p w:rsidR="00FC1A37" w:rsidRDefault="00FC1A37" w:rsidP="00FC1A37">
      <w:pPr>
        <w:numPr>
          <w:ilvl w:val="1"/>
          <w:numId w:val="19"/>
        </w:numPr>
        <w:tabs>
          <w:tab w:val="left" w:pos="1405"/>
        </w:tabs>
        <w:spacing w:line="232" w:lineRule="auto"/>
        <w:ind w:left="3" w:firstLine="708"/>
        <w:contextualSpacing/>
        <w:jc w:val="both"/>
        <w:rPr>
          <w:rFonts w:eastAsia="Times New Roman"/>
          <w:sz w:val="24"/>
          <w:szCs w:val="24"/>
        </w:rPr>
      </w:pPr>
      <w:r>
        <w:rPr>
          <w:rFonts w:eastAsia="Times New Roman"/>
          <w:sz w:val="24"/>
          <w:szCs w:val="24"/>
        </w:rPr>
        <w:t>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FC1A37" w:rsidRDefault="00FC1A37" w:rsidP="00FC1A37">
      <w:pPr>
        <w:numPr>
          <w:ilvl w:val="0"/>
          <w:numId w:val="20"/>
        </w:numPr>
        <w:tabs>
          <w:tab w:val="left" w:pos="1402"/>
        </w:tabs>
        <w:spacing w:line="232" w:lineRule="auto"/>
        <w:ind w:right="20" w:firstLine="708"/>
        <w:contextualSpacing/>
        <w:jc w:val="both"/>
        <w:rPr>
          <w:rFonts w:eastAsia="Times New Roman"/>
          <w:sz w:val="24"/>
          <w:szCs w:val="24"/>
        </w:rPr>
      </w:pPr>
      <w:r>
        <w:rPr>
          <w:rFonts w:eastAsia="Times New Roman"/>
          <w:sz w:val="24"/>
          <w:szCs w:val="24"/>
        </w:rPr>
        <w:t xml:space="preserve">копии документов, подтверждающих обязательное страхование ответственности </w:t>
      </w:r>
      <w:proofErr w:type="spellStart"/>
      <w:r>
        <w:rPr>
          <w:rFonts w:eastAsia="Times New Roman"/>
          <w:sz w:val="24"/>
          <w:szCs w:val="24"/>
        </w:rPr>
        <w:t>эксплуатанта</w:t>
      </w:r>
      <w:proofErr w:type="spellEnd"/>
      <w:r>
        <w:rPr>
          <w:rFonts w:eastAsia="Times New Roman"/>
          <w:sz w:val="24"/>
          <w:szCs w:val="24"/>
        </w:rPr>
        <w:t xml:space="preserve"> при авиационных работах в соответствии со статьей.</w:t>
      </w:r>
    </w:p>
    <w:p w:rsidR="00FC1A37" w:rsidRDefault="00FC1A37" w:rsidP="00FC1A37">
      <w:pPr>
        <w:spacing w:line="15" w:lineRule="exact"/>
        <w:jc w:val="both"/>
        <w:rPr>
          <w:sz w:val="24"/>
          <w:szCs w:val="24"/>
        </w:rPr>
      </w:pPr>
    </w:p>
    <w:p w:rsidR="00FC1A37" w:rsidRDefault="00FC1A37" w:rsidP="00FC1A37">
      <w:pPr>
        <w:numPr>
          <w:ilvl w:val="0"/>
          <w:numId w:val="21"/>
        </w:numPr>
        <w:tabs>
          <w:tab w:val="left" w:pos="1249"/>
        </w:tabs>
        <w:spacing w:line="235" w:lineRule="auto"/>
        <w:ind w:firstLine="708"/>
        <w:contextualSpacing/>
        <w:jc w:val="both"/>
        <w:rPr>
          <w:rFonts w:eastAsia="Times New Roman"/>
          <w:sz w:val="24"/>
          <w:szCs w:val="24"/>
        </w:rPr>
      </w:pPr>
      <w:r>
        <w:rPr>
          <w:rFonts w:eastAsia="Times New Roman"/>
          <w:sz w:val="24"/>
          <w:szCs w:val="24"/>
        </w:rPr>
        <w:t>Документы, предусмотренные подпунктом 1 пункта 13, настоящего административного регламента, составляется по форме в соответствии с приложением к настоящему административному регламенту.</w:t>
      </w:r>
    </w:p>
    <w:p w:rsidR="00FC1A37" w:rsidRDefault="00FC1A37" w:rsidP="00FC1A37">
      <w:pPr>
        <w:spacing w:line="16" w:lineRule="exact"/>
        <w:jc w:val="both"/>
        <w:rPr>
          <w:rFonts w:eastAsia="Times New Roman"/>
          <w:sz w:val="24"/>
          <w:szCs w:val="24"/>
        </w:rPr>
      </w:pPr>
    </w:p>
    <w:p w:rsidR="00FC1A37" w:rsidRDefault="00FC1A37" w:rsidP="00FC1A37">
      <w:pPr>
        <w:spacing w:line="235" w:lineRule="auto"/>
        <w:ind w:firstLine="711"/>
        <w:jc w:val="both"/>
        <w:rPr>
          <w:rFonts w:eastAsia="Times New Roman"/>
          <w:sz w:val="24"/>
          <w:szCs w:val="24"/>
        </w:rPr>
      </w:pPr>
      <w:r>
        <w:rPr>
          <w:rFonts w:eastAsia="Times New Roman"/>
          <w:sz w:val="24"/>
          <w:szCs w:val="24"/>
        </w:rPr>
        <w:t xml:space="preserve">Документы, указанные в пункте 13 настоящего Регламента, представляются заявителем в зависимости от планируемого к выполнению вида авиационной деятельности </w:t>
      </w:r>
      <w:r>
        <w:rPr>
          <w:rFonts w:eastAsia="Times New Roman"/>
          <w:sz w:val="24"/>
          <w:szCs w:val="24"/>
        </w:rPr>
        <w:lastRenderedPageBreak/>
        <w:t>в виде заверенных надлежащим образом копий (за исключением заявлений), с проставлением печати (при ее наличии).</w:t>
      </w:r>
    </w:p>
    <w:p w:rsidR="00FC1A37" w:rsidRDefault="00FC1A37" w:rsidP="00FC1A37">
      <w:pPr>
        <w:spacing w:line="20" w:lineRule="exact"/>
        <w:jc w:val="both"/>
        <w:rPr>
          <w:rFonts w:eastAsia="Times New Roman"/>
          <w:sz w:val="24"/>
          <w:szCs w:val="24"/>
        </w:rPr>
      </w:pPr>
    </w:p>
    <w:p w:rsidR="00FC1A37" w:rsidRDefault="00FC1A37" w:rsidP="00FC1A37">
      <w:pPr>
        <w:numPr>
          <w:ilvl w:val="0"/>
          <w:numId w:val="21"/>
        </w:numPr>
        <w:tabs>
          <w:tab w:val="left" w:pos="1181"/>
        </w:tabs>
        <w:spacing w:line="232" w:lineRule="auto"/>
        <w:ind w:right="20" w:firstLine="708"/>
        <w:contextualSpacing/>
        <w:jc w:val="both"/>
        <w:rPr>
          <w:rFonts w:eastAsia="Times New Roman"/>
          <w:sz w:val="24"/>
          <w:szCs w:val="24"/>
        </w:rPr>
      </w:pPr>
      <w:r>
        <w:rPr>
          <w:rFonts w:eastAsia="Times New Roman"/>
          <w:sz w:val="24"/>
          <w:szCs w:val="24"/>
        </w:rPr>
        <w:t>Документы, предусмотренные настоящим подразделом, представляются одним из следующих способов:</w:t>
      </w:r>
    </w:p>
    <w:p w:rsidR="00FC1A37" w:rsidRDefault="00FC1A37" w:rsidP="00FC1A37">
      <w:pPr>
        <w:ind w:left="700"/>
        <w:contextualSpacing/>
        <w:jc w:val="both"/>
        <w:rPr>
          <w:rFonts w:eastAsia="Times New Roman"/>
          <w:sz w:val="24"/>
          <w:szCs w:val="24"/>
        </w:rPr>
      </w:pPr>
      <w:r>
        <w:rPr>
          <w:rFonts w:eastAsia="Times New Roman"/>
          <w:sz w:val="24"/>
          <w:szCs w:val="24"/>
        </w:rPr>
        <w:t>подаются заявителем лично в администрацию;</w:t>
      </w:r>
    </w:p>
    <w:p w:rsidR="00FC1A37" w:rsidRDefault="00FC1A37" w:rsidP="00FC1A37">
      <w:pPr>
        <w:spacing w:line="14" w:lineRule="exact"/>
        <w:jc w:val="both"/>
        <w:rPr>
          <w:rFonts w:eastAsia="Times New Roman"/>
          <w:sz w:val="24"/>
          <w:szCs w:val="24"/>
        </w:rPr>
      </w:pPr>
    </w:p>
    <w:p w:rsidR="00FC1A37" w:rsidRDefault="00FC1A37" w:rsidP="00FC1A37">
      <w:pPr>
        <w:spacing w:line="232" w:lineRule="auto"/>
        <w:ind w:right="20" w:firstLine="711"/>
        <w:contextualSpacing/>
        <w:jc w:val="both"/>
        <w:rPr>
          <w:rFonts w:eastAsia="Times New Roman"/>
          <w:sz w:val="24"/>
          <w:szCs w:val="24"/>
        </w:rPr>
      </w:pPr>
      <w:r>
        <w:rPr>
          <w:rFonts w:eastAsia="Times New Roman"/>
          <w:sz w:val="24"/>
          <w:szCs w:val="24"/>
        </w:rPr>
        <w:t>направляются почтовым отправлением (заказным почтовым отправлением с описью вложения) в администрацию;</w:t>
      </w:r>
    </w:p>
    <w:p w:rsidR="00FC1A37" w:rsidRDefault="00FC1A37" w:rsidP="00FC1A37">
      <w:pPr>
        <w:spacing w:line="15" w:lineRule="exact"/>
        <w:jc w:val="both"/>
        <w:rPr>
          <w:rFonts w:eastAsia="Times New Roman"/>
          <w:sz w:val="24"/>
          <w:szCs w:val="24"/>
        </w:rPr>
      </w:pPr>
    </w:p>
    <w:p w:rsidR="00FC1A37" w:rsidRDefault="00FC1A37" w:rsidP="00FC1A37">
      <w:pPr>
        <w:spacing w:line="237" w:lineRule="auto"/>
        <w:ind w:firstLine="711"/>
        <w:jc w:val="both"/>
        <w:rPr>
          <w:rFonts w:eastAsia="Times New Roman"/>
          <w:sz w:val="24"/>
          <w:szCs w:val="24"/>
        </w:rPr>
      </w:pPr>
      <w:r>
        <w:rPr>
          <w:rFonts w:eastAsia="Times New Roman"/>
          <w:sz w:val="24"/>
          <w:szCs w:val="24"/>
        </w:rPr>
        <w:t>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(в зависимости от цели обращения)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C1A37" w:rsidRDefault="00FC1A37" w:rsidP="00FC1A37">
      <w:pPr>
        <w:spacing w:line="232" w:lineRule="auto"/>
        <w:jc w:val="both"/>
        <w:rPr>
          <w:sz w:val="24"/>
          <w:szCs w:val="24"/>
        </w:rPr>
      </w:pPr>
      <w:r>
        <w:rPr>
          <w:rFonts w:eastAsia="Times New Roman"/>
          <w:b/>
          <w:bCs/>
          <w:sz w:val="24"/>
          <w:szCs w:val="24"/>
        </w:rPr>
        <w:t>2.2. Основания для отказа в приеме документов, необходимых для предоставления муниципальной услуги</w:t>
      </w:r>
    </w:p>
    <w:p w:rsidR="00FC1A37" w:rsidRDefault="00FC1A37" w:rsidP="00FC1A37">
      <w:pPr>
        <w:numPr>
          <w:ilvl w:val="0"/>
          <w:numId w:val="22"/>
        </w:numPr>
        <w:tabs>
          <w:tab w:val="left" w:pos="1140"/>
        </w:tabs>
        <w:ind w:left="1140" w:hanging="432"/>
        <w:contextualSpacing/>
        <w:jc w:val="both"/>
        <w:rPr>
          <w:rFonts w:eastAsia="Times New Roman"/>
          <w:sz w:val="24"/>
          <w:szCs w:val="24"/>
        </w:rPr>
      </w:pPr>
      <w:r>
        <w:rPr>
          <w:rFonts w:eastAsia="Times New Roman"/>
          <w:sz w:val="24"/>
          <w:szCs w:val="24"/>
        </w:rPr>
        <w:t>Орган, предоставляющий муниципальную услугу не вправе:</w:t>
      </w:r>
    </w:p>
    <w:p w:rsidR="00FC1A37" w:rsidRDefault="00FC1A37" w:rsidP="00FC1A37">
      <w:pPr>
        <w:spacing w:line="15" w:lineRule="exact"/>
        <w:jc w:val="both"/>
        <w:rPr>
          <w:sz w:val="24"/>
          <w:szCs w:val="24"/>
        </w:rPr>
      </w:pPr>
    </w:p>
    <w:p w:rsidR="00FC1A37" w:rsidRDefault="00FC1A37" w:rsidP="00FC1A37">
      <w:pPr>
        <w:numPr>
          <w:ilvl w:val="0"/>
          <w:numId w:val="23"/>
        </w:numPr>
        <w:tabs>
          <w:tab w:val="left" w:pos="994"/>
        </w:tabs>
        <w:spacing w:line="237" w:lineRule="auto"/>
        <w:ind w:firstLine="708"/>
        <w:contextualSpacing/>
        <w:jc w:val="both"/>
        <w:rPr>
          <w:rFonts w:eastAsia="Times New Roman"/>
          <w:sz w:val="24"/>
          <w:szCs w:val="24"/>
        </w:rPr>
      </w:pPr>
      <w:r>
        <w:rPr>
          <w:rFonts w:eastAsia="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C1A37" w:rsidRDefault="00FC1A37" w:rsidP="00FC1A37">
      <w:pPr>
        <w:spacing w:line="17" w:lineRule="exact"/>
        <w:jc w:val="both"/>
        <w:rPr>
          <w:rFonts w:eastAsia="Times New Roman"/>
          <w:sz w:val="24"/>
          <w:szCs w:val="24"/>
        </w:rPr>
      </w:pPr>
    </w:p>
    <w:p w:rsidR="00FC1A37" w:rsidRDefault="00FC1A37" w:rsidP="00FC1A37">
      <w:pPr>
        <w:numPr>
          <w:ilvl w:val="0"/>
          <w:numId w:val="23"/>
        </w:numPr>
        <w:tabs>
          <w:tab w:val="left" w:pos="874"/>
        </w:tabs>
        <w:spacing w:line="232" w:lineRule="auto"/>
        <w:ind w:firstLine="708"/>
        <w:contextualSpacing/>
        <w:jc w:val="both"/>
        <w:rPr>
          <w:sz w:val="24"/>
          <w:szCs w:val="24"/>
        </w:rPr>
      </w:pPr>
      <w:r>
        <w:rPr>
          <w:rFonts w:eastAsia="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C1A37" w:rsidRDefault="00FC1A37" w:rsidP="00FC1A37">
      <w:pPr>
        <w:spacing w:line="15" w:lineRule="exact"/>
        <w:jc w:val="both"/>
        <w:rPr>
          <w:sz w:val="24"/>
          <w:szCs w:val="24"/>
        </w:rPr>
      </w:pPr>
    </w:p>
    <w:p w:rsidR="00FC1A37" w:rsidRDefault="00FC1A37" w:rsidP="00FC1A37">
      <w:pPr>
        <w:numPr>
          <w:ilvl w:val="0"/>
          <w:numId w:val="24"/>
        </w:numPr>
        <w:tabs>
          <w:tab w:val="left" w:pos="946"/>
        </w:tabs>
        <w:spacing w:line="237" w:lineRule="auto"/>
        <w:ind w:firstLine="708"/>
        <w:contextualSpacing/>
        <w:jc w:val="both"/>
        <w:rPr>
          <w:rFonts w:eastAsia="Times New Roman"/>
          <w:sz w:val="24"/>
          <w:szCs w:val="24"/>
        </w:rPr>
      </w:pPr>
      <w:r>
        <w:rPr>
          <w:rFonts w:eastAsia="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1A37" w:rsidRDefault="00FC1A37" w:rsidP="00FC1A37">
      <w:pPr>
        <w:spacing w:line="16" w:lineRule="exact"/>
        <w:jc w:val="both"/>
        <w:rPr>
          <w:rFonts w:eastAsia="Times New Roman"/>
          <w:sz w:val="24"/>
          <w:szCs w:val="24"/>
        </w:rPr>
      </w:pPr>
    </w:p>
    <w:p w:rsidR="00FC1A37" w:rsidRDefault="00FC1A37" w:rsidP="00FC1A37">
      <w:pPr>
        <w:numPr>
          <w:ilvl w:val="0"/>
          <w:numId w:val="24"/>
        </w:numPr>
        <w:tabs>
          <w:tab w:val="left" w:pos="951"/>
        </w:tabs>
        <w:spacing w:line="235" w:lineRule="auto"/>
        <w:ind w:firstLine="708"/>
        <w:contextualSpacing/>
        <w:jc w:val="both"/>
        <w:rPr>
          <w:rFonts w:eastAsia="Times New Roman"/>
          <w:sz w:val="24"/>
          <w:szCs w:val="24"/>
        </w:rPr>
      </w:pPr>
      <w:r>
        <w:rPr>
          <w:rFonts w:eastAsia="Times New Roman"/>
          <w:sz w:val="24"/>
          <w:szCs w:val="24"/>
        </w:rPr>
        <w:t>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C1A37" w:rsidRDefault="00FC1A37" w:rsidP="00FC1A37">
      <w:pPr>
        <w:spacing w:line="20" w:lineRule="exact"/>
        <w:jc w:val="both"/>
        <w:rPr>
          <w:rFonts w:eastAsia="Times New Roman"/>
          <w:sz w:val="24"/>
          <w:szCs w:val="24"/>
        </w:rPr>
      </w:pPr>
    </w:p>
    <w:p w:rsidR="00FC1A37" w:rsidRDefault="00FC1A37" w:rsidP="00FC1A37">
      <w:pPr>
        <w:numPr>
          <w:ilvl w:val="0"/>
          <w:numId w:val="24"/>
        </w:numPr>
        <w:tabs>
          <w:tab w:val="left" w:pos="1100"/>
        </w:tabs>
        <w:spacing w:line="237" w:lineRule="auto"/>
        <w:ind w:firstLine="708"/>
        <w:contextualSpacing/>
        <w:jc w:val="both"/>
        <w:rPr>
          <w:rFonts w:eastAsia="Times New Roman"/>
          <w:sz w:val="24"/>
          <w:szCs w:val="24"/>
        </w:rPr>
      </w:pPr>
      <w:r>
        <w:rPr>
          <w:rFonts w:eastAsia="Times New Roman"/>
          <w:sz w:val="24"/>
          <w:szCs w:val="24"/>
        </w:rPr>
        <w:lastRenderedPageBreak/>
        <w:t>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w:t>
      </w:r>
    </w:p>
    <w:p w:rsidR="00FC1A37" w:rsidRDefault="00FC1A37" w:rsidP="00FC1A37">
      <w:pPr>
        <w:spacing w:line="6" w:lineRule="exact"/>
        <w:jc w:val="both"/>
        <w:rPr>
          <w:rFonts w:eastAsia="Times New Roman"/>
          <w:sz w:val="24"/>
          <w:szCs w:val="24"/>
        </w:rPr>
      </w:pPr>
    </w:p>
    <w:p w:rsidR="00FC1A37" w:rsidRDefault="00FC1A37" w:rsidP="00FC1A37">
      <w:pPr>
        <w:jc w:val="both"/>
        <w:rPr>
          <w:rFonts w:eastAsia="Times New Roman"/>
          <w:sz w:val="24"/>
          <w:szCs w:val="24"/>
        </w:rPr>
      </w:pPr>
      <w:r>
        <w:rPr>
          <w:rFonts w:eastAsia="Times New Roman"/>
          <w:sz w:val="24"/>
          <w:szCs w:val="24"/>
        </w:rPr>
        <w:t>210-ФЗ;</w:t>
      </w:r>
    </w:p>
    <w:p w:rsidR="00FC1A37" w:rsidRDefault="00FC1A37" w:rsidP="00FC1A37">
      <w:pPr>
        <w:spacing w:line="14" w:lineRule="exact"/>
        <w:jc w:val="both"/>
        <w:rPr>
          <w:rFonts w:eastAsia="Times New Roman"/>
          <w:sz w:val="24"/>
          <w:szCs w:val="24"/>
        </w:rPr>
      </w:pPr>
    </w:p>
    <w:p w:rsidR="00FC1A37" w:rsidRDefault="00FC1A37" w:rsidP="00FC1A37">
      <w:pPr>
        <w:numPr>
          <w:ilvl w:val="0"/>
          <w:numId w:val="24"/>
        </w:numPr>
        <w:tabs>
          <w:tab w:val="left" w:pos="999"/>
        </w:tabs>
        <w:spacing w:line="232" w:lineRule="auto"/>
        <w:ind w:firstLine="708"/>
        <w:contextualSpacing/>
        <w:jc w:val="both"/>
        <w:rPr>
          <w:rFonts w:eastAsia="Times New Roman"/>
          <w:sz w:val="24"/>
          <w:szCs w:val="24"/>
        </w:rPr>
      </w:pPr>
      <w:r>
        <w:rPr>
          <w:rFonts w:eastAsia="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FC1A37" w:rsidRDefault="00FC1A37" w:rsidP="00FC1A37">
      <w:pPr>
        <w:spacing w:line="15" w:lineRule="exact"/>
        <w:jc w:val="both"/>
        <w:rPr>
          <w:rFonts w:eastAsia="Times New Roman"/>
          <w:sz w:val="24"/>
          <w:szCs w:val="24"/>
        </w:rPr>
      </w:pPr>
    </w:p>
    <w:p w:rsidR="00FC1A37" w:rsidRDefault="00FC1A37" w:rsidP="00FC1A37">
      <w:pPr>
        <w:numPr>
          <w:ilvl w:val="0"/>
          <w:numId w:val="24"/>
        </w:numPr>
        <w:tabs>
          <w:tab w:val="left" w:pos="889"/>
        </w:tabs>
        <w:spacing w:line="235" w:lineRule="auto"/>
        <w:ind w:firstLine="708"/>
        <w:contextualSpacing/>
        <w:jc w:val="both"/>
        <w:rPr>
          <w:rFonts w:eastAsia="Times New Roman"/>
          <w:sz w:val="24"/>
          <w:szCs w:val="24"/>
        </w:rPr>
      </w:pPr>
      <w:r>
        <w:rPr>
          <w:rFonts w:eastAsia="Times New Roman"/>
          <w:sz w:val="24"/>
          <w:szCs w:val="24"/>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C1A37" w:rsidRDefault="00FC1A37" w:rsidP="00FC1A37">
      <w:pPr>
        <w:spacing w:line="22" w:lineRule="exact"/>
        <w:jc w:val="both"/>
        <w:rPr>
          <w:rFonts w:eastAsia="Times New Roman"/>
          <w:sz w:val="24"/>
          <w:szCs w:val="24"/>
        </w:rPr>
      </w:pPr>
    </w:p>
    <w:p w:rsidR="00FC1A37" w:rsidRDefault="00FC1A37" w:rsidP="00FC1A37">
      <w:pPr>
        <w:numPr>
          <w:ilvl w:val="0"/>
          <w:numId w:val="24"/>
        </w:numPr>
        <w:tabs>
          <w:tab w:val="left" w:pos="1066"/>
        </w:tabs>
        <w:spacing w:line="237" w:lineRule="auto"/>
        <w:ind w:firstLine="718"/>
        <w:contextualSpacing/>
        <w:jc w:val="both"/>
        <w:rPr>
          <w:rFonts w:eastAsia="Times New Roman"/>
          <w:sz w:val="24"/>
          <w:szCs w:val="24"/>
        </w:rPr>
      </w:pPr>
      <w:r>
        <w:rPr>
          <w:rFonts w:eastAsia="Times New Roman"/>
          <w:sz w:val="24"/>
          <w:szCs w:val="24"/>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C1A37" w:rsidRDefault="00FC1A37" w:rsidP="00FC1A37">
      <w:pPr>
        <w:jc w:val="both"/>
        <w:rPr>
          <w:sz w:val="24"/>
          <w:szCs w:val="24"/>
        </w:rPr>
      </w:pPr>
      <w:r>
        <w:rPr>
          <w:rFonts w:eastAsia="Times New Roman"/>
          <w:b/>
          <w:bCs/>
          <w:sz w:val="24"/>
          <w:szCs w:val="24"/>
        </w:rPr>
        <w:t>2.3. Сроки при предоставлении муниципальной услуги</w:t>
      </w:r>
    </w:p>
    <w:p w:rsidR="00FC1A37" w:rsidRDefault="00FC1A37" w:rsidP="00FC1A37">
      <w:pPr>
        <w:numPr>
          <w:ilvl w:val="0"/>
          <w:numId w:val="25"/>
        </w:numPr>
        <w:tabs>
          <w:tab w:val="left" w:pos="1140"/>
        </w:tabs>
        <w:ind w:left="1140" w:hanging="432"/>
        <w:contextualSpacing/>
        <w:jc w:val="both"/>
        <w:rPr>
          <w:rFonts w:eastAsia="Times New Roman"/>
          <w:sz w:val="24"/>
          <w:szCs w:val="24"/>
        </w:rPr>
      </w:pPr>
      <w:r>
        <w:rPr>
          <w:rFonts w:eastAsia="Times New Roman"/>
          <w:sz w:val="24"/>
          <w:szCs w:val="24"/>
        </w:rPr>
        <w:t>Сроки выполнения отдельных административных процедур и действий:</w:t>
      </w:r>
    </w:p>
    <w:p w:rsidR="00FC1A37" w:rsidRDefault="00FC1A37" w:rsidP="00FC1A37">
      <w:pPr>
        <w:ind w:left="700"/>
        <w:contextualSpacing/>
        <w:jc w:val="both"/>
        <w:rPr>
          <w:rFonts w:eastAsia="Times New Roman"/>
          <w:sz w:val="24"/>
          <w:szCs w:val="24"/>
        </w:rPr>
      </w:pPr>
      <w:r>
        <w:rPr>
          <w:rFonts w:eastAsia="Times New Roman"/>
          <w:sz w:val="24"/>
          <w:szCs w:val="24"/>
        </w:rPr>
        <w:t xml:space="preserve">1)  </w:t>
      </w:r>
      <w:proofErr w:type="gramStart"/>
      <w:r>
        <w:rPr>
          <w:rFonts w:eastAsia="Times New Roman"/>
          <w:sz w:val="24"/>
          <w:szCs w:val="24"/>
        </w:rPr>
        <w:t>регистрация  запроса</w:t>
      </w:r>
      <w:proofErr w:type="gramEnd"/>
      <w:r>
        <w:rPr>
          <w:rFonts w:eastAsia="Times New Roman"/>
          <w:sz w:val="24"/>
          <w:szCs w:val="24"/>
        </w:rPr>
        <w:t xml:space="preserve">  заявителя  либо  выдача  уведомления  об  отказе  в</w:t>
      </w:r>
    </w:p>
    <w:p w:rsidR="00FC1A37" w:rsidRDefault="00FC1A37" w:rsidP="00FC1A37">
      <w:pPr>
        <w:jc w:val="both"/>
        <w:rPr>
          <w:sz w:val="24"/>
          <w:szCs w:val="24"/>
        </w:rPr>
      </w:pPr>
      <w:r>
        <w:rPr>
          <w:rFonts w:eastAsia="Times New Roman"/>
          <w:sz w:val="24"/>
          <w:szCs w:val="24"/>
        </w:rPr>
        <w:t>приеме документов, необходимых для предоставления муниципальной услуги:</w:t>
      </w:r>
    </w:p>
    <w:p w:rsidR="00FC1A37" w:rsidRDefault="00FC1A37" w:rsidP="00FC1A37">
      <w:pPr>
        <w:spacing w:line="14" w:lineRule="exact"/>
        <w:jc w:val="both"/>
        <w:rPr>
          <w:sz w:val="24"/>
          <w:szCs w:val="24"/>
        </w:rPr>
      </w:pPr>
    </w:p>
    <w:p w:rsidR="00FC1A37" w:rsidRDefault="00FC1A37" w:rsidP="00FC1A37">
      <w:pPr>
        <w:spacing w:line="235" w:lineRule="auto"/>
        <w:ind w:firstLine="711"/>
        <w:jc w:val="both"/>
        <w:rPr>
          <w:sz w:val="24"/>
          <w:szCs w:val="24"/>
        </w:rPr>
      </w:pPr>
      <w:r>
        <w:rPr>
          <w:rFonts w:eastAsia="Times New Roman"/>
          <w:sz w:val="24"/>
          <w:szCs w:val="24"/>
        </w:rPr>
        <w:t>при поступлении запроса заявителя в электронной форме – до 24 часов с момента поступления запроса заявителя (начала рабочего дня – в отношении запросов заявителей, поступивших во внерабочее время);</w:t>
      </w:r>
    </w:p>
    <w:p w:rsidR="00FC1A37" w:rsidRDefault="00FC1A37" w:rsidP="00FC1A37">
      <w:pPr>
        <w:spacing w:line="20" w:lineRule="exact"/>
        <w:jc w:val="both"/>
        <w:rPr>
          <w:sz w:val="24"/>
          <w:szCs w:val="24"/>
        </w:rPr>
      </w:pPr>
    </w:p>
    <w:p w:rsidR="00FC1A37" w:rsidRDefault="00FC1A37" w:rsidP="00FC1A37">
      <w:pPr>
        <w:spacing w:line="232" w:lineRule="auto"/>
        <w:ind w:firstLine="711"/>
        <w:jc w:val="both"/>
        <w:rPr>
          <w:sz w:val="24"/>
          <w:szCs w:val="24"/>
        </w:rPr>
      </w:pPr>
      <w:r>
        <w:rPr>
          <w:rFonts w:eastAsia="Times New Roman"/>
          <w:sz w:val="24"/>
          <w:szCs w:val="24"/>
        </w:rPr>
        <w:t>при поступлении запроса заявителя иным способом – до 1 рабочего дня с момента поступления запроса заявителя;</w:t>
      </w:r>
    </w:p>
    <w:p w:rsidR="00FC1A37" w:rsidRDefault="00FC1A37" w:rsidP="00FC1A37">
      <w:pPr>
        <w:ind w:left="700"/>
        <w:contextualSpacing/>
        <w:jc w:val="both"/>
        <w:rPr>
          <w:sz w:val="24"/>
          <w:szCs w:val="24"/>
        </w:rPr>
      </w:pPr>
      <w:r>
        <w:rPr>
          <w:rFonts w:eastAsia="Times New Roman"/>
          <w:sz w:val="24"/>
          <w:szCs w:val="24"/>
        </w:rPr>
        <w:t>2) рассмотрение заявления и представленных документов:</w:t>
      </w:r>
    </w:p>
    <w:p w:rsidR="00FC1A37" w:rsidRDefault="00FC1A37" w:rsidP="00FC1A37">
      <w:pPr>
        <w:spacing w:line="232" w:lineRule="auto"/>
        <w:ind w:left="3" w:right="20" w:firstLine="711"/>
        <w:contextualSpacing/>
        <w:jc w:val="both"/>
        <w:rPr>
          <w:sz w:val="24"/>
          <w:szCs w:val="24"/>
        </w:rPr>
      </w:pPr>
      <w:r>
        <w:rPr>
          <w:rFonts w:eastAsia="Times New Roman"/>
          <w:sz w:val="24"/>
          <w:szCs w:val="24"/>
        </w:rPr>
        <w:t>при рассмотрении заявления заявителя в электронной форме – до 3 рабочих дней со дня регистрации запроса;</w:t>
      </w:r>
    </w:p>
    <w:p w:rsidR="00FC1A37" w:rsidRDefault="00FC1A37" w:rsidP="00FC1A37">
      <w:pPr>
        <w:spacing w:line="15" w:lineRule="exact"/>
        <w:jc w:val="both"/>
        <w:rPr>
          <w:sz w:val="24"/>
          <w:szCs w:val="24"/>
        </w:rPr>
      </w:pPr>
    </w:p>
    <w:p w:rsidR="00FC1A37" w:rsidRDefault="00FC1A37" w:rsidP="00FC1A37">
      <w:pPr>
        <w:spacing w:line="232" w:lineRule="auto"/>
        <w:ind w:left="3" w:right="20" w:firstLine="711"/>
        <w:contextualSpacing/>
        <w:jc w:val="both"/>
        <w:rPr>
          <w:sz w:val="24"/>
          <w:szCs w:val="24"/>
        </w:rPr>
      </w:pPr>
      <w:r>
        <w:rPr>
          <w:rFonts w:eastAsia="Times New Roman"/>
          <w:sz w:val="24"/>
          <w:szCs w:val="24"/>
        </w:rPr>
        <w:t>при рассмотрении заявления иным способом – до 5 рабочих дней со дня регистрации запроса заявителя;</w:t>
      </w:r>
    </w:p>
    <w:p w:rsidR="00FC1A37" w:rsidRDefault="00FC1A37" w:rsidP="00FC1A37">
      <w:pPr>
        <w:spacing w:line="5" w:lineRule="exact"/>
        <w:jc w:val="both"/>
        <w:rPr>
          <w:sz w:val="24"/>
          <w:szCs w:val="24"/>
        </w:rPr>
      </w:pPr>
    </w:p>
    <w:p w:rsidR="00FC1A37" w:rsidRDefault="00FC1A37" w:rsidP="00FC1A37">
      <w:pPr>
        <w:numPr>
          <w:ilvl w:val="1"/>
          <w:numId w:val="26"/>
        </w:numPr>
        <w:tabs>
          <w:tab w:val="left" w:pos="1023"/>
        </w:tabs>
        <w:ind w:left="1023" w:hanging="312"/>
        <w:contextualSpacing/>
        <w:jc w:val="both"/>
        <w:rPr>
          <w:rFonts w:eastAsia="Times New Roman"/>
          <w:sz w:val="24"/>
          <w:szCs w:val="24"/>
        </w:rPr>
      </w:pPr>
      <w:r>
        <w:rPr>
          <w:rFonts w:eastAsia="Times New Roman"/>
          <w:sz w:val="24"/>
          <w:szCs w:val="24"/>
        </w:rPr>
        <w:t>принятие решения о предоставлении муниципальной услуги либо отказе в</w:t>
      </w:r>
    </w:p>
    <w:p w:rsidR="00FC1A37" w:rsidRDefault="00FC1A37" w:rsidP="00FC1A37">
      <w:pPr>
        <w:numPr>
          <w:ilvl w:val="0"/>
          <w:numId w:val="26"/>
        </w:numPr>
        <w:tabs>
          <w:tab w:val="left" w:pos="323"/>
        </w:tabs>
        <w:ind w:left="323" w:hanging="323"/>
        <w:contextualSpacing/>
        <w:jc w:val="both"/>
        <w:rPr>
          <w:rFonts w:eastAsia="Times New Roman"/>
          <w:sz w:val="24"/>
          <w:szCs w:val="24"/>
        </w:rPr>
      </w:pPr>
      <w:r>
        <w:rPr>
          <w:rFonts w:eastAsia="Times New Roman"/>
          <w:sz w:val="24"/>
          <w:szCs w:val="24"/>
        </w:rPr>
        <w:t>предоставлении:</w:t>
      </w:r>
    </w:p>
    <w:p w:rsidR="00FC1A37" w:rsidRDefault="00FC1A37" w:rsidP="00FC1A37">
      <w:pPr>
        <w:spacing w:line="15" w:lineRule="exact"/>
        <w:jc w:val="both"/>
        <w:rPr>
          <w:sz w:val="24"/>
          <w:szCs w:val="24"/>
        </w:rPr>
      </w:pPr>
    </w:p>
    <w:p w:rsidR="00FC1A37" w:rsidRDefault="00FC1A37" w:rsidP="00FC1A37">
      <w:pPr>
        <w:spacing w:line="232" w:lineRule="auto"/>
        <w:ind w:left="3" w:right="20" w:firstLine="711"/>
        <w:contextualSpacing/>
        <w:jc w:val="both"/>
        <w:rPr>
          <w:sz w:val="24"/>
          <w:szCs w:val="24"/>
        </w:rPr>
      </w:pPr>
      <w:r>
        <w:rPr>
          <w:rFonts w:eastAsia="Times New Roman"/>
          <w:sz w:val="24"/>
          <w:szCs w:val="24"/>
        </w:rPr>
        <w:t>при принятии решения в электронной форме – до 3 рабочих дней с момента окончания рассмотрения запроса заявителя;</w:t>
      </w:r>
    </w:p>
    <w:p w:rsidR="00FC1A37" w:rsidRDefault="00FC1A37" w:rsidP="00FC1A37">
      <w:pPr>
        <w:spacing w:line="15" w:lineRule="exact"/>
        <w:jc w:val="both"/>
        <w:rPr>
          <w:sz w:val="24"/>
          <w:szCs w:val="24"/>
        </w:rPr>
      </w:pPr>
    </w:p>
    <w:p w:rsidR="00FC1A37" w:rsidRDefault="00FC1A37" w:rsidP="00FC1A37">
      <w:pPr>
        <w:spacing w:line="232" w:lineRule="auto"/>
        <w:ind w:left="3" w:right="20" w:firstLine="711"/>
        <w:contextualSpacing/>
        <w:jc w:val="both"/>
        <w:rPr>
          <w:sz w:val="24"/>
          <w:szCs w:val="24"/>
        </w:rPr>
      </w:pPr>
      <w:r>
        <w:rPr>
          <w:rFonts w:eastAsia="Times New Roman"/>
          <w:sz w:val="24"/>
          <w:szCs w:val="24"/>
        </w:rPr>
        <w:t>при принятии решения иным способом – до 5 рабочих дней с момента окончания рассмотрения запроса заявителя;</w:t>
      </w:r>
    </w:p>
    <w:p w:rsidR="00FC1A37" w:rsidRDefault="00FC1A37" w:rsidP="00FC1A37">
      <w:pPr>
        <w:spacing w:line="16" w:lineRule="exact"/>
        <w:jc w:val="both"/>
        <w:rPr>
          <w:sz w:val="24"/>
          <w:szCs w:val="24"/>
        </w:rPr>
      </w:pPr>
    </w:p>
    <w:p w:rsidR="00FC1A37" w:rsidRDefault="00FC1A37" w:rsidP="00FC1A37">
      <w:pPr>
        <w:spacing w:line="232" w:lineRule="auto"/>
        <w:ind w:left="3" w:right="20" w:firstLine="711"/>
        <w:contextualSpacing/>
        <w:jc w:val="both"/>
        <w:rPr>
          <w:sz w:val="24"/>
          <w:szCs w:val="24"/>
        </w:rPr>
      </w:pPr>
      <w:r>
        <w:rPr>
          <w:rFonts w:eastAsia="Times New Roman"/>
          <w:sz w:val="24"/>
          <w:szCs w:val="24"/>
        </w:rPr>
        <w:lastRenderedPageBreak/>
        <w:t>4) выдача заявителю результата предоставления муниципальной услуги либо уведомления об отказе в её предоставлении:</w:t>
      </w:r>
    </w:p>
    <w:p w:rsidR="00FC1A37" w:rsidRDefault="00FC1A37" w:rsidP="00FC1A37">
      <w:pPr>
        <w:spacing w:line="15" w:lineRule="exact"/>
        <w:jc w:val="both"/>
        <w:rPr>
          <w:sz w:val="24"/>
          <w:szCs w:val="24"/>
        </w:rPr>
      </w:pPr>
    </w:p>
    <w:p w:rsidR="00FC1A37" w:rsidRDefault="00FC1A37" w:rsidP="00FC1A37">
      <w:pPr>
        <w:spacing w:line="235" w:lineRule="auto"/>
        <w:ind w:left="3" w:right="20" w:firstLine="711"/>
        <w:contextualSpacing/>
        <w:jc w:val="both"/>
        <w:rPr>
          <w:sz w:val="24"/>
          <w:szCs w:val="24"/>
        </w:rPr>
      </w:pPr>
      <w:r>
        <w:rPr>
          <w:rFonts w:eastAsia="Times New Roman"/>
          <w:sz w:val="24"/>
          <w:szCs w:val="24"/>
        </w:rPr>
        <w:t xml:space="preserve">при выдаче решения либо уведомления заявителю в электронной форме – до 3 рабочих дней со дня принятия и подписания </w:t>
      </w:r>
      <w:proofErr w:type="gramStart"/>
      <w:r>
        <w:rPr>
          <w:rFonts w:eastAsia="Times New Roman"/>
          <w:sz w:val="24"/>
          <w:szCs w:val="24"/>
        </w:rPr>
        <w:t>решения</w:t>
      </w:r>
      <w:proofErr w:type="gramEnd"/>
      <w:r>
        <w:rPr>
          <w:rFonts w:eastAsia="Times New Roman"/>
          <w:sz w:val="24"/>
          <w:szCs w:val="24"/>
        </w:rPr>
        <w:t xml:space="preserve"> либо уведомления об отказе по запросу заявителя;</w:t>
      </w:r>
    </w:p>
    <w:p w:rsidR="00FC1A37" w:rsidRDefault="00FC1A37" w:rsidP="00FC1A37">
      <w:pPr>
        <w:spacing w:line="16" w:lineRule="exact"/>
        <w:jc w:val="both"/>
        <w:rPr>
          <w:sz w:val="24"/>
          <w:szCs w:val="24"/>
        </w:rPr>
      </w:pPr>
    </w:p>
    <w:p w:rsidR="00FC1A37" w:rsidRDefault="00FC1A37" w:rsidP="00FC1A37">
      <w:pPr>
        <w:spacing w:line="235" w:lineRule="auto"/>
        <w:ind w:left="3" w:firstLine="711"/>
        <w:contextualSpacing/>
        <w:jc w:val="both"/>
        <w:rPr>
          <w:sz w:val="24"/>
          <w:szCs w:val="24"/>
        </w:rPr>
      </w:pPr>
      <w:r>
        <w:rPr>
          <w:rFonts w:eastAsia="Times New Roman"/>
          <w:sz w:val="24"/>
          <w:szCs w:val="24"/>
        </w:rPr>
        <w:t xml:space="preserve">при выдаче решения либо уведомления заявителю иным способом – до 5 рабочих дней со дня принятия и подписания </w:t>
      </w:r>
      <w:proofErr w:type="gramStart"/>
      <w:r>
        <w:rPr>
          <w:rFonts w:eastAsia="Times New Roman"/>
          <w:sz w:val="24"/>
          <w:szCs w:val="24"/>
        </w:rPr>
        <w:t>решения</w:t>
      </w:r>
      <w:proofErr w:type="gramEnd"/>
      <w:r>
        <w:rPr>
          <w:rFonts w:eastAsia="Times New Roman"/>
          <w:sz w:val="24"/>
          <w:szCs w:val="24"/>
        </w:rPr>
        <w:t xml:space="preserve"> либо уведомления об отказе по запросу заявителя.</w:t>
      </w:r>
    </w:p>
    <w:p w:rsidR="00FC1A37" w:rsidRDefault="00FC1A37" w:rsidP="00FC1A37">
      <w:pPr>
        <w:numPr>
          <w:ilvl w:val="0"/>
          <w:numId w:val="27"/>
        </w:numPr>
        <w:tabs>
          <w:tab w:val="left" w:pos="1143"/>
        </w:tabs>
        <w:ind w:left="1143" w:hanging="432"/>
        <w:contextualSpacing/>
        <w:jc w:val="both"/>
        <w:rPr>
          <w:rFonts w:eastAsia="Times New Roman"/>
          <w:sz w:val="24"/>
          <w:szCs w:val="24"/>
        </w:rPr>
      </w:pPr>
      <w:r>
        <w:rPr>
          <w:rFonts w:eastAsia="Times New Roman"/>
          <w:sz w:val="24"/>
          <w:szCs w:val="24"/>
        </w:rPr>
        <w:t>Максимальный срок ожидания в очереди:</w:t>
      </w:r>
    </w:p>
    <w:p w:rsidR="00FC1A37" w:rsidRDefault="00FC1A37" w:rsidP="00FC1A37">
      <w:pPr>
        <w:numPr>
          <w:ilvl w:val="0"/>
          <w:numId w:val="28"/>
        </w:numPr>
        <w:tabs>
          <w:tab w:val="left" w:pos="1023"/>
        </w:tabs>
        <w:ind w:left="1023" w:hanging="312"/>
        <w:contextualSpacing/>
        <w:jc w:val="both"/>
        <w:rPr>
          <w:rFonts w:eastAsia="Times New Roman"/>
          <w:sz w:val="24"/>
          <w:szCs w:val="24"/>
        </w:rPr>
      </w:pPr>
      <w:r>
        <w:rPr>
          <w:rFonts w:eastAsia="Times New Roman"/>
          <w:sz w:val="24"/>
          <w:szCs w:val="24"/>
        </w:rPr>
        <w:t>при подаче запроса о предоставлении муниципальной услуги – не более 15</w:t>
      </w:r>
    </w:p>
    <w:p w:rsidR="00FC1A37" w:rsidRDefault="00FC1A37" w:rsidP="00FC1A37">
      <w:pPr>
        <w:ind w:left="3"/>
        <w:contextualSpacing/>
        <w:jc w:val="both"/>
        <w:rPr>
          <w:rFonts w:eastAsia="Times New Roman"/>
          <w:sz w:val="24"/>
          <w:szCs w:val="24"/>
        </w:rPr>
      </w:pPr>
      <w:r>
        <w:rPr>
          <w:rFonts w:eastAsia="Times New Roman"/>
          <w:sz w:val="24"/>
          <w:szCs w:val="24"/>
        </w:rPr>
        <w:t>минут;</w:t>
      </w:r>
    </w:p>
    <w:p w:rsidR="00FC1A37" w:rsidRDefault="00FC1A37" w:rsidP="00FC1A37">
      <w:pPr>
        <w:spacing w:line="15" w:lineRule="exact"/>
        <w:jc w:val="both"/>
        <w:rPr>
          <w:rFonts w:eastAsia="Times New Roman"/>
          <w:sz w:val="24"/>
          <w:szCs w:val="24"/>
        </w:rPr>
      </w:pPr>
    </w:p>
    <w:p w:rsidR="00FC1A37" w:rsidRDefault="00FC1A37" w:rsidP="00FC1A37">
      <w:pPr>
        <w:numPr>
          <w:ilvl w:val="0"/>
          <w:numId w:val="28"/>
        </w:numPr>
        <w:tabs>
          <w:tab w:val="left" w:pos="1083"/>
        </w:tabs>
        <w:spacing w:line="232" w:lineRule="auto"/>
        <w:ind w:left="3" w:right="20" w:firstLine="708"/>
        <w:contextualSpacing/>
        <w:jc w:val="both"/>
        <w:rPr>
          <w:rFonts w:eastAsia="Times New Roman"/>
          <w:sz w:val="24"/>
          <w:szCs w:val="24"/>
        </w:rPr>
      </w:pPr>
      <w:r>
        <w:rPr>
          <w:rFonts w:eastAsia="Times New Roman"/>
          <w:sz w:val="24"/>
          <w:szCs w:val="24"/>
        </w:rPr>
        <w:t>при получении результата предоставления муниципальной услуги – не более 15 минут.</w:t>
      </w:r>
    </w:p>
    <w:p w:rsidR="00FC1A37" w:rsidRDefault="00FC1A37" w:rsidP="00FC1A37">
      <w:pPr>
        <w:ind w:left="703"/>
        <w:contextualSpacing/>
        <w:jc w:val="both"/>
        <w:rPr>
          <w:rFonts w:eastAsia="Times New Roman"/>
          <w:sz w:val="24"/>
          <w:szCs w:val="24"/>
        </w:rPr>
      </w:pPr>
      <w:r>
        <w:rPr>
          <w:rFonts w:eastAsia="Times New Roman"/>
          <w:sz w:val="24"/>
          <w:szCs w:val="24"/>
        </w:rPr>
        <w:t>20. Общий срок предоставления муниципальной услуги:</w:t>
      </w:r>
    </w:p>
    <w:p w:rsidR="00FC1A37" w:rsidRDefault="00FC1A37" w:rsidP="00FC1A37">
      <w:pPr>
        <w:spacing w:line="14" w:lineRule="exact"/>
        <w:jc w:val="both"/>
        <w:rPr>
          <w:rFonts w:eastAsia="Times New Roman"/>
          <w:sz w:val="24"/>
          <w:szCs w:val="24"/>
        </w:rPr>
      </w:pPr>
    </w:p>
    <w:p w:rsidR="00FC1A37" w:rsidRDefault="00FC1A37" w:rsidP="00FC1A37">
      <w:pPr>
        <w:spacing w:line="235" w:lineRule="auto"/>
        <w:ind w:left="3" w:right="20" w:firstLine="711"/>
        <w:contextualSpacing/>
        <w:jc w:val="both"/>
        <w:rPr>
          <w:rFonts w:eastAsia="Times New Roman"/>
          <w:sz w:val="24"/>
          <w:szCs w:val="24"/>
        </w:rPr>
      </w:pPr>
      <w:r>
        <w:rPr>
          <w:rFonts w:eastAsia="Times New Roman"/>
          <w:sz w:val="24"/>
          <w:szCs w:val="24"/>
        </w:rPr>
        <w:t>при поступлении запроса заявителя в электронной форме – до 10 рабочих дней со дня поступления запроса заявителя о предоставлении муниципальной услуги;</w:t>
      </w:r>
    </w:p>
    <w:p w:rsidR="00FC1A37" w:rsidRDefault="00FC1A37" w:rsidP="00FC1A37">
      <w:pPr>
        <w:spacing w:line="15" w:lineRule="exact"/>
        <w:jc w:val="both"/>
        <w:rPr>
          <w:rFonts w:eastAsia="Times New Roman"/>
          <w:sz w:val="24"/>
          <w:szCs w:val="24"/>
        </w:rPr>
      </w:pPr>
    </w:p>
    <w:p w:rsidR="00FC1A37" w:rsidRDefault="00FC1A37" w:rsidP="00FC1A37">
      <w:pPr>
        <w:spacing w:line="232" w:lineRule="auto"/>
        <w:ind w:left="3" w:right="20" w:firstLine="711"/>
        <w:contextualSpacing/>
        <w:jc w:val="both"/>
        <w:rPr>
          <w:rFonts w:eastAsia="Times New Roman"/>
          <w:sz w:val="24"/>
          <w:szCs w:val="24"/>
        </w:rPr>
      </w:pPr>
      <w:r>
        <w:rPr>
          <w:rFonts w:eastAsia="Times New Roman"/>
          <w:sz w:val="24"/>
          <w:szCs w:val="24"/>
        </w:rPr>
        <w:t>при поступлении запроса заявителя иным способом – до 30 рабочих дней со дня поступления запроса заявителя о предоставлении муниципальной услуги.</w:t>
      </w:r>
    </w:p>
    <w:p w:rsidR="00FC1A37" w:rsidRDefault="00FC1A37" w:rsidP="00FC1A37">
      <w:pPr>
        <w:spacing w:line="232" w:lineRule="auto"/>
        <w:ind w:right="17"/>
        <w:contextualSpacing/>
        <w:jc w:val="both"/>
        <w:rPr>
          <w:sz w:val="24"/>
          <w:szCs w:val="24"/>
        </w:rPr>
      </w:pPr>
      <w:r>
        <w:rPr>
          <w:rFonts w:eastAsia="Times New Roman"/>
          <w:b/>
          <w:bCs/>
          <w:sz w:val="24"/>
          <w:szCs w:val="24"/>
        </w:rPr>
        <w:t>2.4. Основания для приостановления или отказа в предоставлении муниципальной услуги</w:t>
      </w:r>
    </w:p>
    <w:p w:rsidR="00FC1A37" w:rsidRDefault="00FC1A37" w:rsidP="00FC1A37">
      <w:pPr>
        <w:numPr>
          <w:ilvl w:val="0"/>
          <w:numId w:val="29"/>
        </w:numPr>
        <w:tabs>
          <w:tab w:val="left" w:pos="1303"/>
        </w:tabs>
        <w:ind w:left="1303" w:hanging="582"/>
        <w:contextualSpacing/>
        <w:jc w:val="both"/>
        <w:rPr>
          <w:rFonts w:eastAsia="Times New Roman"/>
          <w:sz w:val="24"/>
          <w:szCs w:val="24"/>
        </w:rPr>
      </w:pPr>
      <w:proofErr w:type="gramStart"/>
      <w:r>
        <w:rPr>
          <w:rFonts w:eastAsia="Times New Roman"/>
          <w:sz w:val="24"/>
          <w:szCs w:val="24"/>
        </w:rPr>
        <w:t>Основанием  для</w:t>
      </w:r>
      <w:proofErr w:type="gramEnd"/>
      <w:r>
        <w:rPr>
          <w:rFonts w:eastAsia="Times New Roman"/>
          <w:sz w:val="24"/>
          <w:szCs w:val="24"/>
        </w:rPr>
        <w:t xml:space="preserve">  отказа  в  предоставлении  муниципальной  услуги</w:t>
      </w:r>
    </w:p>
    <w:p w:rsidR="00FC1A37" w:rsidRDefault="00FC1A37" w:rsidP="00FC1A37">
      <w:pPr>
        <w:ind w:left="3"/>
        <w:contextualSpacing/>
        <w:jc w:val="both"/>
        <w:rPr>
          <w:rFonts w:eastAsia="Times New Roman"/>
          <w:sz w:val="24"/>
          <w:szCs w:val="24"/>
        </w:rPr>
      </w:pPr>
      <w:r>
        <w:rPr>
          <w:rFonts w:eastAsia="Times New Roman"/>
          <w:sz w:val="24"/>
          <w:szCs w:val="24"/>
        </w:rPr>
        <w:t>является:</w:t>
      </w:r>
    </w:p>
    <w:p w:rsidR="00FC1A37" w:rsidRDefault="00FC1A37" w:rsidP="00FC1A37">
      <w:pPr>
        <w:spacing w:line="15" w:lineRule="exact"/>
        <w:jc w:val="both"/>
        <w:rPr>
          <w:sz w:val="24"/>
          <w:szCs w:val="24"/>
        </w:rPr>
      </w:pPr>
    </w:p>
    <w:p w:rsidR="00FC1A37" w:rsidRDefault="00FC1A37" w:rsidP="00FC1A37">
      <w:pPr>
        <w:numPr>
          <w:ilvl w:val="0"/>
          <w:numId w:val="30"/>
        </w:numPr>
        <w:tabs>
          <w:tab w:val="left" w:pos="1227"/>
        </w:tabs>
        <w:spacing w:line="232" w:lineRule="auto"/>
        <w:ind w:left="3" w:right="20" w:firstLine="718"/>
        <w:contextualSpacing/>
        <w:jc w:val="both"/>
        <w:rPr>
          <w:rFonts w:eastAsia="Times New Roman"/>
          <w:sz w:val="24"/>
          <w:szCs w:val="24"/>
        </w:rPr>
      </w:pPr>
      <w:r>
        <w:rPr>
          <w:rFonts w:eastAsia="Times New Roman"/>
          <w:sz w:val="24"/>
          <w:szCs w:val="24"/>
        </w:rPr>
        <w:t>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FC1A37" w:rsidRDefault="00FC1A37" w:rsidP="00FC1A37">
      <w:pPr>
        <w:spacing w:line="19" w:lineRule="exact"/>
        <w:jc w:val="both"/>
        <w:rPr>
          <w:rFonts w:eastAsia="Times New Roman"/>
          <w:sz w:val="24"/>
          <w:szCs w:val="24"/>
        </w:rPr>
      </w:pPr>
    </w:p>
    <w:p w:rsidR="00FC1A37" w:rsidRDefault="00FC1A37" w:rsidP="00FC1A37">
      <w:pPr>
        <w:numPr>
          <w:ilvl w:val="0"/>
          <w:numId w:val="30"/>
        </w:numPr>
        <w:tabs>
          <w:tab w:val="left" w:pos="1117"/>
        </w:tabs>
        <w:spacing w:line="235" w:lineRule="auto"/>
        <w:ind w:left="3" w:right="20" w:firstLine="718"/>
        <w:contextualSpacing/>
        <w:jc w:val="both"/>
        <w:rPr>
          <w:rFonts w:eastAsia="Times New Roman"/>
          <w:sz w:val="24"/>
          <w:szCs w:val="24"/>
        </w:rPr>
      </w:pPr>
      <w:r>
        <w:rPr>
          <w:rFonts w:eastAsia="Times New Roman"/>
          <w:sz w:val="24"/>
          <w:szCs w:val="24"/>
        </w:rPr>
        <w:t>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FC1A37" w:rsidRDefault="00FC1A37" w:rsidP="00FC1A37">
      <w:pPr>
        <w:spacing w:line="15" w:lineRule="exact"/>
        <w:jc w:val="both"/>
        <w:rPr>
          <w:rFonts w:eastAsia="Times New Roman"/>
          <w:sz w:val="24"/>
          <w:szCs w:val="24"/>
        </w:rPr>
      </w:pPr>
    </w:p>
    <w:p w:rsidR="00FC1A37" w:rsidRDefault="00FC1A37" w:rsidP="00FC1A37">
      <w:pPr>
        <w:numPr>
          <w:ilvl w:val="0"/>
          <w:numId w:val="30"/>
        </w:numPr>
        <w:tabs>
          <w:tab w:val="left" w:pos="1309"/>
        </w:tabs>
        <w:spacing w:line="232" w:lineRule="auto"/>
        <w:ind w:left="3" w:right="20" w:firstLine="708"/>
        <w:contextualSpacing/>
        <w:jc w:val="both"/>
        <w:rPr>
          <w:rFonts w:eastAsia="Times New Roman"/>
          <w:sz w:val="24"/>
          <w:szCs w:val="24"/>
        </w:rPr>
      </w:pPr>
      <w:r>
        <w:rPr>
          <w:rFonts w:eastAsia="Times New Roman"/>
          <w:sz w:val="24"/>
          <w:szCs w:val="24"/>
        </w:rPr>
        <w:t>представленные документы содержат недостоверные и (или) противоречивые сведения.</w:t>
      </w:r>
    </w:p>
    <w:p w:rsidR="00FC1A37" w:rsidRDefault="00FC1A37" w:rsidP="00FC1A37">
      <w:pPr>
        <w:spacing w:line="17" w:lineRule="exact"/>
        <w:jc w:val="both"/>
        <w:rPr>
          <w:rFonts w:eastAsia="Times New Roman"/>
          <w:sz w:val="24"/>
          <w:szCs w:val="24"/>
        </w:rPr>
      </w:pPr>
    </w:p>
    <w:p w:rsidR="00FC1A37" w:rsidRDefault="00FC1A37" w:rsidP="00FC1A37">
      <w:pPr>
        <w:spacing w:line="232" w:lineRule="auto"/>
        <w:ind w:left="3" w:right="20" w:firstLine="721"/>
        <w:contextualSpacing/>
        <w:jc w:val="both"/>
        <w:rPr>
          <w:sz w:val="24"/>
          <w:szCs w:val="24"/>
        </w:rPr>
      </w:pPr>
      <w:r>
        <w:rPr>
          <w:rFonts w:eastAsia="Times New Roman"/>
          <w:sz w:val="24"/>
          <w:szCs w:val="24"/>
        </w:rPr>
        <w:t>22.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Крымском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proofErr w:type="spellStart"/>
      <w:r>
        <w:rPr>
          <w:rFonts w:eastAsia="Times New Roman"/>
          <w:sz w:val="24"/>
          <w:szCs w:val="24"/>
        </w:rPr>
        <w:t>Войковское</w:t>
      </w:r>
      <w:proofErr w:type="spellEnd"/>
      <w:r>
        <w:rPr>
          <w:rFonts w:eastAsia="Times New Roman"/>
          <w:sz w:val="24"/>
          <w:szCs w:val="24"/>
        </w:rPr>
        <w:t xml:space="preserve"> сельское поселение» в информационно-телекоммуникационной сети «Интернет».</w:t>
      </w:r>
    </w:p>
    <w:p w:rsidR="00FC1A37" w:rsidRDefault="00FC1A37" w:rsidP="00FC1A37">
      <w:pPr>
        <w:spacing w:line="232" w:lineRule="auto"/>
        <w:ind w:right="120"/>
        <w:contextualSpacing/>
        <w:jc w:val="both"/>
        <w:rPr>
          <w:sz w:val="24"/>
          <w:szCs w:val="24"/>
        </w:rPr>
      </w:pPr>
      <w:r>
        <w:rPr>
          <w:rFonts w:eastAsia="Times New Roman"/>
          <w:b/>
          <w:bCs/>
          <w:sz w:val="24"/>
          <w:szCs w:val="24"/>
        </w:rPr>
        <w:t>2.5. Плата, взимаемая с заявителя при предоставлении муниципальной услуги</w:t>
      </w:r>
    </w:p>
    <w:p w:rsidR="00FC1A37" w:rsidRDefault="00FC1A37" w:rsidP="00FC1A37">
      <w:pPr>
        <w:ind w:left="723"/>
        <w:contextualSpacing/>
        <w:jc w:val="both"/>
        <w:rPr>
          <w:sz w:val="24"/>
          <w:szCs w:val="24"/>
        </w:rPr>
      </w:pPr>
      <w:r>
        <w:rPr>
          <w:rFonts w:eastAsia="Times New Roman"/>
          <w:sz w:val="24"/>
          <w:szCs w:val="24"/>
        </w:rPr>
        <w:t>23. Муниципальная услуга предоставляется на безвозмездной основе.</w:t>
      </w:r>
    </w:p>
    <w:p w:rsidR="00FC1A37" w:rsidRDefault="00FC1A37" w:rsidP="00FC1A37">
      <w:pPr>
        <w:ind w:right="17"/>
        <w:contextualSpacing/>
        <w:jc w:val="both"/>
        <w:rPr>
          <w:sz w:val="24"/>
          <w:szCs w:val="24"/>
        </w:rPr>
      </w:pPr>
      <w:r>
        <w:rPr>
          <w:rFonts w:eastAsia="Times New Roman"/>
          <w:b/>
          <w:bCs/>
          <w:sz w:val="24"/>
          <w:szCs w:val="24"/>
        </w:rPr>
        <w:t>2.6. Результаты предоставления муниципальной услуги</w:t>
      </w:r>
    </w:p>
    <w:p w:rsidR="00FC1A37" w:rsidRDefault="00FC1A37" w:rsidP="00FC1A37">
      <w:pPr>
        <w:ind w:left="723"/>
        <w:contextualSpacing/>
        <w:jc w:val="both"/>
        <w:rPr>
          <w:sz w:val="24"/>
          <w:szCs w:val="24"/>
        </w:rPr>
      </w:pPr>
      <w:r>
        <w:rPr>
          <w:rFonts w:eastAsia="Times New Roman"/>
          <w:sz w:val="24"/>
          <w:szCs w:val="24"/>
        </w:rPr>
        <w:t>24. Результатами предоставления муниципальной услуги являются:</w:t>
      </w:r>
    </w:p>
    <w:p w:rsidR="00FC1A37" w:rsidRDefault="00FC1A37" w:rsidP="00FC1A37">
      <w:pPr>
        <w:spacing w:line="16" w:lineRule="exact"/>
        <w:jc w:val="both"/>
        <w:rPr>
          <w:sz w:val="24"/>
          <w:szCs w:val="24"/>
        </w:rPr>
      </w:pPr>
    </w:p>
    <w:p w:rsidR="00FC1A37" w:rsidRDefault="00FC1A37" w:rsidP="00FC1A37">
      <w:pPr>
        <w:numPr>
          <w:ilvl w:val="0"/>
          <w:numId w:val="31"/>
        </w:numPr>
        <w:tabs>
          <w:tab w:val="left" w:pos="1126"/>
        </w:tabs>
        <w:spacing w:line="237" w:lineRule="auto"/>
        <w:ind w:left="3" w:firstLine="718"/>
        <w:contextualSpacing/>
        <w:jc w:val="both"/>
        <w:rPr>
          <w:rFonts w:eastAsia="Times New Roman"/>
          <w:sz w:val="24"/>
          <w:szCs w:val="24"/>
        </w:rPr>
      </w:pPr>
      <w:r>
        <w:rPr>
          <w:rFonts w:eastAsia="Times New Roman"/>
          <w:sz w:val="24"/>
          <w:szCs w:val="24"/>
        </w:rPr>
        <w:t xml:space="preserve">выдача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w:t>
      </w:r>
      <w:r>
        <w:rPr>
          <w:rFonts w:eastAsia="Times New Roman"/>
          <w:sz w:val="24"/>
          <w:szCs w:val="24"/>
        </w:rPr>
        <w:lastRenderedPageBreak/>
        <w:t>аппаратов, а также на посадку (взлет) на расположенные в границах Войковского сельского поселения Ленинского района Республики Крым площадки;</w:t>
      </w:r>
    </w:p>
    <w:p w:rsidR="00FC1A37" w:rsidRDefault="00FC1A37" w:rsidP="00FC1A37">
      <w:pPr>
        <w:spacing w:line="19" w:lineRule="exact"/>
        <w:jc w:val="both"/>
        <w:rPr>
          <w:rFonts w:eastAsia="Times New Roman"/>
          <w:sz w:val="24"/>
          <w:szCs w:val="24"/>
        </w:rPr>
      </w:pPr>
    </w:p>
    <w:p w:rsidR="00FC1A37" w:rsidRDefault="00FC1A37" w:rsidP="00FC1A37">
      <w:pPr>
        <w:numPr>
          <w:ilvl w:val="0"/>
          <w:numId w:val="31"/>
        </w:numPr>
        <w:tabs>
          <w:tab w:val="left" w:pos="1126"/>
        </w:tabs>
        <w:spacing w:line="235" w:lineRule="auto"/>
        <w:ind w:left="3" w:firstLine="718"/>
        <w:contextualSpacing/>
        <w:jc w:val="both"/>
        <w:rPr>
          <w:rFonts w:eastAsia="Times New Roman"/>
          <w:sz w:val="24"/>
          <w:szCs w:val="24"/>
        </w:rPr>
      </w:pPr>
      <w:r>
        <w:rPr>
          <w:rFonts w:eastAsia="Times New Roman"/>
          <w:sz w:val="24"/>
          <w:szCs w:val="24"/>
        </w:rPr>
        <w:t>выдача уведомления об отказе в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Войковского сельского поселения Ленинского района Республики Крым площадки.</w:t>
      </w:r>
    </w:p>
    <w:p w:rsidR="00FC1A37" w:rsidRDefault="00FC1A37" w:rsidP="00FC1A37">
      <w:pPr>
        <w:ind w:right="-2"/>
        <w:contextualSpacing/>
        <w:jc w:val="both"/>
        <w:rPr>
          <w:sz w:val="24"/>
          <w:szCs w:val="24"/>
        </w:rPr>
      </w:pPr>
      <w:r>
        <w:rPr>
          <w:rFonts w:eastAsia="Times New Roman"/>
          <w:b/>
          <w:bCs/>
          <w:sz w:val="24"/>
          <w:szCs w:val="24"/>
        </w:rPr>
        <w:t>2.7. Требования к местам предоставления муниципальной услуги</w:t>
      </w:r>
    </w:p>
    <w:p w:rsidR="00FC1A37" w:rsidRDefault="00FC1A37" w:rsidP="00FC1A37">
      <w:pPr>
        <w:spacing w:line="235" w:lineRule="auto"/>
        <w:ind w:left="3" w:firstLine="711"/>
        <w:contextualSpacing/>
        <w:jc w:val="both"/>
        <w:rPr>
          <w:sz w:val="24"/>
          <w:szCs w:val="24"/>
        </w:rPr>
      </w:pPr>
      <w:r>
        <w:rPr>
          <w:rFonts w:eastAsia="Times New Roman"/>
          <w:sz w:val="24"/>
          <w:szCs w:val="24"/>
        </w:rPr>
        <w:t>25.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C1A37" w:rsidRDefault="00FC1A37" w:rsidP="00FC1A37">
      <w:pPr>
        <w:spacing w:line="23" w:lineRule="exact"/>
        <w:jc w:val="both"/>
        <w:rPr>
          <w:sz w:val="24"/>
          <w:szCs w:val="24"/>
        </w:rPr>
      </w:pPr>
    </w:p>
    <w:p w:rsidR="00FC1A37" w:rsidRDefault="00FC1A37" w:rsidP="00FC1A37">
      <w:pPr>
        <w:spacing w:line="232" w:lineRule="auto"/>
        <w:ind w:left="3" w:firstLine="711"/>
        <w:contextualSpacing/>
        <w:jc w:val="both"/>
        <w:rPr>
          <w:sz w:val="24"/>
          <w:szCs w:val="24"/>
        </w:rPr>
      </w:pPr>
      <w:r>
        <w:rPr>
          <w:rFonts w:eastAsia="Times New Roman"/>
          <w:sz w:val="24"/>
          <w:szCs w:val="24"/>
        </w:rPr>
        <w:t>Прием заявителей осуществляется в рабочем кабинете администрации Войковского сельского поселения № 2.</w:t>
      </w:r>
    </w:p>
    <w:p w:rsidR="00FC1A37" w:rsidRDefault="00FC1A37" w:rsidP="00FC1A37">
      <w:pPr>
        <w:spacing w:line="15" w:lineRule="exact"/>
        <w:jc w:val="both"/>
        <w:rPr>
          <w:sz w:val="24"/>
          <w:szCs w:val="24"/>
        </w:rPr>
      </w:pPr>
    </w:p>
    <w:p w:rsidR="00FC1A37" w:rsidRDefault="00FC1A37" w:rsidP="00FC1A37">
      <w:pPr>
        <w:spacing w:line="232" w:lineRule="auto"/>
        <w:ind w:left="3" w:firstLine="711"/>
        <w:contextualSpacing/>
        <w:jc w:val="both"/>
        <w:rPr>
          <w:sz w:val="24"/>
          <w:szCs w:val="24"/>
        </w:rPr>
      </w:pPr>
      <w:r>
        <w:rPr>
          <w:rFonts w:eastAsia="Times New Roman"/>
          <w:sz w:val="24"/>
          <w:szCs w:val="24"/>
        </w:rPr>
        <w:t>Для ожидания приема отводятся места, оснащенные стульями и столами для возможности оформления документов.</w:t>
      </w:r>
    </w:p>
    <w:p w:rsidR="00FC1A37" w:rsidRDefault="00FC1A37" w:rsidP="00FC1A37">
      <w:pPr>
        <w:numPr>
          <w:ilvl w:val="1"/>
          <w:numId w:val="32"/>
        </w:numPr>
        <w:tabs>
          <w:tab w:val="left" w:pos="963"/>
        </w:tabs>
        <w:ind w:left="963" w:hanging="252"/>
        <w:contextualSpacing/>
        <w:jc w:val="both"/>
        <w:rPr>
          <w:rFonts w:eastAsia="Times New Roman"/>
          <w:sz w:val="24"/>
          <w:szCs w:val="24"/>
        </w:rPr>
      </w:pPr>
      <w:r>
        <w:rPr>
          <w:rFonts w:eastAsia="Times New Roman"/>
          <w:sz w:val="24"/>
          <w:szCs w:val="24"/>
        </w:rPr>
        <w:t>местах информирования заявителей размещаются информационные стенды</w:t>
      </w:r>
    </w:p>
    <w:p w:rsidR="00FC1A37" w:rsidRDefault="00FC1A37" w:rsidP="00FC1A37">
      <w:pPr>
        <w:spacing w:line="15" w:lineRule="exact"/>
        <w:jc w:val="both"/>
        <w:rPr>
          <w:rFonts w:eastAsia="Times New Roman"/>
          <w:sz w:val="24"/>
          <w:szCs w:val="24"/>
        </w:rPr>
      </w:pPr>
    </w:p>
    <w:p w:rsidR="00FC1A37" w:rsidRDefault="00FC1A37" w:rsidP="00FC1A37">
      <w:pPr>
        <w:numPr>
          <w:ilvl w:val="0"/>
          <w:numId w:val="32"/>
        </w:numPr>
        <w:tabs>
          <w:tab w:val="left" w:pos="333"/>
        </w:tabs>
        <w:spacing w:line="232" w:lineRule="auto"/>
        <w:ind w:left="3" w:right="20" w:hanging="3"/>
        <w:contextualSpacing/>
        <w:jc w:val="both"/>
        <w:rPr>
          <w:rFonts w:eastAsia="Times New Roman"/>
          <w:sz w:val="24"/>
          <w:szCs w:val="24"/>
        </w:rPr>
      </w:pPr>
      <w:r>
        <w:rPr>
          <w:rFonts w:eastAsia="Times New Roman"/>
          <w:sz w:val="24"/>
          <w:szCs w:val="24"/>
        </w:rPr>
        <w:t>информацией, предусмотренной пунктом 7 настоящего административного регламента.</w:t>
      </w:r>
    </w:p>
    <w:p w:rsidR="00FC1A37" w:rsidRDefault="00FC1A37" w:rsidP="00FC1A37">
      <w:pPr>
        <w:spacing w:line="20" w:lineRule="exact"/>
        <w:jc w:val="both"/>
        <w:rPr>
          <w:rFonts w:eastAsia="Times New Roman"/>
          <w:sz w:val="24"/>
          <w:szCs w:val="24"/>
        </w:rPr>
      </w:pPr>
    </w:p>
    <w:p w:rsidR="00FC1A37" w:rsidRDefault="00FC1A37" w:rsidP="00FC1A37">
      <w:pPr>
        <w:spacing w:line="232" w:lineRule="auto"/>
        <w:ind w:left="3" w:firstLine="711"/>
        <w:contextualSpacing/>
        <w:jc w:val="both"/>
        <w:rPr>
          <w:sz w:val="24"/>
          <w:szCs w:val="24"/>
        </w:rPr>
      </w:pPr>
      <w:r>
        <w:rPr>
          <w:rFonts w:eastAsia="Times New Roman"/>
          <w:sz w:val="24"/>
          <w:szCs w:val="24"/>
        </w:rPr>
        <w:t>26.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w:t>
      </w:r>
    </w:p>
    <w:p w:rsidR="00FC1A37" w:rsidRDefault="00FC1A37" w:rsidP="00FC1A37">
      <w:pPr>
        <w:spacing w:line="232" w:lineRule="auto"/>
        <w:ind w:left="3" w:right="20"/>
        <w:contextualSpacing/>
        <w:jc w:val="both"/>
        <w:rPr>
          <w:sz w:val="24"/>
          <w:szCs w:val="24"/>
        </w:rPr>
      </w:pPr>
      <w:r>
        <w:rPr>
          <w:rFonts w:eastAsia="Times New Roman"/>
          <w:sz w:val="24"/>
          <w:szCs w:val="24"/>
        </w:rPr>
        <w:t>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C1A37" w:rsidRDefault="00FC1A37" w:rsidP="00FC1A37">
      <w:pPr>
        <w:spacing w:line="19" w:lineRule="exact"/>
        <w:jc w:val="both"/>
        <w:rPr>
          <w:sz w:val="24"/>
          <w:szCs w:val="24"/>
        </w:rPr>
      </w:pPr>
    </w:p>
    <w:p w:rsidR="00FC1A37" w:rsidRDefault="00FC1A37" w:rsidP="00FC1A37">
      <w:pPr>
        <w:spacing w:line="235" w:lineRule="auto"/>
        <w:ind w:left="3" w:right="20" w:firstLine="711"/>
        <w:contextualSpacing/>
        <w:jc w:val="both"/>
        <w:rPr>
          <w:sz w:val="24"/>
          <w:szCs w:val="24"/>
        </w:rPr>
      </w:pPr>
      <w:r>
        <w:rPr>
          <w:rFonts w:eastAsia="Times New Roman"/>
          <w:sz w:val="24"/>
          <w:szCs w:val="24"/>
        </w:rPr>
        <w:t>условия беспрепятственного доступа к помещениям администрации и предоставляемой в них муниципальной услуге;</w:t>
      </w:r>
    </w:p>
    <w:p w:rsidR="00FC1A37" w:rsidRDefault="00FC1A37" w:rsidP="00FC1A37">
      <w:pPr>
        <w:spacing w:line="15" w:lineRule="exact"/>
        <w:jc w:val="both"/>
        <w:rPr>
          <w:sz w:val="24"/>
          <w:szCs w:val="24"/>
        </w:rPr>
      </w:pPr>
    </w:p>
    <w:p w:rsidR="00FC1A37" w:rsidRDefault="00FC1A37" w:rsidP="00FC1A37">
      <w:pPr>
        <w:spacing w:line="235" w:lineRule="auto"/>
        <w:ind w:left="3" w:firstLine="711"/>
        <w:contextualSpacing/>
        <w:jc w:val="both"/>
        <w:rPr>
          <w:sz w:val="24"/>
          <w:szCs w:val="24"/>
        </w:rPr>
      </w:pPr>
      <w:r>
        <w:rPr>
          <w:rFonts w:eastAsia="Times New Roman"/>
          <w:sz w:val="24"/>
          <w:szCs w:val="24"/>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FC1A37" w:rsidRDefault="00FC1A37" w:rsidP="00FC1A37">
      <w:pPr>
        <w:spacing w:line="20" w:lineRule="exact"/>
        <w:jc w:val="both"/>
        <w:rPr>
          <w:sz w:val="24"/>
          <w:szCs w:val="24"/>
        </w:rPr>
      </w:pPr>
    </w:p>
    <w:p w:rsidR="00FC1A37" w:rsidRDefault="00FC1A37" w:rsidP="00FC1A37">
      <w:pPr>
        <w:spacing w:line="235" w:lineRule="auto"/>
        <w:ind w:left="3" w:firstLine="711"/>
        <w:contextualSpacing/>
        <w:jc w:val="both"/>
        <w:rPr>
          <w:sz w:val="24"/>
          <w:szCs w:val="24"/>
        </w:rPr>
      </w:pPr>
      <w:r>
        <w:rPr>
          <w:rFonts w:eastAsia="Times New Roman"/>
          <w:sz w:val="24"/>
          <w:szCs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FC1A37" w:rsidRDefault="00FC1A37" w:rsidP="00FC1A37">
      <w:pPr>
        <w:spacing w:line="4" w:lineRule="exact"/>
        <w:jc w:val="both"/>
        <w:rPr>
          <w:sz w:val="24"/>
          <w:szCs w:val="24"/>
        </w:rPr>
      </w:pPr>
    </w:p>
    <w:p w:rsidR="00FC1A37" w:rsidRDefault="00FC1A37" w:rsidP="00FC1A37">
      <w:pPr>
        <w:ind w:left="703"/>
        <w:contextualSpacing/>
        <w:jc w:val="both"/>
        <w:rPr>
          <w:sz w:val="24"/>
          <w:szCs w:val="24"/>
        </w:rPr>
      </w:pPr>
      <w:r>
        <w:rPr>
          <w:rFonts w:eastAsia="Times New Roman"/>
          <w:sz w:val="24"/>
          <w:szCs w:val="24"/>
        </w:rPr>
        <w:t>сопровождение инвалидов, имеющих стойкие расстройства функции зрения</w:t>
      </w:r>
    </w:p>
    <w:p w:rsidR="00FC1A37" w:rsidRDefault="00FC1A37" w:rsidP="00FC1A37">
      <w:pPr>
        <w:spacing w:line="16" w:lineRule="exact"/>
        <w:jc w:val="both"/>
        <w:rPr>
          <w:sz w:val="24"/>
          <w:szCs w:val="24"/>
        </w:rPr>
      </w:pPr>
    </w:p>
    <w:p w:rsidR="00FC1A37" w:rsidRDefault="00FC1A37" w:rsidP="00FC1A37">
      <w:pPr>
        <w:numPr>
          <w:ilvl w:val="0"/>
          <w:numId w:val="33"/>
        </w:numPr>
        <w:tabs>
          <w:tab w:val="left" w:pos="286"/>
        </w:tabs>
        <w:spacing w:line="232" w:lineRule="auto"/>
        <w:ind w:left="3" w:hanging="3"/>
        <w:contextualSpacing/>
        <w:jc w:val="both"/>
        <w:rPr>
          <w:rFonts w:eastAsia="Times New Roman"/>
          <w:sz w:val="24"/>
          <w:szCs w:val="24"/>
        </w:rPr>
      </w:pPr>
      <w:r>
        <w:rPr>
          <w:rFonts w:eastAsia="Times New Roman"/>
          <w:sz w:val="24"/>
          <w:szCs w:val="24"/>
        </w:rPr>
        <w:t>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FC1A37" w:rsidRDefault="00FC1A37" w:rsidP="00FC1A37">
      <w:pPr>
        <w:spacing w:line="23" w:lineRule="exact"/>
        <w:jc w:val="both"/>
        <w:rPr>
          <w:rFonts w:eastAsia="Times New Roman"/>
          <w:sz w:val="24"/>
          <w:szCs w:val="24"/>
        </w:rPr>
      </w:pPr>
    </w:p>
    <w:p w:rsidR="00FC1A37" w:rsidRDefault="00FC1A37" w:rsidP="00FC1A37">
      <w:pPr>
        <w:spacing w:line="235" w:lineRule="auto"/>
        <w:ind w:left="3" w:firstLine="711"/>
        <w:contextualSpacing/>
        <w:jc w:val="both"/>
        <w:rPr>
          <w:rFonts w:eastAsia="Times New Roman"/>
          <w:sz w:val="24"/>
          <w:szCs w:val="24"/>
        </w:rPr>
      </w:pPr>
      <w:r>
        <w:rPr>
          <w:rFonts w:eastAsia="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FC1A37" w:rsidRDefault="00FC1A37" w:rsidP="00FC1A37">
      <w:pPr>
        <w:spacing w:line="20" w:lineRule="exact"/>
        <w:jc w:val="both"/>
        <w:rPr>
          <w:rFonts w:eastAsia="Times New Roman"/>
          <w:sz w:val="24"/>
          <w:szCs w:val="24"/>
        </w:rPr>
      </w:pPr>
    </w:p>
    <w:p w:rsidR="00FC1A37" w:rsidRDefault="00FC1A37" w:rsidP="00FC1A37">
      <w:pPr>
        <w:spacing w:line="235" w:lineRule="auto"/>
        <w:ind w:left="3" w:firstLine="711"/>
        <w:contextualSpacing/>
        <w:jc w:val="both"/>
        <w:rPr>
          <w:rFonts w:eastAsia="Times New Roman"/>
          <w:sz w:val="24"/>
          <w:szCs w:val="24"/>
        </w:rPr>
      </w:pPr>
      <w:r>
        <w:rPr>
          <w:rFonts w:eastAsia="Times New Roman"/>
          <w:sz w:val="24"/>
          <w:szCs w:val="24"/>
        </w:rPr>
        <w:lastRenderedPageBreak/>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C1A37" w:rsidRDefault="00FC1A37" w:rsidP="00FC1A37">
      <w:pPr>
        <w:spacing w:line="18" w:lineRule="exact"/>
        <w:jc w:val="both"/>
        <w:rPr>
          <w:rFonts w:eastAsia="Times New Roman"/>
          <w:sz w:val="24"/>
          <w:szCs w:val="24"/>
        </w:rPr>
      </w:pPr>
    </w:p>
    <w:p w:rsidR="00FC1A37" w:rsidRDefault="00FC1A37" w:rsidP="00FC1A37">
      <w:pPr>
        <w:spacing w:line="232" w:lineRule="auto"/>
        <w:ind w:left="3" w:firstLine="711"/>
        <w:contextualSpacing/>
        <w:jc w:val="both"/>
        <w:rPr>
          <w:rFonts w:eastAsia="Times New Roman"/>
          <w:sz w:val="24"/>
          <w:szCs w:val="24"/>
        </w:rPr>
      </w:pPr>
      <w:r>
        <w:rPr>
          <w:rFonts w:eastAsia="Times New Roman"/>
          <w:sz w:val="24"/>
          <w:szCs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C1A37" w:rsidRDefault="00FC1A37" w:rsidP="00FC1A37">
      <w:pPr>
        <w:spacing w:line="23" w:lineRule="exact"/>
        <w:jc w:val="both"/>
        <w:rPr>
          <w:rFonts w:eastAsia="Times New Roman"/>
          <w:sz w:val="24"/>
          <w:szCs w:val="24"/>
        </w:rPr>
      </w:pPr>
    </w:p>
    <w:p w:rsidR="00FC1A37" w:rsidRDefault="00FC1A37" w:rsidP="00FC1A37">
      <w:pPr>
        <w:spacing w:line="237" w:lineRule="auto"/>
        <w:ind w:left="3" w:firstLine="711"/>
        <w:contextualSpacing/>
        <w:jc w:val="both"/>
        <w:rPr>
          <w:rFonts w:eastAsia="Times New Roman"/>
          <w:sz w:val="24"/>
          <w:szCs w:val="24"/>
        </w:rPr>
      </w:pPr>
      <w:r>
        <w:rPr>
          <w:rFonts w:eastAsia="Times New Roman"/>
          <w:sz w:val="24"/>
          <w:szCs w:val="24"/>
        </w:rPr>
        <w:t>27.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FC1A37" w:rsidRDefault="00FC1A37" w:rsidP="00FC1A37">
      <w:pPr>
        <w:ind w:right="-2"/>
        <w:contextualSpacing/>
        <w:jc w:val="both"/>
        <w:rPr>
          <w:sz w:val="24"/>
          <w:szCs w:val="24"/>
        </w:rPr>
      </w:pPr>
      <w:r>
        <w:rPr>
          <w:rFonts w:eastAsia="Times New Roman"/>
          <w:b/>
          <w:bCs/>
          <w:sz w:val="24"/>
          <w:szCs w:val="24"/>
        </w:rPr>
        <w:t>2.8. Показатели доступности и качества муниципальной услуги</w:t>
      </w:r>
    </w:p>
    <w:p w:rsidR="00FC1A37" w:rsidRDefault="00FC1A37" w:rsidP="00FC1A37">
      <w:pPr>
        <w:numPr>
          <w:ilvl w:val="0"/>
          <w:numId w:val="34"/>
        </w:numPr>
        <w:tabs>
          <w:tab w:val="left" w:pos="1303"/>
        </w:tabs>
        <w:ind w:left="1303" w:hanging="592"/>
        <w:contextualSpacing/>
        <w:jc w:val="both"/>
        <w:rPr>
          <w:rFonts w:eastAsia="Times New Roman"/>
          <w:sz w:val="24"/>
          <w:szCs w:val="24"/>
        </w:rPr>
      </w:pPr>
      <w:proofErr w:type="gramStart"/>
      <w:r>
        <w:rPr>
          <w:rFonts w:eastAsia="Times New Roman"/>
          <w:sz w:val="24"/>
          <w:szCs w:val="24"/>
        </w:rPr>
        <w:t>Показателями  доступности</w:t>
      </w:r>
      <w:proofErr w:type="gramEnd"/>
      <w:r>
        <w:rPr>
          <w:rFonts w:eastAsia="Times New Roman"/>
          <w:sz w:val="24"/>
          <w:szCs w:val="24"/>
        </w:rPr>
        <w:t xml:space="preserve">  предоставления  муниципальной  услуги</w:t>
      </w:r>
    </w:p>
    <w:p w:rsidR="00FC1A37" w:rsidRDefault="00FC1A37" w:rsidP="00FC1A37">
      <w:pPr>
        <w:ind w:left="3"/>
        <w:contextualSpacing/>
        <w:jc w:val="both"/>
        <w:rPr>
          <w:rFonts w:eastAsia="Times New Roman"/>
          <w:sz w:val="24"/>
          <w:szCs w:val="24"/>
        </w:rPr>
      </w:pPr>
      <w:r>
        <w:rPr>
          <w:rFonts w:eastAsia="Times New Roman"/>
          <w:sz w:val="24"/>
          <w:szCs w:val="24"/>
        </w:rPr>
        <w:t>являются:</w:t>
      </w:r>
    </w:p>
    <w:p w:rsidR="00FC1A37" w:rsidRDefault="00FC1A37" w:rsidP="00FC1A37">
      <w:pPr>
        <w:spacing w:line="19" w:lineRule="exact"/>
        <w:jc w:val="both"/>
        <w:rPr>
          <w:rFonts w:eastAsia="Times New Roman"/>
          <w:sz w:val="24"/>
          <w:szCs w:val="24"/>
        </w:rPr>
      </w:pPr>
    </w:p>
    <w:p w:rsidR="00FC1A37" w:rsidRDefault="00FC1A37" w:rsidP="00FC1A37">
      <w:pPr>
        <w:spacing w:line="232" w:lineRule="auto"/>
        <w:ind w:left="3" w:firstLine="711"/>
        <w:contextualSpacing/>
        <w:jc w:val="both"/>
        <w:rPr>
          <w:sz w:val="24"/>
          <w:szCs w:val="24"/>
        </w:rPr>
      </w:pPr>
      <w:r>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w:t>
      </w:r>
    </w:p>
    <w:p w:rsidR="00FC1A37" w:rsidRDefault="00FC1A37" w:rsidP="00FC1A37">
      <w:pPr>
        <w:spacing w:line="232" w:lineRule="auto"/>
        <w:jc w:val="both"/>
        <w:rPr>
          <w:sz w:val="24"/>
          <w:szCs w:val="24"/>
        </w:rPr>
      </w:pPr>
      <w:r>
        <w:rPr>
          <w:rFonts w:eastAsia="Times New Roman"/>
          <w:sz w:val="24"/>
          <w:szCs w:val="24"/>
        </w:rPr>
        <w:t>муниципальной услуги, не более 3-х раз, продолжительность каждого обращения не превышает 15 минут;</w:t>
      </w:r>
    </w:p>
    <w:p w:rsidR="00FC1A37" w:rsidRDefault="00FC1A37" w:rsidP="00FC1A37">
      <w:pPr>
        <w:spacing w:line="15" w:lineRule="exact"/>
        <w:jc w:val="both"/>
        <w:rPr>
          <w:sz w:val="24"/>
          <w:szCs w:val="24"/>
        </w:rPr>
      </w:pPr>
    </w:p>
    <w:p w:rsidR="00FC1A37" w:rsidRDefault="00FC1A37" w:rsidP="00FC1A37">
      <w:pPr>
        <w:numPr>
          <w:ilvl w:val="0"/>
          <w:numId w:val="35"/>
        </w:numPr>
        <w:tabs>
          <w:tab w:val="left" w:pos="965"/>
        </w:tabs>
        <w:spacing w:line="232" w:lineRule="auto"/>
        <w:ind w:firstLine="708"/>
        <w:contextualSpacing/>
        <w:jc w:val="both"/>
        <w:rPr>
          <w:rFonts w:eastAsia="Times New Roman"/>
          <w:sz w:val="24"/>
          <w:szCs w:val="24"/>
        </w:rPr>
      </w:pPr>
      <w:r>
        <w:rPr>
          <w:rFonts w:eastAsia="Times New Roman"/>
          <w:sz w:val="24"/>
          <w:szCs w:val="24"/>
        </w:rPr>
        <w:t>услуга по экстерриториальному принципу через многофункциональный центр не предоставляется</w:t>
      </w:r>
    </w:p>
    <w:p w:rsidR="00FC1A37" w:rsidRDefault="00FC1A37" w:rsidP="00FC1A37">
      <w:pPr>
        <w:spacing w:line="20" w:lineRule="exact"/>
        <w:jc w:val="both"/>
        <w:rPr>
          <w:rFonts w:eastAsia="Times New Roman"/>
          <w:sz w:val="24"/>
          <w:szCs w:val="24"/>
        </w:rPr>
      </w:pPr>
    </w:p>
    <w:p w:rsidR="00FC1A37" w:rsidRDefault="00FC1A37" w:rsidP="00FC1A37">
      <w:pPr>
        <w:numPr>
          <w:ilvl w:val="0"/>
          <w:numId w:val="35"/>
        </w:numPr>
        <w:tabs>
          <w:tab w:val="left" w:pos="927"/>
        </w:tabs>
        <w:spacing w:line="237" w:lineRule="auto"/>
        <w:ind w:firstLine="708"/>
        <w:contextualSpacing/>
        <w:jc w:val="both"/>
        <w:rPr>
          <w:rFonts w:eastAsia="Times New Roman"/>
          <w:sz w:val="24"/>
          <w:szCs w:val="24"/>
        </w:rPr>
      </w:pPr>
      <w:r>
        <w:rPr>
          <w:rFonts w:eastAsia="Times New Roman"/>
          <w:sz w:val="24"/>
          <w:szCs w:val="24"/>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FC1A37" w:rsidRDefault="00FC1A37" w:rsidP="00FC1A37">
      <w:pPr>
        <w:spacing w:line="16" w:lineRule="exact"/>
        <w:jc w:val="both"/>
        <w:rPr>
          <w:rFonts w:eastAsia="Times New Roman"/>
          <w:sz w:val="24"/>
          <w:szCs w:val="24"/>
        </w:rPr>
      </w:pPr>
    </w:p>
    <w:p w:rsidR="00FC1A37" w:rsidRDefault="00FC1A37" w:rsidP="00FC1A37">
      <w:pPr>
        <w:numPr>
          <w:ilvl w:val="0"/>
          <w:numId w:val="35"/>
        </w:numPr>
        <w:tabs>
          <w:tab w:val="left" w:pos="970"/>
        </w:tabs>
        <w:spacing w:line="232" w:lineRule="auto"/>
        <w:ind w:firstLine="708"/>
        <w:contextualSpacing/>
        <w:jc w:val="both"/>
        <w:rPr>
          <w:rFonts w:eastAsia="Times New Roman"/>
          <w:sz w:val="24"/>
          <w:szCs w:val="24"/>
        </w:rPr>
      </w:pPr>
      <w:r>
        <w:rPr>
          <w:rFonts w:eastAsia="Times New Roman"/>
          <w:sz w:val="24"/>
          <w:szCs w:val="24"/>
        </w:rPr>
        <w:t>возможность получения муниципальной услуги посредством запроса о предоставлении нескольких муниципальных услуг, посредством комплексного запроса.</w:t>
      </w:r>
    </w:p>
    <w:p w:rsidR="00FC1A37" w:rsidRDefault="00FC1A37" w:rsidP="00FC1A37">
      <w:pPr>
        <w:spacing w:line="19" w:lineRule="exact"/>
        <w:jc w:val="both"/>
        <w:rPr>
          <w:rFonts w:eastAsia="Times New Roman"/>
          <w:sz w:val="24"/>
          <w:szCs w:val="24"/>
        </w:rPr>
      </w:pPr>
    </w:p>
    <w:p w:rsidR="00FC1A37" w:rsidRDefault="00FC1A37" w:rsidP="00FC1A37">
      <w:pPr>
        <w:spacing w:line="232" w:lineRule="auto"/>
        <w:ind w:firstLine="711"/>
        <w:jc w:val="both"/>
        <w:rPr>
          <w:rFonts w:eastAsia="Times New Roman"/>
          <w:sz w:val="24"/>
          <w:szCs w:val="24"/>
        </w:rPr>
      </w:pPr>
      <w:r>
        <w:rPr>
          <w:rFonts w:eastAsia="Times New Roman"/>
          <w:sz w:val="24"/>
          <w:szCs w:val="24"/>
        </w:rPr>
        <w:t>20.9.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FC1A37" w:rsidRDefault="00FC1A37" w:rsidP="00FC1A37">
      <w:pPr>
        <w:spacing w:line="23" w:lineRule="exact"/>
        <w:jc w:val="both"/>
        <w:rPr>
          <w:rFonts w:eastAsia="Times New Roman"/>
          <w:sz w:val="24"/>
          <w:szCs w:val="24"/>
        </w:rPr>
      </w:pPr>
    </w:p>
    <w:p w:rsidR="00FC1A37" w:rsidRDefault="00FC1A37" w:rsidP="00FC1A37">
      <w:pPr>
        <w:numPr>
          <w:ilvl w:val="0"/>
          <w:numId w:val="35"/>
        </w:numPr>
        <w:tabs>
          <w:tab w:val="left" w:pos="874"/>
        </w:tabs>
        <w:spacing w:line="232" w:lineRule="auto"/>
        <w:ind w:firstLine="708"/>
        <w:contextualSpacing/>
        <w:jc w:val="both"/>
        <w:rPr>
          <w:rFonts w:eastAsia="Times New Roman"/>
          <w:sz w:val="24"/>
          <w:szCs w:val="24"/>
        </w:rPr>
      </w:pPr>
      <w:r>
        <w:rPr>
          <w:rFonts w:eastAsia="Times New Roman"/>
          <w:sz w:val="24"/>
          <w:szCs w:val="24"/>
        </w:rPr>
        <w:t>безосновательных отказов в приеме заявлений о предоставлении муниципальной услуги от заявителей и в предоставлении муниципальной услуги;</w:t>
      </w:r>
    </w:p>
    <w:p w:rsidR="00FC1A37" w:rsidRDefault="00FC1A37" w:rsidP="00FC1A37">
      <w:pPr>
        <w:numPr>
          <w:ilvl w:val="0"/>
          <w:numId w:val="35"/>
        </w:numPr>
        <w:tabs>
          <w:tab w:val="left" w:pos="880"/>
        </w:tabs>
        <w:ind w:left="880" w:hanging="172"/>
        <w:contextualSpacing/>
        <w:jc w:val="both"/>
        <w:rPr>
          <w:rFonts w:eastAsia="Times New Roman"/>
          <w:sz w:val="24"/>
          <w:szCs w:val="24"/>
        </w:rPr>
      </w:pPr>
      <w:r>
        <w:rPr>
          <w:rFonts w:eastAsia="Times New Roman"/>
          <w:sz w:val="24"/>
          <w:szCs w:val="24"/>
        </w:rPr>
        <w:t>нарушений сроков предоставления муниципальной услуги;</w:t>
      </w:r>
    </w:p>
    <w:p w:rsidR="00FC1A37" w:rsidRDefault="00FC1A37" w:rsidP="00FC1A37">
      <w:pPr>
        <w:spacing w:line="15" w:lineRule="exact"/>
        <w:jc w:val="both"/>
        <w:rPr>
          <w:rFonts w:eastAsia="Times New Roman"/>
          <w:sz w:val="24"/>
          <w:szCs w:val="24"/>
        </w:rPr>
      </w:pPr>
    </w:p>
    <w:p w:rsidR="00FC1A37" w:rsidRDefault="00FC1A37" w:rsidP="00FC1A37">
      <w:pPr>
        <w:numPr>
          <w:ilvl w:val="0"/>
          <w:numId w:val="35"/>
        </w:numPr>
        <w:tabs>
          <w:tab w:val="left" w:pos="874"/>
        </w:tabs>
        <w:spacing w:line="232" w:lineRule="auto"/>
        <w:ind w:firstLine="708"/>
        <w:contextualSpacing/>
        <w:jc w:val="both"/>
        <w:rPr>
          <w:rFonts w:eastAsia="Times New Roman"/>
          <w:sz w:val="24"/>
          <w:szCs w:val="24"/>
        </w:rPr>
      </w:pPr>
      <w:r>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C1A37" w:rsidRDefault="00FC1A37" w:rsidP="00FC1A37">
      <w:pPr>
        <w:ind w:left="700"/>
        <w:contextualSpacing/>
        <w:jc w:val="both"/>
        <w:rPr>
          <w:rFonts w:eastAsia="Times New Roman"/>
          <w:sz w:val="24"/>
          <w:szCs w:val="24"/>
        </w:rPr>
      </w:pPr>
      <w:r>
        <w:rPr>
          <w:rFonts w:eastAsia="Times New Roman"/>
          <w:sz w:val="24"/>
          <w:szCs w:val="24"/>
        </w:rPr>
        <w:t>-некомпетентности специалистов;</w:t>
      </w:r>
    </w:p>
    <w:p w:rsidR="00FC1A37" w:rsidRDefault="00FC1A37" w:rsidP="00FC1A37">
      <w:pPr>
        <w:spacing w:line="14" w:lineRule="exact"/>
        <w:jc w:val="both"/>
        <w:rPr>
          <w:rFonts w:eastAsia="Times New Roman"/>
          <w:sz w:val="24"/>
          <w:szCs w:val="24"/>
        </w:rPr>
      </w:pPr>
    </w:p>
    <w:p w:rsidR="00FC1A37" w:rsidRDefault="00FC1A37" w:rsidP="00FC1A37">
      <w:pPr>
        <w:spacing w:line="235" w:lineRule="auto"/>
        <w:ind w:right="20" w:firstLine="721"/>
        <w:contextualSpacing/>
        <w:jc w:val="both"/>
        <w:rPr>
          <w:rFonts w:eastAsia="Times New Roman"/>
          <w:sz w:val="24"/>
          <w:szCs w:val="24"/>
        </w:rPr>
      </w:pPr>
      <w:r>
        <w:rPr>
          <w:rFonts w:eastAsia="Times New Roman"/>
          <w:sz w:val="24"/>
          <w:szCs w:val="24"/>
        </w:rPr>
        <w:t>-жалоб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FC1A37" w:rsidRDefault="00FC1A37" w:rsidP="00FC1A37">
      <w:pPr>
        <w:jc w:val="both"/>
        <w:rPr>
          <w:sz w:val="24"/>
          <w:szCs w:val="24"/>
        </w:rPr>
      </w:pPr>
      <w:r>
        <w:rPr>
          <w:rFonts w:eastAsia="Times New Roman"/>
          <w:b/>
          <w:bCs/>
          <w:sz w:val="24"/>
          <w:szCs w:val="24"/>
        </w:rPr>
        <w:t>III. Административные процедуры</w:t>
      </w:r>
    </w:p>
    <w:p w:rsidR="00FC1A37" w:rsidRDefault="00FC1A37" w:rsidP="00FC1A37">
      <w:pPr>
        <w:jc w:val="both"/>
        <w:rPr>
          <w:sz w:val="24"/>
          <w:szCs w:val="24"/>
        </w:rPr>
      </w:pPr>
      <w:r>
        <w:rPr>
          <w:rFonts w:eastAsia="Times New Roman"/>
          <w:b/>
          <w:bCs/>
          <w:sz w:val="24"/>
          <w:szCs w:val="24"/>
        </w:rPr>
        <w:lastRenderedPageBreak/>
        <w:t>3.1. Регистрация запроса заявителя о предоставлении муниципальной услуги</w:t>
      </w:r>
    </w:p>
    <w:p w:rsidR="00FC1A37" w:rsidRDefault="00FC1A37" w:rsidP="00FC1A37">
      <w:pPr>
        <w:numPr>
          <w:ilvl w:val="0"/>
          <w:numId w:val="36"/>
        </w:numPr>
        <w:tabs>
          <w:tab w:val="left" w:pos="1172"/>
        </w:tabs>
        <w:spacing w:line="232" w:lineRule="auto"/>
        <w:ind w:firstLine="718"/>
        <w:contextualSpacing/>
        <w:jc w:val="both"/>
        <w:rPr>
          <w:rFonts w:eastAsia="Times New Roman"/>
          <w:sz w:val="24"/>
          <w:szCs w:val="24"/>
        </w:rPr>
      </w:pPr>
      <w:r>
        <w:rPr>
          <w:rFonts w:eastAsia="Times New Roman"/>
          <w:sz w:val="24"/>
          <w:szCs w:val="24"/>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FC1A37" w:rsidRDefault="00FC1A37" w:rsidP="00FC1A37">
      <w:pPr>
        <w:spacing w:line="19" w:lineRule="exact"/>
        <w:jc w:val="both"/>
        <w:rPr>
          <w:rFonts w:eastAsia="Times New Roman"/>
          <w:sz w:val="24"/>
          <w:szCs w:val="24"/>
        </w:rPr>
      </w:pPr>
    </w:p>
    <w:p w:rsidR="00FC1A37" w:rsidRDefault="00FC1A37" w:rsidP="00FC1A37">
      <w:pPr>
        <w:spacing w:line="237" w:lineRule="auto"/>
        <w:ind w:firstLine="721"/>
        <w:jc w:val="both"/>
        <w:rPr>
          <w:rFonts w:eastAsia="Times New Roman"/>
          <w:sz w:val="24"/>
          <w:szCs w:val="24"/>
        </w:rPr>
      </w:pPr>
      <w:r>
        <w:rPr>
          <w:rFonts w:eastAsia="Times New Roman"/>
          <w:sz w:val="24"/>
          <w:szCs w:val="24"/>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18 настоящего административного регламента, регистрирует заявление и прилагаемые к нему документы в журнале входящей корреспонденции служащий администрации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16 настоящего административного регламента).</w:t>
      </w:r>
    </w:p>
    <w:p w:rsidR="00FC1A37" w:rsidRDefault="00FC1A37" w:rsidP="00FC1A37">
      <w:pPr>
        <w:spacing w:line="24" w:lineRule="exact"/>
        <w:jc w:val="both"/>
        <w:rPr>
          <w:rFonts w:eastAsia="Times New Roman"/>
          <w:sz w:val="24"/>
          <w:szCs w:val="24"/>
        </w:rPr>
      </w:pPr>
    </w:p>
    <w:p w:rsidR="00FC1A37" w:rsidRDefault="00FC1A37" w:rsidP="00FC1A37">
      <w:pPr>
        <w:spacing w:line="232" w:lineRule="auto"/>
        <w:ind w:firstLine="721"/>
        <w:jc w:val="both"/>
        <w:rPr>
          <w:rFonts w:eastAsia="Times New Roman"/>
          <w:sz w:val="24"/>
          <w:szCs w:val="24"/>
        </w:rPr>
      </w:pPr>
      <w:r>
        <w:rPr>
          <w:rFonts w:eastAsia="Times New Roman"/>
          <w:sz w:val="24"/>
          <w:szCs w:val="24"/>
        </w:rPr>
        <w:t>Запросы заявителей, поступившие в администрацию в электронной форме во внерабочее время, подлежат рассмотрению в целях их регистрации или принятия</w:t>
      </w:r>
    </w:p>
    <w:p w:rsidR="00FC1A37" w:rsidRDefault="00FC1A37" w:rsidP="00FC1A37">
      <w:pPr>
        <w:spacing w:line="232" w:lineRule="auto"/>
        <w:jc w:val="both"/>
        <w:rPr>
          <w:sz w:val="24"/>
          <w:szCs w:val="24"/>
        </w:rPr>
      </w:pPr>
      <w:r>
        <w:rPr>
          <w:rFonts w:eastAsia="Times New Roman"/>
          <w:sz w:val="24"/>
          <w:szCs w:val="24"/>
        </w:rPr>
        <w:t>решения об отказе в приеме документов в начале очередного рабочего дня до рассмотрения запросов заявителей, поступающих иными способами.</w:t>
      </w:r>
    </w:p>
    <w:p w:rsidR="00FC1A37" w:rsidRDefault="00FC1A37" w:rsidP="00FC1A37">
      <w:pPr>
        <w:ind w:left="720"/>
        <w:contextualSpacing/>
        <w:jc w:val="both"/>
        <w:rPr>
          <w:sz w:val="24"/>
          <w:szCs w:val="24"/>
        </w:rPr>
      </w:pPr>
      <w:r>
        <w:rPr>
          <w:rFonts w:eastAsia="Times New Roman"/>
          <w:sz w:val="24"/>
          <w:szCs w:val="24"/>
        </w:rPr>
        <w:t>31. В случае наличия оснований для отказа в приеме документов (пункт 16</w:t>
      </w:r>
    </w:p>
    <w:p w:rsidR="00FC1A37" w:rsidRDefault="00FC1A37" w:rsidP="00FC1A37">
      <w:pPr>
        <w:spacing w:line="15" w:lineRule="exact"/>
        <w:jc w:val="both"/>
        <w:rPr>
          <w:sz w:val="24"/>
          <w:szCs w:val="24"/>
        </w:rPr>
      </w:pPr>
    </w:p>
    <w:p w:rsidR="00FC1A37" w:rsidRDefault="00FC1A37" w:rsidP="00FC1A37">
      <w:pPr>
        <w:spacing w:line="237" w:lineRule="auto"/>
        <w:jc w:val="both"/>
        <w:rPr>
          <w:sz w:val="24"/>
          <w:szCs w:val="24"/>
        </w:rPr>
      </w:pPr>
      <w:r>
        <w:rPr>
          <w:rFonts w:eastAsia="Times New Roman"/>
          <w:sz w:val="24"/>
          <w:szCs w:val="24"/>
        </w:rPr>
        <w:t>настоящего административного регламента) служащий администрации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16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C1A37" w:rsidRDefault="00FC1A37" w:rsidP="00FC1A37">
      <w:pPr>
        <w:spacing w:line="22" w:lineRule="exact"/>
        <w:jc w:val="both"/>
        <w:rPr>
          <w:sz w:val="24"/>
          <w:szCs w:val="24"/>
        </w:rPr>
      </w:pPr>
    </w:p>
    <w:p w:rsidR="00FC1A37" w:rsidRDefault="00FC1A37" w:rsidP="00FC1A37">
      <w:pPr>
        <w:spacing w:line="232" w:lineRule="auto"/>
        <w:ind w:firstLine="721"/>
        <w:jc w:val="both"/>
        <w:rPr>
          <w:sz w:val="24"/>
          <w:szCs w:val="24"/>
        </w:rPr>
      </w:pPr>
      <w:r>
        <w:rPr>
          <w:rFonts w:eastAsia="Times New Roman"/>
          <w:sz w:val="24"/>
          <w:szCs w:val="24"/>
        </w:rPr>
        <w:t>Уведомление об отказе в приеме документов подписывается главой и вручается заявителю лично (в случае его явки) либо направляется заявителю:</w:t>
      </w:r>
    </w:p>
    <w:p w:rsidR="00FC1A37" w:rsidRDefault="00FC1A37" w:rsidP="00FC1A37">
      <w:pPr>
        <w:spacing w:line="15" w:lineRule="exact"/>
        <w:jc w:val="both"/>
        <w:rPr>
          <w:sz w:val="24"/>
          <w:szCs w:val="24"/>
        </w:rPr>
      </w:pPr>
    </w:p>
    <w:p w:rsidR="00FC1A37" w:rsidRDefault="00FC1A37" w:rsidP="00FC1A37">
      <w:pPr>
        <w:spacing w:line="235" w:lineRule="auto"/>
        <w:ind w:firstLine="721"/>
        <w:jc w:val="both"/>
        <w:rPr>
          <w:sz w:val="24"/>
          <w:szCs w:val="24"/>
        </w:rPr>
      </w:pPr>
      <w:r>
        <w:rPr>
          <w:rFonts w:eastAsia="Times New Roman"/>
          <w:sz w:val="24"/>
          <w:szCs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FC1A37" w:rsidRDefault="00FC1A37" w:rsidP="00FC1A37">
      <w:pPr>
        <w:spacing w:line="16" w:lineRule="exact"/>
        <w:jc w:val="both"/>
        <w:rPr>
          <w:sz w:val="24"/>
          <w:szCs w:val="24"/>
        </w:rPr>
      </w:pPr>
    </w:p>
    <w:p w:rsidR="00FC1A37" w:rsidRDefault="00FC1A37" w:rsidP="00FC1A37">
      <w:pPr>
        <w:spacing w:line="232" w:lineRule="auto"/>
        <w:ind w:firstLine="721"/>
        <w:jc w:val="both"/>
        <w:rPr>
          <w:sz w:val="24"/>
          <w:szCs w:val="24"/>
        </w:rPr>
      </w:pPr>
      <w:r>
        <w:rPr>
          <w:rFonts w:eastAsia="Times New Roman"/>
          <w:sz w:val="24"/>
          <w:szCs w:val="24"/>
        </w:rPr>
        <w:t>через региональный портал государственных и муниципальных услуг (функций) или Единый портал государственных и муниципальных услуг (функций)</w:t>
      </w:r>
    </w:p>
    <w:p w:rsidR="00FC1A37" w:rsidRDefault="00FC1A37" w:rsidP="00FC1A37">
      <w:pPr>
        <w:spacing w:line="20" w:lineRule="exact"/>
        <w:jc w:val="both"/>
        <w:rPr>
          <w:sz w:val="24"/>
          <w:szCs w:val="24"/>
        </w:rPr>
      </w:pPr>
    </w:p>
    <w:p w:rsidR="00FC1A37" w:rsidRDefault="00FC1A37" w:rsidP="00FC1A37">
      <w:pPr>
        <w:spacing w:line="232" w:lineRule="auto"/>
        <w:jc w:val="both"/>
        <w:rPr>
          <w:sz w:val="24"/>
          <w:szCs w:val="24"/>
        </w:rPr>
      </w:pPr>
      <w:r>
        <w:rPr>
          <w:rFonts w:eastAsia="Times New Roman"/>
          <w:sz w:val="24"/>
          <w:szCs w:val="24"/>
        </w:rPr>
        <w:t>– если заявитель обратился за получением муниципальной услуги через региональный портал государственных и муниципальных услуг (функций) или Единый портал государственных и муниципальных услуг (функций);</w:t>
      </w:r>
    </w:p>
    <w:p w:rsidR="00FC1A37" w:rsidRDefault="00FC1A37" w:rsidP="00FC1A37">
      <w:pPr>
        <w:spacing w:line="19" w:lineRule="exact"/>
        <w:jc w:val="both"/>
        <w:rPr>
          <w:sz w:val="24"/>
          <w:szCs w:val="24"/>
        </w:rPr>
      </w:pPr>
    </w:p>
    <w:p w:rsidR="00FC1A37" w:rsidRDefault="00FC1A37" w:rsidP="00FC1A37">
      <w:pPr>
        <w:spacing w:line="232" w:lineRule="auto"/>
        <w:ind w:firstLine="721"/>
        <w:jc w:val="both"/>
        <w:rPr>
          <w:sz w:val="24"/>
          <w:szCs w:val="24"/>
        </w:rPr>
      </w:pPr>
      <w:r>
        <w:rPr>
          <w:rFonts w:eastAsia="Times New Roman"/>
          <w:sz w:val="24"/>
          <w:szCs w:val="24"/>
        </w:rPr>
        <w:t>любым из способов, предусмотренных абзацами вторым – четвертым настоящего пункта, – если заявитель указал на такой способ в запросе.</w:t>
      </w:r>
    </w:p>
    <w:p w:rsidR="00FC1A37" w:rsidRDefault="00FC1A37" w:rsidP="00FC1A37">
      <w:pPr>
        <w:spacing w:line="15" w:lineRule="exact"/>
        <w:jc w:val="both"/>
        <w:rPr>
          <w:sz w:val="24"/>
          <w:szCs w:val="24"/>
        </w:rPr>
      </w:pPr>
    </w:p>
    <w:p w:rsidR="00FC1A37" w:rsidRDefault="00FC1A37" w:rsidP="00FC1A37">
      <w:pPr>
        <w:numPr>
          <w:ilvl w:val="1"/>
          <w:numId w:val="37"/>
        </w:numPr>
        <w:tabs>
          <w:tab w:val="left" w:pos="1148"/>
        </w:tabs>
        <w:spacing w:line="237" w:lineRule="auto"/>
        <w:ind w:firstLine="718"/>
        <w:contextualSpacing/>
        <w:jc w:val="both"/>
        <w:rPr>
          <w:rFonts w:eastAsia="Times New Roman"/>
          <w:sz w:val="24"/>
          <w:szCs w:val="24"/>
        </w:rPr>
      </w:pPr>
      <w:r>
        <w:rPr>
          <w:rFonts w:eastAsia="Times New Roman"/>
          <w:sz w:val="24"/>
          <w:szCs w:val="24"/>
        </w:rPr>
        <w:t xml:space="preserve">В случае отсутствия оснований для отказа в приеме документов (пункт 16 настоящего административного регламента) служащий администрации, ответственный за прием документов, регистрирует запрос заявителя, поступивший на бумажном носителе, и направляет его муниципальному служащему администрации, ответственному за </w:t>
      </w:r>
      <w:r>
        <w:rPr>
          <w:rFonts w:eastAsia="Times New Roman"/>
          <w:sz w:val="24"/>
          <w:szCs w:val="24"/>
        </w:rPr>
        <w:lastRenderedPageBreak/>
        <w:t>рассмотрение вопроса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 же посадки (взлета) на расположенные в границах Войковского сельского поселения Ленинского района Республики Крым площадки, сведения о которых не опубликованы в документах аэронавигационной информации и или об отказе в предоставлении муниципальной услуги.</w:t>
      </w:r>
    </w:p>
    <w:p w:rsidR="00FC1A37" w:rsidRDefault="00FC1A37" w:rsidP="00FC1A37">
      <w:pPr>
        <w:spacing w:line="16" w:lineRule="exact"/>
        <w:jc w:val="both"/>
        <w:rPr>
          <w:rFonts w:eastAsia="Times New Roman"/>
          <w:sz w:val="24"/>
          <w:szCs w:val="24"/>
        </w:rPr>
      </w:pPr>
    </w:p>
    <w:p w:rsidR="00FC1A37" w:rsidRDefault="00FC1A37" w:rsidP="00FC1A37">
      <w:pPr>
        <w:spacing w:line="235" w:lineRule="auto"/>
        <w:ind w:firstLine="721"/>
        <w:jc w:val="both"/>
        <w:rPr>
          <w:rFonts w:eastAsia="Times New Roman"/>
          <w:sz w:val="24"/>
          <w:szCs w:val="24"/>
        </w:rPr>
      </w:pPr>
      <w:r>
        <w:rPr>
          <w:rFonts w:eastAsia="Times New Roman"/>
          <w:sz w:val="24"/>
          <w:szCs w:val="24"/>
        </w:rPr>
        <w:t>В случае отсутствия оснований для отказа в приеме документов (пункт 16 настоящего административного регламента) муниципальный служащий администрации, ответственный за прием документов:</w:t>
      </w:r>
    </w:p>
    <w:p w:rsidR="00FC1A37" w:rsidRDefault="00FC1A37" w:rsidP="00FC1A37">
      <w:pPr>
        <w:spacing w:line="15" w:lineRule="exact"/>
        <w:jc w:val="both"/>
        <w:rPr>
          <w:rFonts w:eastAsia="Times New Roman"/>
          <w:sz w:val="24"/>
          <w:szCs w:val="24"/>
        </w:rPr>
      </w:pPr>
    </w:p>
    <w:p w:rsidR="00FC1A37" w:rsidRDefault="00FC1A37" w:rsidP="00FC1A37">
      <w:pPr>
        <w:spacing w:line="232" w:lineRule="auto"/>
        <w:ind w:firstLine="721"/>
        <w:jc w:val="both"/>
        <w:rPr>
          <w:rFonts w:eastAsia="Times New Roman"/>
          <w:sz w:val="24"/>
          <w:szCs w:val="24"/>
        </w:rPr>
      </w:pPr>
      <w:r>
        <w:rPr>
          <w:rFonts w:eastAsia="Times New Roman"/>
          <w:sz w:val="24"/>
          <w:szCs w:val="24"/>
        </w:rPr>
        <w:t>принимает запрос заявителя, поступивший через РПГУ и муниципальных услуг (функций) или Единый портал государственных и муниципальных услуг (функций), в Крымской региональной системе исполнения регламентов;</w:t>
      </w:r>
    </w:p>
    <w:p w:rsidR="00FC1A37" w:rsidRDefault="00FC1A37" w:rsidP="00FC1A37">
      <w:pPr>
        <w:spacing w:line="19" w:lineRule="exact"/>
        <w:jc w:val="both"/>
        <w:rPr>
          <w:rFonts w:eastAsia="Times New Roman"/>
          <w:sz w:val="24"/>
          <w:szCs w:val="24"/>
        </w:rPr>
      </w:pPr>
    </w:p>
    <w:p w:rsidR="00FC1A37" w:rsidRDefault="00FC1A37" w:rsidP="00FC1A37">
      <w:pPr>
        <w:spacing w:line="235" w:lineRule="auto"/>
        <w:ind w:firstLine="721"/>
        <w:jc w:val="both"/>
        <w:rPr>
          <w:rFonts w:eastAsia="Times New Roman"/>
          <w:sz w:val="24"/>
          <w:szCs w:val="24"/>
        </w:rPr>
      </w:pPr>
      <w:r>
        <w:rPr>
          <w:rFonts w:eastAsia="Times New Roman"/>
          <w:sz w:val="24"/>
          <w:szCs w:val="24"/>
        </w:rPr>
        <w:t>направляет заявителю, представившему запрос о предоставлении муниципальной услуги через РПГУ и муниципальных услуг (функций) или Единый портал государственных и муниципальных услуг (функций), уведомление о приеме и регистрации запроса.</w:t>
      </w:r>
    </w:p>
    <w:p w:rsidR="00FC1A37" w:rsidRDefault="00FC1A37" w:rsidP="00FC1A37">
      <w:pPr>
        <w:spacing w:line="232" w:lineRule="auto"/>
        <w:ind w:right="20"/>
        <w:contextualSpacing/>
        <w:jc w:val="both"/>
        <w:rPr>
          <w:sz w:val="24"/>
          <w:szCs w:val="24"/>
        </w:rPr>
      </w:pPr>
      <w:r>
        <w:rPr>
          <w:rFonts w:eastAsia="Times New Roman"/>
          <w:b/>
          <w:bCs/>
          <w:sz w:val="24"/>
          <w:szCs w:val="24"/>
        </w:rPr>
        <w:t>3.2. Рассмотрение вопроса о предоставлении муниципальной услуге либо об отказе в ее предоставлении</w:t>
      </w:r>
    </w:p>
    <w:p w:rsidR="00FC1A37" w:rsidRDefault="00FC1A37" w:rsidP="00FC1A37">
      <w:pPr>
        <w:spacing w:line="235" w:lineRule="auto"/>
        <w:ind w:firstLine="721"/>
        <w:jc w:val="both"/>
        <w:rPr>
          <w:sz w:val="24"/>
          <w:szCs w:val="24"/>
        </w:rPr>
      </w:pPr>
      <w:r>
        <w:rPr>
          <w:rFonts w:eastAsia="Times New Roman"/>
          <w:sz w:val="24"/>
          <w:szCs w:val="24"/>
        </w:rPr>
        <w:t>33.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C1A37" w:rsidRDefault="00FC1A37" w:rsidP="00FC1A37">
      <w:pPr>
        <w:spacing w:line="15" w:lineRule="exact"/>
        <w:jc w:val="both"/>
        <w:rPr>
          <w:sz w:val="24"/>
          <w:szCs w:val="24"/>
        </w:rPr>
      </w:pPr>
    </w:p>
    <w:p w:rsidR="00FC1A37" w:rsidRDefault="00FC1A37" w:rsidP="00FC1A37">
      <w:pPr>
        <w:spacing w:line="237" w:lineRule="auto"/>
        <w:ind w:firstLine="721"/>
        <w:jc w:val="both"/>
        <w:rPr>
          <w:sz w:val="24"/>
          <w:szCs w:val="24"/>
        </w:rPr>
      </w:pPr>
      <w:r>
        <w:rPr>
          <w:rFonts w:eastAsia="Times New Roman"/>
          <w:sz w:val="24"/>
          <w:szCs w:val="24"/>
        </w:rPr>
        <w:t>34. Муниципальный служащий, ответственный за рассмотрение вопроса рассмотрение вопроса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 же посадки (взлета) на расположенные в границах Войковского сельского поселения Ленинского района Республики Крым площадки, сведения о которых не опубликованы в документах аэронавигационной информации или об отказе в предоставлении муниципальной услуги в срок, предусмотренный подпунктом 2 пункта 18 настоящего административного регламента, проверяет наличие или отсутствие оснований для отказа в предоставлении муниципальной услуги.</w:t>
      </w:r>
    </w:p>
    <w:p w:rsidR="00FC1A37" w:rsidRDefault="00FC1A37" w:rsidP="00FC1A37">
      <w:pPr>
        <w:spacing w:line="24" w:lineRule="exact"/>
        <w:jc w:val="both"/>
        <w:rPr>
          <w:sz w:val="24"/>
          <w:szCs w:val="24"/>
        </w:rPr>
      </w:pPr>
    </w:p>
    <w:p w:rsidR="00FC1A37" w:rsidRDefault="00FC1A37" w:rsidP="00FC1A37">
      <w:pPr>
        <w:spacing w:line="237" w:lineRule="auto"/>
        <w:ind w:firstLine="721"/>
        <w:jc w:val="both"/>
        <w:rPr>
          <w:sz w:val="24"/>
          <w:szCs w:val="24"/>
        </w:rPr>
      </w:pPr>
      <w:r>
        <w:rPr>
          <w:rFonts w:eastAsia="Times New Roman"/>
          <w:sz w:val="24"/>
          <w:szCs w:val="24"/>
        </w:rPr>
        <w:t>35. В случае наличия оснований для отказа в предоставлении муниципальной услуги, предусмотренных пунктом 21 настоящего административного регламента, муниципальный служащий, ответственный за рассмотрение вопроса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 же посадки (взлета) на расположенные в границах Войковского сельского поселения Ленинского района Республики Крым площадки, сведения о которых не опубликованы в документах аэронавигационной информации или об отказе в предоставлении муниципальной услуги подготавливает мотивированный ответ об отказе в предоставлении муниципальной услуги, в котором указывается конкретное основание для отказа и разъясняется в чем оно состоит.</w:t>
      </w:r>
    </w:p>
    <w:p w:rsidR="00FC1A37" w:rsidRDefault="00FC1A37" w:rsidP="00FC1A37">
      <w:pPr>
        <w:spacing w:line="2" w:lineRule="exact"/>
        <w:jc w:val="both"/>
        <w:rPr>
          <w:sz w:val="24"/>
          <w:szCs w:val="24"/>
        </w:rPr>
      </w:pPr>
    </w:p>
    <w:p w:rsidR="00FC1A37" w:rsidRDefault="00FC1A37" w:rsidP="00FC1A37">
      <w:pPr>
        <w:tabs>
          <w:tab w:val="left" w:pos="1340"/>
          <w:tab w:val="left" w:pos="1800"/>
          <w:tab w:val="left" w:pos="2860"/>
          <w:tab w:val="left" w:pos="4440"/>
          <w:tab w:val="left" w:pos="5980"/>
          <w:tab w:val="left" w:pos="6680"/>
          <w:tab w:val="left" w:pos="7720"/>
          <w:tab w:val="left" w:pos="8120"/>
        </w:tabs>
        <w:ind w:left="720"/>
        <w:contextualSpacing/>
        <w:jc w:val="both"/>
        <w:rPr>
          <w:sz w:val="24"/>
          <w:szCs w:val="24"/>
        </w:rPr>
      </w:pPr>
      <w:r>
        <w:rPr>
          <w:rFonts w:eastAsia="Times New Roman"/>
          <w:sz w:val="24"/>
          <w:szCs w:val="24"/>
        </w:rPr>
        <w:t>36.</w:t>
      </w:r>
      <w:r>
        <w:rPr>
          <w:sz w:val="24"/>
          <w:szCs w:val="24"/>
        </w:rPr>
        <w:tab/>
      </w:r>
      <w:proofErr w:type="gramStart"/>
      <w:r>
        <w:rPr>
          <w:rFonts w:eastAsia="Times New Roman"/>
          <w:sz w:val="24"/>
          <w:szCs w:val="24"/>
        </w:rPr>
        <w:t>В</w:t>
      </w:r>
      <w:proofErr w:type="gramEnd"/>
      <w:r>
        <w:rPr>
          <w:rFonts w:eastAsia="Times New Roman"/>
          <w:sz w:val="24"/>
          <w:szCs w:val="24"/>
        </w:rPr>
        <w:tab/>
        <w:t>случае</w:t>
      </w:r>
      <w:r>
        <w:rPr>
          <w:rFonts w:eastAsia="Times New Roman"/>
          <w:sz w:val="24"/>
          <w:szCs w:val="24"/>
        </w:rPr>
        <w:tab/>
        <w:t>отсутствия</w:t>
      </w:r>
      <w:r>
        <w:rPr>
          <w:rFonts w:eastAsia="Times New Roman"/>
          <w:sz w:val="24"/>
          <w:szCs w:val="24"/>
        </w:rPr>
        <w:tab/>
        <w:t>оснований</w:t>
      </w:r>
      <w:r>
        <w:rPr>
          <w:rFonts w:eastAsia="Times New Roman"/>
          <w:sz w:val="24"/>
          <w:szCs w:val="24"/>
        </w:rPr>
        <w:tab/>
        <w:t>для</w:t>
      </w:r>
      <w:r>
        <w:rPr>
          <w:rFonts w:eastAsia="Times New Roman"/>
          <w:sz w:val="24"/>
          <w:szCs w:val="24"/>
        </w:rPr>
        <w:tab/>
        <w:t>отказа</w:t>
      </w:r>
      <w:r>
        <w:rPr>
          <w:rFonts w:eastAsia="Times New Roman"/>
          <w:sz w:val="24"/>
          <w:szCs w:val="24"/>
        </w:rPr>
        <w:tab/>
        <w:t>в</w:t>
      </w:r>
      <w:r>
        <w:rPr>
          <w:rFonts w:eastAsia="Times New Roman"/>
          <w:sz w:val="24"/>
          <w:szCs w:val="24"/>
        </w:rPr>
        <w:tab/>
        <w:t>предоставлении</w:t>
      </w:r>
    </w:p>
    <w:p w:rsidR="00FC1A37" w:rsidRDefault="00FC1A37" w:rsidP="00FC1A37">
      <w:pPr>
        <w:spacing w:line="15" w:lineRule="exact"/>
        <w:jc w:val="both"/>
        <w:rPr>
          <w:sz w:val="24"/>
          <w:szCs w:val="24"/>
        </w:rPr>
      </w:pPr>
    </w:p>
    <w:p w:rsidR="00FC1A37" w:rsidRDefault="00FC1A37" w:rsidP="00FC1A37">
      <w:pPr>
        <w:spacing w:line="237" w:lineRule="auto"/>
        <w:jc w:val="both"/>
        <w:rPr>
          <w:sz w:val="24"/>
          <w:szCs w:val="24"/>
        </w:rPr>
      </w:pPr>
      <w:r>
        <w:rPr>
          <w:rFonts w:eastAsia="Times New Roman"/>
          <w:sz w:val="24"/>
          <w:szCs w:val="24"/>
        </w:rPr>
        <w:lastRenderedPageBreak/>
        <w:t>муниципальной услуги, предусмотренных пунктом 21 настоящего административного регламента, муниципальный служащий, ответственный за рассмотрение вопроса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 же посадки (взлета) на расположенные в границах Войковского сельского поселения Ленинского района Республики Крым площадки, сведения о которых не опубликованы в документах аэронавигационной информации или об отказе в предоставлении муниципальной услуги, принимает заявление для подготовки запрашиваемой информации.</w:t>
      </w:r>
    </w:p>
    <w:p w:rsidR="00FC1A37" w:rsidRDefault="00FC1A37" w:rsidP="00FC1A37">
      <w:pPr>
        <w:jc w:val="both"/>
        <w:rPr>
          <w:sz w:val="24"/>
          <w:szCs w:val="24"/>
        </w:rPr>
      </w:pPr>
      <w:r>
        <w:rPr>
          <w:rFonts w:eastAsia="Times New Roman"/>
          <w:b/>
          <w:bCs/>
          <w:sz w:val="24"/>
          <w:szCs w:val="24"/>
        </w:rPr>
        <w:t>3.3. Выдача заявителю результата предоставления муниципальной услуги</w:t>
      </w:r>
    </w:p>
    <w:p w:rsidR="00FC1A37" w:rsidRDefault="00FC1A37" w:rsidP="00FC1A37">
      <w:pPr>
        <w:spacing w:line="235" w:lineRule="auto"/>
        <w:ind w:firstLine="721"/>
        <w:jc w:val="both"/>
        <w:rPr>
          <w:sz w:val="24"/>
          <w:szCs w:val="24"/>
        </w:rPr>
      </w:pPr>
      <w:r>
        <w:rPr>
          <w:rFonts w:eastAsia="Times New Roman"/>
          <w:sz w:val="24"/>
          <w:szCs w:val="24"/>
        </w:rPr>
        <w:t>37. Основанием для начала выполнения административной процедуры является подготовка и подписание документов, предусмотренных пунктом 35 настоящего административного регламента (далее – результат предоставления муниципальной услуги).</w:t>
      </w:r>
    </w:p>
    <w:p w:rsidR="00FC1A37" w:rsidRDefault="00FC1A37" w:rsidP="00FC1A37">
      <w:pPr>
        <w:spacing w:line="232" w:lineRule="auto"/>
        <w:ind w:firstLine="721"/>
        <w:jc w:val="both"/>
        <w:rPr>
          <w:sz w:val="24"/>
          <w:szCs w:val="24"/>
        </w:rPr>
      </w:pPr>
      <w:r>
        <w:rPr>
          <w:rFonts w:eastAsia="Times New Roman"/>
          <w:sz w:val="24"/>
          <w:szCs w:val="24"/>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FC1A37" w:rsidRDefault="00FC1A37" w:rsidP="00FC1A37">
      <w:pPr>
        <w:spacing w:line="15" w:lineRule="exact"/>
        <w:jc w:val="both"/>
        <w:rPr>
          <w:sz w:val="24"/>
          <w:szCs w:val="24"/>
        </w:rPr>
      </w:pPr>
    </w:p>
    <w:p w:rsidR="00FC1A37" w:rsidRDefault="00FC1A37" w:rsidP="00FC1A37">
      <w:pPr>
        <w:spacing w:line="232" w:lineRule="auto"/>
        <w:ind w:firstLine="721"/>
        <w:jc w:val="both"/>
        <w:rPr>
          <w:sz w:val="24"/>
          <w:szCs w:val="24"/>
        </w:rPr>
      </w:pPr>
      <w:r>
        <w:rPr>
          <w:rFonts w:eastAsia="Times New Roman"/>
          <w:sz w:val="24"/>
          <w:szCs w:val="24"/>
        </w:rPr>
        <w:t>электронного документа, подписанного главой муниципального образования с использованием усиленной квалифицированной электронной подписи;</w:t>
      </w:r>
    </w:p>
    <w:p w:rsidR="00FC1A37" w:rsidRDefault="00FC1A37" w:rsidP="00FC1A37">
      <w:pPr>
        <w:spacing w:line="21" w:lineRule="exact"/>
        <w:jc w:val="both"/>
        <w:rPr>
          <w:sz w:val="24"/>
          <w:szCs w:val="24"/>
        </w:rPr>
      </w:pPr>
    </w:p>
    <w:p w:rsidR="00FC1A37" w:rsidRDefault="00FC1A37" w:rsidP="00FC1A37">
      <w:pPr>
        <w:spacing w:line="232" w:lineRule="auto"/>
        <w:ind w:firstLine="721"/>
        <w:jc w:val="both"/>
        <w:rPr>
          <w:sz w:val="24"/>
          <w:szCs w:val="24"/>
        </w:rPr>
      </w:pPr>
      <w:r>
        <w:rPr>
          <w:rFonts w:eastAsia="Times New Roman"/>
          <w:sz w:val="24"/>
          <w:szCs w:val="24"/>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w:t>
      </w:r>
    </w:p>
    <w:p w:rsidR="00FC1A37" w:rsidRDefault="00FC1A37" w:rsidP="00FC1A37">
      <w:pPr>
        <w:spacing w:line="19" w:lineRule="exact"/>
        <w:jc w:val="both"/>
        <w:rPr>
          <w:sz w:val="24"/>
          <w:szCs w:val="24"/>
        </w:rPr>
      </w:pPr>
    </w:p>
    <w:p w:rsidR="00FC1A37" w:rsidRDefault="00FC1A37" w:rsidP="00FC1A37">
      <w:pPr>
        <w:spacing w:line="235" w:lineRule="auto"/>
        <w:ind w:firstLine="721"/>
        <w:jc w:val="both"/>
        <w:rPr>
          <w:sz w:val="24"/>
          <w:szCs w:val="24"/>
        </w:rPr>
      </w:pPr>
      <w:r>
        <w:rPr>
          <w:rFonts w:eastAsia="Times New Roman"/>
          <w:sz w:val="24"/>
          <w:szCs w:val="24"/>
        </w:rPr>
        <w:t>38. Муниципальный служащий, ответственный за прием документов, в срок, предусмотренный подпунктом 3 пункта 18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C1A37" w:rsidRDefault="00FC1A37" w:rsidP="00FC1A37">
      <w:pPr>
        <w:spacing w:line="20" w:lineRule="exact"/>
        <w:jc w:val="both"/>
        <w:rPr>
          <w:sz w:val="24"/>
          <w:szCs w:val="24"/>
        </w:rPr>
      </w:pPr>
    </w:p>
    <w:p w:rsidR="00FC1A37" w:rsidRDefault="00FC1A37" w:rsidP="00FC1A37">
      <w:pPr>
        <w:spacing w:line="232" w:lineRule="auto"/>
        <w:ind w:firstLine="721"/>
        <w:jc w:val="both"/>
        <w:rPr>
          <w:sz w:val="24"/>
          <w:szCs w:val="24"/>
        </w:rPr>
      </w:pPr>
      <w:r>
        <w:rPr>
          <w:rFonts w:eastAsia="Times New Roman"/>
          <w:sz w:val="24"/>
          <w:szCs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FC1A37" w:rsidRDefault="00FC1A37" w:rsidP="00FC1A37">
      <w:pPr>
        <w:spacing w:line="20" w:lineRule="exact"/>
        <w:jc w:val="both"/>
        <w:rPr>
          <w:sz w:val="24"/>
          <w:szCs w:val="24"/>
        </w:rPr>
      </w:pPr>
    </w:p>
    <w:p w:rsidR="00FC1A37" w:rsidRDefault="00FC1A37" w:rsidP="00FC1A37">
      <w:pPr>
        <w:spacing w:line="232" w:lineRule="auto"/>
        <w:ind w:firstLine="721"/>
        <w:jc w:val="both"/>
        <w:rPr>
          <w:sz w:val="24"/>
          <w:szCs w:val="24"/>
        </w:rPr>
      </w:pPr>
      <w:r>
        <w:rPr>
          <w:rFonts w:eastAsia="Times New Roman"/>
          <w:sz w:val="24"/>
          <w:szCs w:val="24"/>
        </w:rPr>
        <w:t>через региональный портал государственных и муниципальных услуг (функций) или Единый портал государственных и муниципальных услуг (функций)</w:t>
      </w:r>
    </w:p>
    <w:p w:rsidR="00FC1A37" w:rsidRDefault="00FC1A37" w:rsidP="00FC1A37">
      <w:pPr>
        <w:spacing w:line="15" w:lineRule="exact"/>
        <w:jc w:val="both"/>
        <w:rPr>
          <w:sz w:val="24"/>
          <w:szCs w:val="24"/>
        </w:rPr>
      </w:pPr>
    </w:p>
    <w:p w:rsidR="00FC1A37" w:rsidRDefault="00FC1A37" w:rsidP="00FC1A37">
      <w:pPr>
        <w:spacing w:line="235" w:lineRule="auto"/>
        <w:jc w:val="both"/>
        <w:rPr>
          <w:sz w:val="24"/>
          <w:szCs w:val="24"/>
        </w:rPr>
      </w:pPr>
      <w:r>
        <w:rPr>
          <w:rFonts w:eastAsia="Times New Roman"/>
          <w:sz w:val="24"/>
          <w:szCs w:val="24"/>
        </w:rPr>
        <w:t>– если заявитель обратился за получением муниципальной услуги через региональный портал государственных и муниципальных услуг (функций) или Единый портал государственных и муниципальных услуг (функций);</w:t>
      </w:r>
    </w:p>
    <w:p w:rsidR="00FC1A37" w:rsidRDefault="00FC1A37" w:rsidP="00FC1A37">
      <w:pPr>
        <w:spacing w:line="15" w:lineRule="exact"/>
        <w:jc w:val="both"/>
        <w:rPr>
          <w:sz w:val="24"/>
          <w:szCs w:val="24"/>
        </w:rPr>
      </w:pPr>
    </w:p>
    <w:p w:rsidR="00FC1A37" w:rsidRDefault="00FC1A37" w:rsidP="00FC1A37">
      <w:pPr>
        <w:spacing w:line="232" w:lineRule="auto"/>
        <w:ind w:firstLine="721"/>
        <w:jc w:val="both"/>
        <w:rPr>
          <w:sz w:val="24"/>
          <w:szCs w:val="24"/>
        </w:rPr>
      </w:pPr>
      <w:r>
        <w:rPr>
          <w:rFonts w:eastAsia="Times New Roman"/>
          <w:sz w:val="24"/>
          <w:szCs w:val="24"/>
        </w:rPr>
        <w:t>любым из способов, предусмотренных настоящим пунктом, – если заявитель указал на такой способ в запросе.</w:t>
      </w:r>
    </w:p>
    <w:p w:rsidR="00FC1A37" w:rsidRDefault="00FC1A37" w:rsidP="00FC1A37">
      <w:pPr>
        <w:spacing w:line="15" w:lineRule="exact"/>
        <w:jc w:val="both"/>
        <w:rPr>
          <w:sz w:val="24"/>
          <w:szCs w:val="24"/>
        </w:rPr>
      </w:pPr>
    </w:p>
    <w:p w:rsidR="00FC1A37" w:rsidRDefault="00FC1A37" w:rsidP="00FC1A37">
      <w:pPr>
        <w:spacing w:line="235" w:lineRule="auto"/>
        <w:ind w:firstLine="721"/>
        <w:jc w:val="both"/>
        <w:rPr>
          <w:sz w:val="24"/>
          <w:szCs w:val="24"/>
        </w:rPr>
      </w:pPr>
      <w:r>
        <w:rPr>
          <w:rFonts w:eastAsia="Times New Roman"/>
          <w:sz w:val="24"/>
          <w:szCs w:val="24"/>
        </w:rPr>
        <w:t>39.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15 настоящего административного регламента, заявление в свободной форме об исправлении таких опечаток и (или) ошибок.</w:t>
      </w:r>
    </w:p>
    <w:p w:rsidR="00FC1A37" w:rsidRDefault="00FC1A37" w:rsidP="00FC1A37">
      <w:pPr>
        <w:spacing w:line="20" w:lineRule="exact"/>
        <w:jc w:val="both"/>
        <w:rPr>
          <w:sz w:val="24"/>
          <w:szCs w:val="24"/>
        </w:rPr>
      </w:pPr>
    </w:p>
    <w:p w:rsidR="00FC1A37" w:rsidRDefault="00FC1A37" w:rsidP="00FC1A37">
      <w:pPr>
        <w:spacing w:line="232" w:lineRule="auto"/>
        <w:ind w:firstLine="721"/>
        <w:jc w:val="both"/>
        <w:rPr>
          <w:sz w:val="24"/>
          <w:szCs w:val="24"/>
        </w:rPr>
      </w:pPr>
      <w:r>
        <w:rPr>
          <w:rFonts w:eastAsia="Times New Roman"/>
          <w:sz w:val="24"/>
          <w:szCs w:val="24"/>
        </w:rPr>
        <w:lastRenderedPageBreak/>
        <w:t>Муниципальный служащий администрации, ответственный за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rsidR="00FC1A37" w:rsidRDefault="00FC1A37" w:rsidP="00FC1A37">
      <w:pPr>
        <w:spacing w:line="19" w:lineRule="exact"/>
        <w:jc w:val="both"/>
        <w:rPr>
          <w:sz w:val="24"/>
          <w:szCs w:val="24"/>
        </w:rPr>
      </w:pPr>
    </w:p>
    <w:p w:rsidR="00FC1A37" w:rsidRDefault="00FC1A37" w:rsidP="00FC1A37">
      <w:pPr>
        <w:numPr>
          <w:ilvl w:val="1"/>
          <w:numId w:val="38"/>
        </w:numPr>
        <w:tabs>
          <w:tab w:val="left" w:pos="1032"/>
        </w:tabs>
        <w:spacing w:line="237" w:lineRule="auto"/>
        <w:ind w:firstLine="718"/>
        <w:contextualSpacing/>
        <w:jc w:val="both"/>
        <w:rPr>
          <w:rFonts w:eastAsia="Times New Roman"/>
          <w:sz w:val="24"/>
          <w:szCs w:val="24"/>
        </w:rPr>
      </w:pPr>
      <w:r>
        <w:rPr>
          <w:rFonts w:eastAsia="Times New Roman"/>
          <w:sz w:val="24"/>
          <w:szCs w:val="24"/>
        </w:rPr>
        <w:t>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работу с документами, осуществляет их замену в срок, не превышающий пяти рабочих дней со дня поступления соответствующего заявления.</w:t>
      </w:r>
    </w:p>
    <w:p w:rsidR="00FC1A37" w:rsidRDefault="00FC1A37" w:rsidP="00FC1A37">
      <w:pPr>
        <w:jc w:val="both"/>
        <w:rPr>
          <w:sz w:val="24"/>
          <w:szCs w:val="24"/>
        </w:rPr>
      </w:pPr>
      <w:r>
        <w:rPr>
          <w:rFonts w:eastAsia="Times New Roman"/>
          <w:b/>
          <w:bCs/>
          <w:sz w:val="24"/>
          <w:szCs w:val="24"/>
        </w:rPr>
        <w:t>IV. Контроль за исполнением административного регламента</w:t>
      </w:r>
    </w:p>
    <w:p w:rsidR="00FC1A37" w:rsidRDefault="00FC1A37" w:rsidP="00FC1A37">
      <w:pPr>
        <w:spacing w:line="232" w:lineRule="auto"/>
        <w:ind w:right="20" w:firstLine="721"/>
        <w:contextualSpacing/>
        <w:jc w:val="both"/>
        <w:rPr>
          <w:sz w:val="24"/>
          <w:szCs w:val="24"/>
        </w:rPr>
      </w:pPr>
      <w:r>
        <w:rPr>
          <w:rFonts w:eastAsia="Times New Roman"/>
          <w:sz w:val="24"/>
          <w:szCs w:val="24"/>
        </w:rPr>
        <w:t>40. Контроль за исполнением настоящего административного регламента осуществляется главой муниципального образования в следующих формах:</w:t>
      </w:r>
    </w:p>
    <w:p w:rsidR="00FC1A37" w:rsidRDefault="00FC1A37" w:rsidP="00FC1A37">
      <w:pPr>
        <w:spacing w:line="15" w:lineRule="exact"/>
        <w:jc w:val="both"/>
        <w:rPr>
          <w:sz w:val="24"/>
          <w:szCs w:val="24"/>
        </w:rPr>
      </w:pPr>
    </w:p>
    <w:p w:rsidR="00FC1A37" w:rsidRDefault="00FC1A37" w:rsidP="00FC1A37">
      <w:pPr>
        <w:spacing w:line="235" w:lineRule="auto"/>
        <w:ind w:firstLine="721"/>
        <w:jc w:val="both"/>
        <w:rPr>
          <w:sz w:val="24"/>
          <w:szCs w:val="24"/>
        </w:rPr>
      </w:pPr>
      <w:r>
        <w:rPr>
          <w:rFonts w:eastAsia="Times New Roman"/>
          <w:sz w:val="24"/>
          <w:szCs w:val="24"/>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FC1A37" w:rsidRDefault="00FC1A37" w:rsidP="00FC1A37">
      <w:pPr>
        <w:spacing w:line="16" w:lineRule="exact"/>
        <w:jc w:val="both"/>
        <w:rPr>
          <w:sz w:val="24"/>
          <w:szCs w:val="24"/>
        </w:rPr>
      </w:pPr>
    </w:p>
    <w:p w:rsidR="00FC1A37" w:rsidRDefault="00FC1A37" w:rsidP="00FC1A37">
      <w:pPr>
        <w:spacing w:line="235" w:lineRule="auto"/>
        <w:ind w:firstLine="721"/>
        <w:jc w:val="both"/>
        <w:rPr>
          <w:sz w:val="24"/>
          <w:szCs w:val="24"/>
        </w:rPr>
      </w:pPr>
      <w:r>
        <w:rPr>
          <w:rFonts w:eastAsia="Times New Roman"/>
          <w:sz w:val="24"/>
          <w:szCs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FC1A37" w:rsidRDefault="00FC1A37" w:rsidP="00FC1A37">
      <w:pPr>
        <w:spacing w:line="237" w:lineRule="auto"/>
        <w:ind w:firstLine="721"/>
        <w:jc w:val="both"/>
        <w:rPr>
          <w:sz w:val="24"/>
          <w:szCs w:val="24"/>
        </w:rPr>
      </w:pPr>
      <w:r>
        <w:rPr>
          <w:rFonts w:eastAsia="Times New Roman"/>
          <w:sz w:val="24"/>
          <w:szCs w:val="24"/>
        </w:rPr>
        <w:t>41.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C1A37" w:rsidRDefault="00FC1A37" w:rsidP="00FC1A37">
      <w:pPr>
        <w:spacing w:line="17" w:lineRule="exact"/>
        <w:jc w:val="both"/>
        <w:rPr>
          <w:sz w:val="24"/>
          <w:szCs w:val="24"/>
        </w:rPr>
      </w:pPr>
    </w:p>
    <w:p w:rsidR="00FC1A37" w:rsidRDefault="00FC1A37" w:rsidP="00FC1A37">
      <w:pPr>
        <w:spacing w:line="235" w:lineRule="auto"/>
        <w:ind w:firstLine="721"/>
        <w:jc w:val="both"/>
        <w:rPr>
          <w:sz w:val="24"/>
          <w:szCs w:val="24"/>
        </w:rPr>
      </w:pPr>
      <w:r>
        <w:rPr>
          <w:rFonts w:eastAsia="Times New Roman"/>
          <w:sz w:val="24"/>
          <w:szCs w:val="24"/>
        </w:rPr>
        <w:t>42. Решения главы муниципального образования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FC1A37" w:rsidRDefault="00FC1A37" w:rsidP="00FC1A37">
      <w:pPr>
        <w:jc w:val="both"/>
        <w:rPr>
          <w:sz w:val="24"/>
          <w:szCs w:val="24"/>
        </w:rPr>
      </w:pPr>
      <w:r>
        <w:rPr>
          <w:rFonts w:eastAsia="Times New Roman"/>
          <w:b/>
          <w:bCs/>
          <w:sz w:val="24"/>
          <w:szCs w:val="24"/>
        </w:rPr>
        <w:t>V. Досудебный (внесудебный) порядок обжалования решений и действий</w:t>
      </w:r>
    </w:p>
    <w:p w:rsidR="00FC1A37" w:rsidRDefault="00FC1A37" w:rsidP="00FC1A37">
      <w:pPr>
        <w:jc w:val="both"/>
        <w:rPr>
          <w:sz w:val="24"/>
          <w:szCs w:val="24"/>
        </w:rPr>
      </w:pPr>
      <w:r>
        <w:rPr>
          <w:rFonts w:eastAsia="Times New Roman"/>
          <w:b/>
          <w:bCs/>
          <w:sz w:val="24"/>
          <w:szCs w:val="24"/>
        </w:rPr>
        <w:t>(бездействия) должностных лиц, муниципальных служащих администрации, а</w:t>
      </w:r>
    </w:p>
    <w:p w:rsidR="00FC1A37" w:rsidRDefault="00FC1A37" w:rsidP="00FC1A37">
      <w:pPr>
        <w:spacing w:line="15" w:lineRule="exact"/>
        <w:jc w:val="both"/>
        <w:rPr>
          <w:sz w:val="24"/>
          <w:szCs w:val="24"/>
        </w:rPr>
      </w:pPr>
    </w:p>
    <w:p w:rsidR="00FC1A37" w:rsidRDefault="00FC1A37" w:rsidP="00FC1A37">
      <w:pPr>
        <w:spacing w:line="232" w:lineRule="auto"/>
        <w:jc w:val="both"/>
        <w:rPr>
          <w:sz w:val="24"/>
          <w:szCs w:val="24"/>
        </w:rPr>
      </w:pPr>
      <w:r>
        <w:rPr>
          <w:rFonts w:eastAsia="Times New Roman"/>
          <w:b/>
          <w:bCs/>
          <w:sz w:val="24"/>
          <w:szCs w:val="24"/>
        </w:rPr>
        <w:t>также многофункционального центра предоставления государственных и муниципальных услуг и привлекаемых им организаций, их работников</w:t>
      </w:r>
    </w:p>
    <w:p w:rsidR="00FC1A37" w:rsidRDefault="00FC1A37" w:rsidP="00FC1A37">
      <w:pPr>
        <w:numPr>
          <w:ilvl w:val="0"/>
          <w:numId w:val="39"/>
        </w:numPr>
        <w:tabs>
          <w:tab w:val="left" w:pos="1234"/>
        </w:tabs>
        <w:spacing w:line="237" w:lineRule="auto"/>
        <w:ind w:firstLine="718"/>
        <w:contextualSpacing/>
        <w:jc w:val="both"/>
        <w:rPr>
          <w:rFonts w:eastAsia="Times New Roman"/>
          <w:sz w:val="24"/>
          <w:szCs w:val="24"/>
        </w:rPr>
      </w:pPr>
      <w:r>
        <w:rPr>
          <w:rFonts w:eastAsia="Times New Roman"/>
          <w:sz w:val="24"/>
          <w:szCs w:val="24"/>
        </w:rPr>
        <w:t>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FC1A37" w:rsidRDefault="00FC1A37" w:rsidP="00FC1A37">
      <w:pPr>
        <w:spacing w:line="16" w:lineRule="exact"/>
        <w:jc w:val="both"/>
        <w:rPr>
          <w:rFonts w:eastAsia="Times New Roman"/>
          <w:sz w:val="24"/>
          <w:szCs w:val="24"/>
        </w:rPr>
      </w:pPr>
    </w:p>
    <w:p w:rsidR="00FC1A37" w:rsidRDefault="00FC1A37" w:rsidP="00FC1A37">
      <w:pPr>
        <w:numPr>
          <w:ilvl w:val="0"/>
          <w:numId w:val="39"/>
        </w:numPr>
        <w:tabs>
          <w:tab w:val="left" w:pos="1200"/>
        </w:tabs>
        <w:spacing w:line="232" w:lineRule="auto"/>
        <w:ind w:firstLine="718"/>
        <w:contextualSpacing/>
        <w:jc w:val="both"/>
        <w:rPr>
          <w:rFonts w:eastAsia="Times New Roman"/>
          <w:sz w:val="24"/>
          <w:szCs w:val="24"/>
        </w:rPr>
      </w:pPr>
      <w:r>
        <w:rPr>
          <w:rFonts w:eastAsia="Times New Roman"/>
          <w:sz w:val="24"/>
          <w:szCs w:val="24"/>
        </w:rPr>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FC1A37" w:rsidRDefault="00FC1A37" w:rsidP="00FC1A37">
      <w:pPr>
        <w:spacing w:line="19" w:lineRule="exact"/>
        <w:jc w:val="both"/>
        <w:rPr>
          <w:sz w:val="24"/>
          <w:szCs w:val="24"/>
        </w:rPr>
      </w:pPr>
    </w:p>
    <w:p w:rsidR="00FC1A37" w:rsidRDefault="00FC1A37" w:rsidP="00FC1A37">
      <w:pPr>
        <w:numPr>
          <w:ilvl w:val="0"/>
          <w:numId w:val="40"/>
        </w:numPr>
        <w:tabs>
          <w:tab w:val="left" w:pos="1167"/>
        </w:tabs>
        <w:spacing w:line="232" w:lineRule="auto"/>
        <w:ind w:firstLine="718"/>
        <w:contextualSpacing/>
        <w:jc w:val="both"/>
        <w:rPr>
          <w:rFonts w:eastAsia="Times New Roman"/>
          <w:sz w:val="24"/>
          <w:szCs w:val="24"/>
        </w:rPr>
      </w:pPr>
      <w:r>
        <w:rPr>
          <w:rFonts w:eastAsia="Times New Roman"/>
          <w:sz w:val="24"/>
          <w:szCs w:val="24"/>
        </w:rPr>
        <w:t>нарушение срока регистрации запроса заявителя о предоставлении муниципальной услуги;</w:t>
      </w:r>
    </w:p>
    <w:p w:rsidR="00FC1A37" w:rsidRDefault="00FC1A37" w:rsidP="00FC1A37">
      <w:pPr>
        <w:numPr>
          <w:ilvl w:val="0"/>
          <w:numId w:val="40"/>
        </w:numPr>
        <w:tabs>
          <w:tab w:val="left" w:pos="1020"/>
        </w:tabs>
        <w:ind w:left="1020" w:hanging="302"/>
        <w:contextualSpacing/>
        <w:jc w:val="both"/>
        <w:rPr>
          <w:rFonts w:eastAsia="Times New Roman"/>
          <w:sz w:val="24"/>
          <w:szCs w:val="24"/>
        </w:rPr>
      </w:pPr>
      <w:r>
        <w:rPr>
          <w:rFonts w:eastAsia="Times New Roman"/>
          <w:sz w:val="24"/>
          <w:szCs w:val="24"/>
        </w:rPr>
        <w:t>нарушение срока предоставления муниципальной услуги;</w:t>
      </w:r>
    </w:p>
    <w:p w:rsidR="00FC1A37" w:rsidRDefault="00FC1A37" w:rsidP="00FC1A37">
      <w:pPr>
        <w:spacing w:line="15" w:lineRule="exact"/>
        <w:jc w:val="both"/>
        <w:rPr>
          <w:rFonts w:eastAsia="Times New Roman"/>
          <w:sz w:val="24"/>
          <w:szCs w:val="24"/>
        </w:rPr>
      </w:pPr>
    </w:p>
    <w:p w:rsidR="00FC1A37" w:rsidRDefault="00FC1A37" w:rsidP="00FC1A37">
      <w:pPr>
        <w:numPr>
          <w:ilvl w:val="0"/>
          <w:numId w:val="40"/>
        </w:numPr>
        <w:tabs>
          <w:tab w:val="left" w:pos="1061"/>
        </w:tabs>
        <w:spacing w:line="237" w:lineRule="auto"/>
        <w:ind w:firstLine="718"/>
        <w:contextualSpacing/>
        <w:jc w:val="both"/>
        <w:rPr>
          <w:rFonts w:eastAsia="Times New Roman"/>
          <w:sz w:val="24"/>
          <w:szCs w:val="24"/>
        </w:rPr>
      </w:pPr>
      <w:r>
        <w:rPr>
          <w:rFonts w:eastAsia="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Ленинского района, муниципальными нормативными правовыми актами (в том числе настоящим административным регламентом) для предоставления муниципальной услуги;</w:t>
      </w:r>
    </w:p>
    <w:p w:rsidR="00FC1A37" w:rsidRDefault="00FC1A37" w:rsidP="00FC1A37">
      <w:pPr>
        <w:spacing w:line="16" w:lineRule="exact"/>
        <w:jc w:val="both"/>
        <w:rPr>
          <w:rFonts w:eastAsia="Times New Roman"/>
          <w:sz w:val="24"/>
          <w:szCs w:val="24"/>
        </w:rPr>
      </w:pPr>
    </w:p>
    <w:p w:rsidR="00FC1A37" w:rsidRDefault="00FC1A37" w:rsidP="00FC1A37">
      <w:pPr>
        <w:numPr>
          <w:ilvl w:val="0"/>
          <w:numId w:val="40"/>
        </w:numPr>
        <w:tabs>
          <w:tab w:val="left" w:pos="1181"/>
        </w:tabs>
        <w:spacing w:line="235" w:lineRule="auto"/>
        <w:ind w:firstLine="718"/>
        <w:contextualSpacing/>
        <w:jc w:val="both"/>
        <w:rPr>
          <w:rFonts w:eastAsia="Times New Roman"/>
          <w:sz w:val="24"/>
          <w:szCs w:val="24"/>
        </w:rPr>
      </w:pPr>
      <w:r>
        <w:rPr>
          <w:rFonts w:eastAsia="Times New Roman"/>
          <w:sz w:val="24"/>
          <w:szCs w:val="24"/>
        </w:rPr>
        <w:lastRenderedPageBreak/>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Ленинского района, муниципальными нормативными правовыми актами (в том числе настоящим административным регламентом) муниципальной услуги;</w:t>
      </w:r>
    </w:p>
    <w:p w:rsidR="00FC1A37" w:rsidRDefault="00FC1A37" w:rsidP="00FC1A37">
      <w:pPr>
        <w:spacing w:line="18" w:lineRule="exact"/>
        <w:jc w:val="both"/>
        <w:rPr>
          <w:rFonts w:eastAsia="Times New Roman"/>
          <w:sz w:val="24"/>
          <w:szCs w:val="24"/>
        </w:rPr>
      </w:pPr>
    </w:p>
    <w:p w:rsidR="00FC1A37" w:rsidRDefault="00FC1A37" w:rsidP="00FC1A37">
      <w:pPr>
        <w:numPr>
          <w:ilvl w:val="0"/>
          <w:numId w:val="40"/>
        </w:numPr>
        <w:tabs>
          <w:tab w:val="left" w:pos="1047"/>
        </w:tabs>
        <w:spacing w:line="235" w:lineRule="auto"/>
        <w:ind w:firstLine="718"/>
        <w:contextualSpacing/>
        <w:jc w:val="both"/>
        <w:rPr>
          <w:rFonts w:eastAsia="Times New Roman"/>
          <w:sz w:val="24"/>
          <w:szCs w:val="24"/>
        </w:rPr>
      </w:pPr>
      <w:r>
        <w:rPr>
          <w:rFonts w:eastAsia="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Ленинского района, муниципальными нормативными правовыми актами (в том числе настоящим административным регламентом);</w:t>
      </w:r>
    </w:p>
    <w:p w:rsidR="00FC1A37" w:rsidRDefault="00FC1A37" w:rsidP="00FC1A37">
      <w:pPr>
        <w:spacing w:line="18" w:lineRule="exact"/>
        <w:jc w:val="both"/>
        <w:rPr>
          <w:rFonts w:eastAsia="Times New Roman"/>
          <w:sz w:val="24"/>
          <w:szCs w:val="24"/>
        </w:rPr>
      </w:pPr>
    </w:p>
    <w:p w:rsidR="00FC1A37" w:rsidRDefault="00FC1A37" w:rsidP="00FC1A37">
      <w:pPr>
        <w:numPr>
          <w:ilvl w:val="0"/>
          <w:numId w:val="40"/>
        </w:numPr>
        <w:tabs>
          <w:tab w:val="left" w:pos="1124"/>
        </w:tabs>
        <w:spacing w:line="232" w:lineRule="auto"/>
        <w:ind w:right="20" w:firstLine="718"/>
        <w:contextualSpacing/>
        <w:jc w:val="both"/>
        <w:rPr>
          <w:sz w:val="24"/>
          <w:szCs w:val="24"/>
        </w:rPr>
      </w:pPr>
      <w:r>
        <w:rPr>
          <w:rFonts w:eastAsia="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Ленинского района, муниципальными нормативными правовыми актами (в том числе настоящим административным регламентом);</w:t>
      </w:r>
    </w:p>
    <w:p w:rsidR="00FC1A37" w:rsidRDefault="00FC1A37" w:rsidP="00FC1A37">
      <w:pPr>
        <w:spacing w:line="15" w:lineRule="exact"/>
        <w:jc w:val="both"/>
        <w:rPr>
          <w:sz w:val="24"/>
          <w:szCs w:val="24"/>
        </w:rPr>
      </w:pPr>
    </w:p>
    <w:p w:rsidR="00FC1A37" w:rsidRDefault="00FC1A37" w:rsidP="00FC1A37">
      <w:pPr>
        <w:numPr>
          <w:ilvl w:val="0"/>
          <w:numId w:val="41"/>
        </w:numPr>
        <w:tabs>
          <w:tab w:val="left" w:pos="1071"/>
        </w:tabs>
        <w:spacing w:line="20" w:lineRule="exact"/>
        <w:ind w:firstLine="718"/>
        <w:contextualSpacing/>
        <w:jc w:val="both"/>
        <w:rPr>
          <w:rFonts w:eastAsia="Times New Roman"/>
          <w:sz w:val="24"/>
          <w:szCs w:val="24"/>
        </w:rPr>
      </w:pPr>
      <w:r>
        <w:rPr>
          <w:rFonts w:eastAsia="Times New Roman"/>
          <w:sz w:val="24"/>
          <w:szCs w:val="24"/>
        </w:rPr>
        <w:t>отказ должностного лица, муниципального служащего администрации в исправлении допущенных опечаток и ошибок в выданных в результате</w:t>
      </w:r>
    </w:p>
    <w:p w:rsidR="00FC1A37" w:rsidRDefault="00FC1A37" w:rsidP="00FC1A37">
      <w:pPr>
        <w:spacing w:line="232" w:lineRule="auto"/>
        <w:ind w:right="20"/>
        <w:contextualSpacing/>
        <w:jc w:val="both"/>
        <w:rPr>
          <w:rFonts w:eastAsia="Times New Roman"/>
          <w:sz w:val="24"/>
          <w:szCs w:val="24"/>
        </w:rPr>
      </w:pPr>
      <w:r>
        <w:rPr>
          <w:rFonts w:eastAsia="Times New Roman"/>
          <w:sz w:val="24"/>
          <w:szCs w:val="24"/>
        </w:rPr>
        <w:t>предоставления муниципальной услуги документах либо нарушение установленного срока таких исправлений;</w:t>
      </w:r>
    </w:p>
    <w:p w:rsidR="00FC1A37" w:rsidRDefault="00FC1A37" w:rsidP="00FC1A37">
      <w:pPr>
        <w:spacing w:line="15" w:lineRule="exact"/>
        <w:jc w:val="both"/>
        <w:rPr>
          <w:rFonts w:eastAsia="Times New Roman"/>
          <w:sz w:val="24"/>
          <w:szCs w:val="24"/>
        </w:rPr>
      </w:pPr>
    </w:p>
    <w:p w:rsidR="00FC1A37" w:rsidRDefault="00FC1A37" w:rsidP="00FC1A37">
      <w:pPr>
        <w:numPr>
          <w:ilvl w:val="0"/>
          <w:numId w:val="41"/>
        </w:numPr>
        <w:tabs>
          <w:tab w:val="left" w:pos="1167"/>
        </w:tabs>
        <w:spacing w:line="232" w:lineRule="auto"/>
        <w:ind w:firstLine="718"/>
        <w:contextualSpacing/>
        <w:jc w:val="both"/>
        <w:rPr>
          <w:rFonts w:eastAsia="Times New Roman"/>
          <w:sz w:val="24"/>
          <w:szCs w:val="24"/>
        </w:rPr>
      </w:pPr>
      <w:r>
        <w:rPr>
          <w:rFonts w:eastAsia="Times New Roman"/>
          <w:sz w:val="24"/>
          <w:szCs w:val="24"/>
        </w:rPr>
        <w:t>нарушение срока или порядка выдачи документов по результатам предоставления муниципальной услуги;</w:t>
      </w:r>
    </w:p>
    <w:p w:rsidR="00FC1A37" w:rsidRDefault="00FC1A37" w:rsidP="00FC1A37">
      <w:pPr>
        <w:spacing w:line="15" w:lineRule="exact"/>
        <w:jc w:val="both"/>
        <w:rPr>
          <w:rFonts w:eastAsia="Times New Roman"/>
          <w:sz w:val="24"/>
          <w:szCs w:val="24"/>
        </w:rPr>
      </w:pPr>
    </w:p>
    <w:p w:rsidR="00FC1A37" w:rsidRDefault="00FC1A37" w:rsidP="00FC1A37">
      <w:pPr>
        <w:numPr>
          <w:ilvl w:val="0"/>
          <w:numId w:val="41"/>
        </w:numPr>
        <w:tabs>
          <w:tab w:val="left" w:pos="1052"/>
        </w:tabs>
        <w:spacing w:line="235" w:lineRule="auto"/>
        <w:ind w:firstLine="718"/>
        <w:contextualSpacing/>
        <w:jc w:val="both"/>
        <w:rPr>
          <w:rFonts w:eastAsia="Times New Roman"/>
          <w:sz w:val="24"/>
          <w:szCs w:val="24"/>
        </w:rPr>
      </w:pPr>
      <w:r>
        <w:rPr>
          <w:rFonts w:eastAsia="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Ленинского района, муниципальными нормативными правовыми актами;</w:t>
      </w:r>
    </w:p>
    <w:p w:rsidR="00FC1A37" w:rsidRDefault="00FC1A37" w:rsidP="00FC1A37">
      <w:pPr>
        <w:spacing w:line="18" w:lineRule="exact"/>
        <w:jc w:val="both"/>
        <w:rPr>
          <w:rFonts w:eastAsia="Times New Roman"/>
          <w:sz w:val="24"/>
          <w:szCs w:val="24"/>
        </w:rPr>
      </w:pPr>
    </w:p>
    <w:p w:rsidR="00FC1A37" w:rsidRDefault="00FC1A37" w:rsidP="00FC1A37">
      <w:pPr>
        <w:numPr>
          <w:ilvl w:val="0"/>
          <w:numId w:val="41"/>
        </w:numPr>
        <w:tabs>
          <w:tab w:val="left" w:pos="1306"/>
        </w:tabs>
        <w:spacing w:line="235" w:lineRule="auto"/>
        <w:ind w:firstLine="718"/>
        <w:contextualSpacing/>
        <w:jc w:val="both"/>
        <w:rPr>
          <w:rFonts w:eastAsia="Times New Roman"/>
          <w:sz w:val="24"/>
          <w:szCs w:val="24"/>
        </w:rPr>
      </w:pPr>
      <w:r>
        <w:rPr>
          <w:rFonts w:eastAsia="Times New Roman"/>
          <w:sz w:val="24"/>
          <w:szCs w:val="24"/>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w:t>
      </w:r>
    </w:p>
    <w:p w:rsidR="00FC1A37" w:rsidRDefault="00FC1A37" w:rsidP="00FC1A37">
      <w:pPr>
        <w:spacing w:line="15" w:lineRule="exact"/>
        <w:jc w:val="both"/>
        <w:rPr>
          <w:rFonts w:eastAsia="Times New Roman"/>
          <w:sz w:val="24"/>
          <w:szCs w:val="24"/>
        </w:rPr>
      </w:pPr>
    </w:p>
    <w:p w:rsidR="00FC1A37" w:rsidRDefault="00FC1A37" w:rsidP="00FC1A37">
      <w:pPr>
        <w:spacing w:line="237" w:lineRule="auto"/>
        <w:jc w:val="both"/>
        <w:rPr>
          <w:rFonts w:eastAsia="Times New Roman"/>
          <w:sz w:val="24"/>
          <w:szCs w:val="24"/>
        </w:rPr>
      </w:pPr>
      <w:r>
        <w:rPr>
          <w:rFonts w:eastAsia="Times New Roman"/>
          <w:sz w:val="24"/>
          <w:szCs w:val="24"/>
        </w:rPr>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C1A37" w:rsidRDefault="00FC1A37" w:rsidP="00FC1A37">
      <w:pPr>
        <w:spacing w:line="8" w:lineRule="exact"/>
        <w:jc w:val="both"/>
        <w:rPr>
          <w:rFonts w:eastAsia="Times New Roman"/>
          <w:sz w:val="24"/>
          <w:szCs w:val="24"/>
        </w:rPr>
      </w:pPr>
    </w:p>
    <w:p w:rsidR="00FC1A37" w:rsidRDefault="00FC1A37" w:rsidP="00FC1A37">
      <w:pPr>
        <w:ind w:left="720"/>
        <w:contextualSpacing/>
        <w:jc w:val="both"/>
        <w:rPr>
          <w:rFonts w:eastAsia="Times New Roman"/>
          <w:sz w:val="24"/>
          <w:szCs w:val="24"/>
        </w:rPr>
      </w:pPr>
      <w:r>
        <w:rPr>
          <w:rFonts w:eastAsia="Times New Roman"/>
          <w:sz w:val="24"/>
          <w:szCs w:val="24"/>
        </w:rPr>
        <w:t>45. Жалобы подаются:</w:t>
      </w:r>
    </w:p>
    <w:p w:rsidR="00FC1A37" w:rsidRDefault="00FC1A37" w:rsidP="00FC1A37">
      <w:pPr>
        <w:spacing w:line="15" w:lineRule="exact"/>
        <w:jc w:val="both"/>
        <w:rPr>
          <w:sz w:val="24"/>
          <w:szCs w:val="24"/>
        </w:rPr>
      </w:pPr>
    </w:p>
    <w:p w:rsidR="00FC1A37" w:rsidRDefault="00FC1A37" w:rsidP="00FC1A37">
      <w:pPr>
        <w:numPr>
          <w:ilvl w:val="0"/>
          <w:numId w:val="42"/>
        </w:numPr>
        <w:tabs>
          <w:tab w:val="left" w:pos="1205"/>
        </w:tabs>
        <w:spacing w:line="232" w:lineRule="auto"/>
        <w:ind w:firstLine="718"/>
        <w:contextualSpacing/>
        <w:jc w:val="both"/>
        <w:rPr>
          <w:rFonts w:eastAsia="Times New Roman"/>
          <w:sz w:val="24"/>
          <w:szCs w:val="24"/>
        </w:rPr>
      </w:pPr>
      <w:r>
        <w:rPr>
          <w:rFonts w:eastAsia="Times New Roman"/>
          <w:sz w:val="24"/>
          <w:szCs w:val="24"/>
        </w:rPr>
        <w:t>на решения и действия (бездействие) муниципальных служащих администрации – главе муниципального образования;</w:t>
      </w:r>
    </w:p>
    <w:p w:rsidR="00FC1A37" w:rsidRDefault="00FC1A37" w:rsidP="00FC1A37">
      <w:pPr>
        <w:spacing w:line="15" w:lineRule="exact"/>
        <w:jc w:val="both"/>
        <w:rPr>
          <w:rFonts w:eastAsia="Times New Roman"/>
          <w:sz w:val="24"/>
          <w:szCs w:val="24"/>
        </w:rPr>
      </w:pPr>
    </w:p>
    <w:p w:rsidR="00FC1A37" w:rsidRDefault="00FC1A37" w:rsidP="00FC1A37">
      <w:pPr>
        <w:numPr>
          <w:ilvl w:val="0"/>
          <w:numId w:val="42"/>
        </w:numPr>
        <w:tabs>
          <w:tab w:val="left" w:pos="1099"/>
        </w:tabs>
        <w:spacing w:line="235" w:lineRule="auto"/>
        <w:ind w:firstLine="718"/>
        <w:contextualSpacing/>
        <w:jc w:val="both"/>
        <w:rPr>
          <w:rFonts w:eastAsia="Times New Roman"/>
          <w:sz w:val="24"/>
          <w:szCs w:val="24"/>
        </w:rPr>
      </w:pPr>
      <w:r>
        <w:rPr>
          <w:rFonts w:eastAsia="Times New Roman"/>
          <w:sz w:val="24"/>
          <w:szCs w:val="24"/>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FC1A37" w:rsidRDefault="00FC1A37" w:rsidP="00FC1A37">
      <w:pPr>
        <w:spacing w:line="20" w:lineRule="exact"/>
        <w:jc w:val="both"/>
        <w:rPr>
          <w:rFonts w:eastAsia="Times New Roman"/>
          <w:sz w:val="24"/>
          <w:szCs w:val="24"/>
        </w:rPr>
      </w:pPr>
    </w:p>
    <w:p w:rsidR="00FC1A37" w:rsidRDefault="00FC1A37" w:rsidP="00FC1A37">
      <w:pPr>
        <w:numPr>
          <w:ilvl w:val="0"/>
          <w:numId w:val="42"/>
        </w:numPr>
        <w:tabs>
          <w:tab w:val="left" w:pos="1503"/>
        </w:tabs>
        <w:spacing w:line="232" w:lineRule="auto"/>
        <w:ind w:firstLine="718"/>
        <w:contextualSpacing/>
        <w:jc w:val="both"/>
        <w:rPr>
          <w:rFonts w:eastAsia="Times New Roman"/>
          <w:sz w:val="24"/>
          <w:szCs w:val="24"/>
        </w:rPr>
      </w:pPr>
      <w:r>
        <w:rPr>
          <w:rFonts w:eastAsia="Times New Roman"/>
          <w:sz w:val="24"/>
          <w:szCs w:val="24"/>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Республики Крым;</w:t>
      </w:r>
    </w:p>
    <w:p w:rsidR="00FC1A37" w:rsidRDefault="00FC1A37" w:rsidP="00FC1A37">
      <w:pPr>
        <w:spacing w:line="19" w:lineRule="exact"/>
        <w:jc w:val="both"/>
        <w:rPr>
          <w:rFonts w:eastAsia="Times New Roman"/>
          <w:sz w:val="24"/>
          <w:szCs w:val="24"/>
        </w:rPr>
      </w:pPr>
    </w:p>
    <w:p w:rsidR="00FC1A37" w:rsidRDefault="00FC1A37" w:rsidP="00FC1A37">
      <w:pPr>
        <w:numPr>
          <w:ilvl w:val="0"/>
          <w:numId w:val="42"/>
        </w:numPr>
        <w:tabs>
          <w:tab w:val="left" w:pos="1258"/>
        </w:tabs>
        <w:spacing w:line="235" w:lineRule="auto"/>
        <w:ind w:right="20" w:firstLine="718"/>
        <w:contextualSpacing/>
        <w:jc w:val="both"/>
        <w:rPr>
          <w:rFonts w:eastAsia="Times New Roman"/>
          <w:sz w:val="24"/>
          <w:szCs w:val="24"/>
        </w:rPr>
      </w:pPr>
      <w:r>
        <w:rPr>
          <w:rFonts w:eastAsia="Times New Roman"/>
          <w:sz w:val="24"/>
          <w:szCs w:val="24"/>
        </w:rPr>
        <w:lastRenderedPageBreak/>
        <w:t>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C1A37" w:rsidRDefault="00FC1A37" w:rsidP="00FC1A37">
      <w:pPr>
        <w:spacing w:line="15" w:lineRule="exact"/>
        <w:jc w:val="both"/>
        <w:rPr>
          <w:rFonts w:eastAsia="Times New Roman"/>
          <w:sz w:val="24"/>
          <w:szCs w:val="24"/>
        </w:rPr>
      </w:pPr>
    </w:p>
    <w:p w:rsidR="00FC1A37" w:rsidRDefault="00FC1A37" w:rsidP="00FC1A37">
      <w:pPr>
        <w:spacing w:line="232" w:lineRule="auto"/>
        <w:ind w:firstLine="721"/>
        <w:jc w:val="both"/>
        <w:rPr>
          <w:rFonts w:eastAsia="Times New Roman"/>
          <w:sz w:val="24"/>
          <w:szCs w:val="24"/>
        </w:rPr>
      </w:pPr>
      <w:r>
        <w:rPr>
          <w:rFonts w:eastAsia="Times New Roman"/>
          <w:sz w:val="24"/>
          <w:szCs w:val="24"/>
        </w:rPr>
        <w:t>46.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w:t>
      </w:r>
    </w:p>
    <w:p w:rsidR="00FC1A37" w:rsidRDefault="00FC1A37" w:rsidP="00FC1A37">
      <w:pPr>
        <w:spacing w:line="4" w:lineRule="exact"/>
        <w:jc w:val="both"/>
        <w:rPr>
          <w:rFonts w:eastAsia="Times New Roman"/>
          <w:sz w:val="24"/>
          <w:szCs w:val="24"/>
        </w:rPr>
      </w:pPr>
    </w:p>
    <w:p w:rsidR="00FC1A37" w:rsidRDefault="00FC1A37" w:rsidP="00FC1A37">
      <w:pPr>
        <w:jc w:val="both"/>
        <w:rPr>
          <w:rFonts w:eastAsia="Times New Roman"/>
          <w:sz w:val="24"/>
          <w:szCs w:val="24"/>
        </w:rPr>
      </w:pPr>
      <w:r>
        <w:rPr>
          <w:rFonts w:eastAsia="Times New Roman"/>
          <w:sz w:val="24"/>
          <w:szCs w:val="24"/>
        </w:rPr>
        <w:t>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
    <w:p w:rsidR="00FC1A37" w:rsidRDefault="00FC1A37" w:rsidP="00FC1A37">
      <w:pPr>
        <w:tabs>
          <w:tab w:val="left" w:pos="1260"/>
          <w:tab w:val="left" w:pos="2900"/>
          <w:tab w:val="left" w:pos="4220"/>
          <w:tab w:val="left" w:pos="4920"/>
          <w:tab w:val="left" w:pos="6360"/>
          <w:tab w:val="left" w:pos="6920"/>
          <w:tab w:val="left" w:pos="8400"/>
        </w:tabs>
        <w:jc w:val="both"/>
        <w:rPr>
          <w:sz w:val="24"/>
          <w:szCs w:val="24"/>
        </w:rPr>
      </w:pPr>
      <w:r>
        <w:rPr>
          <w:rFonts w:eastAsia="Times New Roman"/>
          <w:sz w:val="24"/>
          <w:szCs w:val="24"/>
        </w:rPr>
        <w:t>приеме</w:t>
      </w:r>
      <w:r>
        <w:rPr>
          <w:sz w:val="24"/>
          <w:szCs w:val="24"/>
        </w:rPr>
        <w:tab/>
      </w:r>
      <w:r>
        <w:rPr>
          <w:rFonts w:eastAsia="Times New Roman"/>
          <w:sz w:val="24"/>
          <w:szCs w:val="24"/>
        </w:rPr>
        <w:t>заявителя.</w:t>
      </w:r>
      <w:r>
        <w:rPr>
          <w:sz w:val="24"/>
          <w:szCs w:val="24"/>
        </w:rPr>
        <w:tab/>
      </w:r>
      <w:r>
        <w:rPr>
          <w:rFonts w:eastAsia="Times New Roman"/>
          <w:sz w:val="24"/>
          <w:szCs w:val="24"/>
        </w:rPr>
        <w:t>Жалоба</w:t>
      </w:r>
      <w:r>
        <w:rPr>
          <w:sz w:val="24"/>
          <w:szCs w:val="24"/>
        </w:rPr>
        <w:tab/>
      </w:r>
      <w:r>
        <w:rPr>
          <w:rFonts w:eastAsia="Times New Roman"/>
          <w:sz w:val="24"/>
          <w:szCs w:val="24"/>
        </w:rPr>
        <w:t>на</w:t>
      </w:r>
      <w:r>
        <w:rPr>
          <w:sz w:val="24"/>
          <w:szCs w:val="24"/>
        </w:rPr>
        <w:tab/>
      </w:r>
      <w:r>
        <w:rPr>
          <w:rFonts w:eastAsia="Times New Roman"/>
          <w:sz w:val="24"/>
          <w:szCs w:val="24"/>
        </w:rPr>
        <w:t>решения</w:t>
      </w:r>
      <w:r>
        <w:rPr>
          <w:sz w:val="24"/>
          <w:szCs w:val="24"/>
        </w:rPr>
        <w:tab/>
      </w:r>
      <w:r>
        <w:rPr>
          <w:rFonts w:eastAsia="Times New Roman"/>
          <w:sz w:val="24"/>
          <w:szCs w:val="24"/>
        </w:rPr>
        <w:t>и</w:t>
      </w:r>
      <w:r>
        <w:rPr>
          <w:sz w:val="24"/>
          <w:szCs w:val="24"/>
        </w:rPr>
        <w:tab/>
      </w:r>
      <w:r>
        <w:rPr>
          <w:rFonts w:eastAsia="Times New Roman"/>
          <w:sz w:val="24"/>
          <w:szCs w:val="24"/>
        </w:rPr>
        <w:t>действия</w:t>
      </w:r>
      <w:r>
        <w:rPr>
          <w:sz w:val="24"/>
          <w:szCs w:val="24"/>
        </w:rPr>
        <w:tab/>
      </w:r>
      <w:r>
        <w:rPr>
          <w:rFonts w:eastAsia="Times New Roman"/>
          <w:sz w:val="24"/>
          <w:szCs w:val="24"/>
        </w:rPr>
        <w:t>(бездействие)</w:t>
      </w:r>
    </w:p>
    <w:p w:rsidR="00FC1A37" w:rsidRDefault="00FC1A37" w:rsidP="00FC1A37">
      <w:pPr>
        <w:ind w:left="3"/>
        <w:contextualSpacing/>
        <w:jc w:val="both"/>
        <w:rPr>
          <w:sz w:val="24"/>
          <w:szCs w:val="24"/>
        </w:rPr>
      </w:pPr>
      <w:r>
        <w:rPr>
          <w:rFonts w:eastAsia="Times New Roman"/>
          <w:sz w:val="24"/>
          <w:szCs w:val="24"/>
        </w:rPr>
        <w:t xml:space="preserve">многофункционального </w:t>
      </w:r>
      <w:proofErr w:type="gramStart"/>
      <w:r>
        <w:rPr>
          <w:rFonts w:eastAsia="Times New Roman"/>
          <w:sz w:val="24"/>
          <w:szCs w:val="24"/>
        </w:rPr>
        <w:t>центра,  работника</w:t>
      </w:r>
      <w:proofErr w:type="gramEnd"/>
      <w:r>
        <w:rPr>
          <w:rFonts w:eastAsia="Times New Roman"/>
          <w:sz w:val="24"/>
          <w:szCs w:val="24"/>
        </w:rPr>
        <w:t xml:space="preserve">  многофункционального центра  может</w:t>
      </w:r>
    </w:p>
    <w:p w:rsidR="00FC1A37" w:rsidRDefault="00FC1A37" w:rsidP="00FC1A37">
      <w:pPr>
        <w:tabs>
          <w:tab w:val="left" w:pos="1062"/>
          <w:tab w:val="left" w:pos="2902"/>
          <w:tab w:val="left" w:pos="3702"/>
          <w:tab w:val="left" w:pos="4942"/>
          <w:tab w:val="left" w:pos="5562"/>
          <w:tab w:val="left" w:pos="8002"/>
        </w:tabs>
        <w:ind w:left="3"/>
        <w:contextualSpacing/>
        <w:jc w:val="both"/>
        <w:rPr>
          <w:sz w:val="24"/>
          <w:szCs w:val="24"/>
        </w:rPr>
      </w:pPr>
      <w:r>
        <w:rPr>
          <w:rFonts w:eastAsia="Times New Roman"/>
          <w:sz w:val="24"/>
          <w:szCs w:val="24"/>
        </w:rPr>
        <w:t>быть</w:t>
      </w:r>
      <w:r>
        <w:rPr>
          <w:sz w:val="24"/>
          <w:szCs w:val="24"/>
        </w:rPr>
        <w:tab/>
      </w:r>
      <w:r>
        <w:rPr>
          <w:rFonts w:eastAsia="Times New Roman"/>
          <w:sz w:val="24"/>
          <w:szCs w:val="24"/>
        </w:rPr>
        <w:t>направлена</w:t>
      </w:r>
      <w:r>
        <w:rPr>
          <w:sz w:val="24"/>
          <w:szCs w:val="24"/>
        </w:rPr>
        <w:tab/>
      </w:r>
      <w:r>
        <w:rPr>
          <w:rFonts w:eastAsia="Times New Roman"/>
          <w:sz w:val="24"/>
          <w:szCs w:val="24"/>
        </w:rPr>
        <w:t>по</w:t>
      </w:r>
      <w:r>
        <w:rPr>
          <w:sz w:val="24"/>
          <w:szCs w:val="24"/>
        </w:rPr>
        <w:tab/>
      </w:r>
      <w:r>
        <w:rPr>
          <w:rFonts w:eastAsia="Times New Roman"/>
          <w:sz w:val="24"/>
          <w:szCs w:val="24"/>
        </w:rPr>
        <w:t>почте,</w:t>
      </w:r>
      <w:r>
        <w:rPr>
          <w:sz w:val="24"/>
          <w:szCs w:val="24"/>
        </w:rPr>
        <w:tab/>
      </w:r>
      <w:r>
        <w:rPr>
          <w:rFonts w:eastAsia="Times New Roman"/>
          <w:sz w:val="24"/>
          <w:szCs w:val="24"/>
        </w:rPr>
        <w:t>с</w:t>
      </w:r>
      <w:r>
        <w:rPr>
          <w:sz w:val="24"/>
          <w:szCs w:val="24"/>
        </w:rPr>
        <w:tab/>
      </w:r>
      <w:r>
        <w:rPr>
          <w:rFonts w:eastAsia="Times New Roman"/>
          <w:sz w:val="24"/>
          <w:szCs w:val="24"/>
        </w:rPr>
        <w:t>использованием</w:t>
      </w:r>
      <w:r>
        <w:rPr>
          <w:sz w:val="24"/>
          <w:szCs w:val="24"/>
        </w:rPr>
        <w:tab/>
      </w:r>
      <w:r>
        <w:rPr>
          <w:rFonts w:eastAsia="Times New Roman"/>
          <w:sz w:val="24"/>
          <w:szCs w:val="24"/>
        </w:rPr>
        <w:t>информационно-</w:t>
      </w:r>
    </w:p>
    <w:p w:rsidR="00FC1A37" w:rsidRDefault="00FC1A37" w:rsidP="00FC1A37">
      <w:pPr>
        <w:tabs>
          <w:tab w:val="left" w:pos="3562"/>
          <w:tab w:val="left" w:pos="4782"/>
          <w:tab w:val="left" w:pos="6982"/>
          <w:tab w:val="left" w:pos="9402"/>
        </w:tabs>
        <w:ind w:left="3"/>
        <w:contextualSpacing/>
        <w:jc w:val="both"/>
        <w:rPr>
          <w:sz w:val="24"/>
          <w:szCs w:val="24"/>
        </w:rPr>
      </w:pPr>
      <w:r>
        <w:rPr>
          <w:rFonts w:eastAsia="Times New Roman"/>
          <w:sz w:val="24"/>
          <w:szCs w:val="24"/>
        </w:rPr>
        <w:t>телекоммуникационной</w:t>
      </w:r>
      <w:r>
        <w:rPr>
          <w:sz w:val="24"/>
          <w:szCs w:val="24"/>
        </w:rPr>
        <w:tab/>
      </w:r>
      <w:r>
        <w:rPr>
          <w:rFonts w:eastAsia="Times New Roman"/>
          <w:sz w:val="24"/>
          <w:szCs w:val="24"/>
        </w:rPr>
        <w:t>сети</w:t>
      </w:r>
      <w:r>
        <w:rPr>
          <w:sz w:val="24"/>
          <w:szCs w:val="24"/>
        </w:rPr>
        <w:tab/>
      </w:r>
      <w:r>
        <w:rPr>
          <w:rFonts w:eastAsia="Times New Roman"/>
          <w:sz w:val="24"/>
          <w:szCs w:val="24"/>
        </w:rPr>
        <w:t>«Интернет»,</w:t>
      </w:r>
      <w:r>
        <w:rPr>
          <w:sz w:val="24"/>
          <w:szCs w:val="24"/>
        </w:rPr>
        <w:tab/>
      </w:r>
      <w:r>
        <w:rPr>
          <w:rFonts w:eastAsia="Times New Roman"/>
          <w:sz w:val="24"/>
          <w:szCs w:val="24"/>
        </w:rPr>
        <w:t>официального</w:t>
      </w:r>
      <w:r>
        <w:rPr>
          <w:sz w:val="24"/>
          <w:szCs w:val="24"/>
        </w:rPr>
        <w:tab/>
      </w:r>
      <w:r>
        <w:rPr>
          <w:rFonts w:eastAsia="Times New Roman"/>
          <w:sz w:val="24"/>
          <w:szCs w:val="24"/>
        </w:rPr>
        <w:t>сайта</w:t>
      </w:r>
    </w:p>
    <w:p w:rsidR="00FC1A37" w:rsidRDefault="00FC1A37" w:rsidP="00FC1A37">
      <w:pPr>
        <w:spacing w:line="14" w:lineRule="exact"/>
        <w:jc w:val="both"/>
        <w:rPr>
          <w:sz w:val="24"/>
          <w:szCs w:val="24"/>
        </w:rPr>
      </w:pPr>
    </w:p>
    <w:p w:rsidR="00FC1A37" w:rsidRDefault="00FC1A37" w:rsidP="00FC1A37">
      <w:pPr>
        <w:spacing w:line="235" w:lineRule="auto"/>
        <w:ind w:left="3"/>
        <w:contextualSpacing/>
        <w:jc w:val="both"/>
        <w:rPr>
          <w:sz w:val="24"/>
          <w:szCs w:val="24"/>
        </w:rPr>
      </w:pPr>
      <w:r>
        <w:rPr>
          <w:rFonts w:eastAsia="Times New Roman"/>
          <w:sz w:val="24"/>
          <w:szCs w:val="24"/>
        </w:rPr>
        <w:t>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C1A37" w:rsidRDefault="00FC1A37" w:rsidP="00FC1A37">
      <w:pPr>
        <w:spacing w:line="1" w:lineRule="exact"/>
        <w:jc w:val="both"/>
        <w:rPr>
          <w:sz w:val="24"/>
          <w:szCs w:val="24"/>
        </w:rPr>
      </w:pPr>
    </w:p>
    <w:p w:rsidR="00FC1A37" w:rsidRDefault="00FC1A37" w:rsidP="00FC1A37">
      <w:pPr>
        <w:numPr>
          <w:ilvl w:val="0"/>
          <w:numId w:val="43"/>
        </w:numPr>
        <w:tabs>
          <w:tab w:val="left" w:pos="1143"/>
        </w:tabs>
        <w:ind w:left="1143" w:hanging="422"/>
        <w:contextualSpacing/>
        <w:jc w:val="both"/>
        <w:rPr>
          <w:rFonts w:eastAsia="Times New Roman"/>
          <w:sz w:val="24"/>
          <w:szCs w:val="24"/>
        </w:rPr>
      </w:pPr>
      <w:r>
        <w:rPr>
          <w:rFonts w:eastAsia="Times New Roman"/>
          <w:sz w:val="24"/>
          <w:szCs w:val="24"/>
        </w:rPr>
        <w:t>Жалоба должна содержать:</w:t>
      </w:r>
    </w:p>
    <w:p w:rsidR="00FC1A37" w:rsidRDefault="00FC1A37" w:rsidP="00FC1A37">
      <w:pPr>
        <w:numPr>
          <w:ilvl w:val="1"/>
          <w:numId w:val="44"/>
        </w:numPr>
        <w:tabs>
          <w:tab w:val="left" w:pos="1243"/>
        </w:tabs>
        <w:ind w:left="1243" w:hanging="522"/>
        <w:contextualSpacing/>
        <w:jc w:val="both"/>
        <w:rPr>
          <w:rFonts w:eastAsia="Times New Roman"/>
          <w:sz w:val="24"/>
          <w:szCs w:val="24"/>
        </w:rPr>
      </w:pPr>
      <w:r>
        <w:rPr>
          <w:rFonts w:eastAsia="Times New Roman"/>
          <w:sz w:val="24"/>
          <w:szCs w:val="24"/>
        </w:rPr>
        <w:t xml:space="preserve">наименование   </w:t>
      </w:r>
      <w:proofErr w:type="gramStart"/>
      <w:r>
        <w:rPr>
          <w:rFonts w:eastAsia="Times New Roman"/>
          <w:sz w:val="24"/>
          <w:szCs w:val="24"/>
        </w:rPr>
        <w:t xml:space="preserve">органа,   </w:t>
      </w:r>
      <w:proofErr w:type="gramEnd"/>
      <w:r>
        <w:rPr>
          <w:rFonts w:eastAsia="Times New Roman"/>
          <w:sz w:val="24"/>
          <w:szCs w:val="24"/>
        </w:rPr>
        <w:t>предоставляющего   муниципальную   услугу,</w:t>
      </w:r>
    </w:p>
    <w:p w:rsidR="00FC1A37" w:rsidRDefault="00FC1A37" w:rsidP="00FC1A37">
      <w:pPr>
        <w:ind w:left="3"/>
        <w:contextualSpacing/>
        <w:jc w:val="both"/>
        <w:rPr>
          <w:rFonts w:eastAsia="Times New Roman"/>
          <w:sz w:val="24"/>
          <w:szCs w:val="24"/>
        </w:rPr>
      </w:pPr>
      <w:r>
        <w:rPr>
          <w:rFonts w:eastAsia="Times New Roman"/>
          <w:sz w:val="24"/>
          <w:szCs w:val="24"/>
        </w:rPr>
        <w:t>должностного лица, муниципального служащего администрации,</w:t>
      </w:r>
    </w:p>
    <w:p w:rsidR="00FC1A37" w:rsidRDefault="00FC1A37" w:rsidP="00FC1A37">
      <w:pPr>
        <w:spacing w:line="15" w:lineRule="exact"/>
        <w:jc w:val="both"/>
        <w:rPr>
          <w:rFonts w:eastAsia="Times New Roman"/>
          <w:sz w:val="24"/>
          <w:szCs w:val="24"/>
        </w:rPr>
      </w:pPr>
    </w:p>
    <w:p w:rsidR="00FC1A37" w:rsidRDefault="00FC1A37" w:rsidP="00FC1A37">
      <w:pPr>
        <w:spacing w:line="232" w:lineRule="auto"/>
        <w:ind w:left="3"/>
        <w:contextualSpacing/>
        <w:jc w:val="both"/>
        <w:rPr>
          <w:rFonts w:eastAsia="Times New Roman"/>
          <w:sz w:val="24"/>
          <w:szCs w:val="24"/>
        </w:rPr>
      </w:pPr>
      <w:r>
        <w:rPr>
          <w:rFonts w:eastAsia="Times New Roman"/>
          <w:sz w:val="24"/>
          <w:szCs w:val="24"/>
        </w:rPr>
        <w:t>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FC1A37" w:rsidRDefault="00FC1A37" w:rsidP="00FC1A37">
      <w:pPr>
        <w:spacing w:line="19" w:lineRule="exact"/>
        <w:jc w:val="both"/>
        <w:rPr>
          <w:rFonts w:eastAsia="Times New Roman"/>
          <w:sz w:val="24"/>
          <w:szCs w:val="24"/>
        </w:rPr>
      </w:pPr>
    </w:p>
    <w:p w:rsidR="00FC1A37" w:rsidRDefault="00FC1A37" w:rsidP="00FC1A37">
      <w:pPr>
        <w:numPr>
          <w:ilvl w:val="1"/>
          <w:numId w:val="44"/>
        </w:numPr>
        <w:tabs>
          <w:tab w:val="left" w:pos="1098"/>
        </w:tabs>
        <w:spacing w:line="235" w:lineRule="auto"/>
        <w:ind w:left="3" w:firstLine="718"/>
        <w:contextualSpacing/>
        <w:jc w:val="both"/>
        <w:rPr>
          <w:rFonts w:eastAsia="Times New Roman"/>
          <w:sz w:val="24"/>
          <w:szCs w:val="24"/>
        </w:rPr>
      </w:pPr>
      <w:r>
        <w:rPr>
          <w:rFonts w:eastAsia="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1A37" w:rsidRDefault="00FC1A37" w:rsidP="00FC1A37">
      <w:pPr>
        <w:spacing w:line="23" w:lineRule="exact"/>
        <w:jc w:val="both"/>
        <w:rPr>
          <w:rFonts w:eastAsia="Times New Roman"/>
          <w:sz w:val="24"/>
          <w:szCs w:val="24"/>
        </w:rPr>
      </w:pPr>
    </w:p>
    <w:p w:rsidR="00FC1A37" w:rsidRDefault="00FC1A37" w:rsidP="00FC1A37">
      <w:pPr>
        <w:numPr>
          <w:ilvl w:val="1"/>
          <w:numId w:val="44"/>
        </w:numPr>
        <w:tabs>
          <w:tab w:val="left" w:pos="1102"/>
        </w:tabs>
        <w:spacing w:line="235" w:lineRule="auto"/>
        <w:ind w:left="3" w:firstLine="718"/>
        <w:contextualSpacing/>
        <w:jc w:val="both"/>
        <w:rPr>
          <w:rFonts w:eastAsia="Times New Roman"/>
          <w:sz w:val="24"/>
          <w:szCs w:val="24"/>
        </w:rPr>
      </w:pPr>
      <w:r>
        <w:rPr>
          <w:rFonts w:eastAsia="Times New Roman"/>
          <w:sz w:val="24"/>
          <w:szCs w:val="24"/>
        </w:rPr>
        <w:t>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FC1A37" w:rsidRDefault="00FC1A37" w:rsidP="00FC1A37">
      <w:pPr>
        <w:spacing w:line="20" w:lineRule="exact"/>
        <w:jc w:val="both"/>
        <w:rPr>
          <w:rFonts w:eastAsia="Times New Roman"/>
          <w:sz w:val="24"/>
          <w:szCs w:val="24"/>
        </w:rPr>
      </w:pPr>
    </w:p>
    <w:p w:rsidR="00FC1A37" w:rsidRDefault="00FC1A37" w:rsidP="00FC1A37">
      <w:pPr>
        <w:numPr>
          <w:ilvl w:val="1"/>
          <w:numId w:val="44"/>
        </w:numPr>
        <w:tabs>
          <w:tab w:val="left" w:pos="1121"/>
        </w:tabs>
        <w:spacing w:line="232" w:lineRule="auto"/>
        <w:ind w:left="3" w:firstLine="718"/>
        <w:contextualSpacing/>
        <w:jc w:val="both"/>
        <w:rPr>
          <w:rFonts w:eastAsia="Times New Roman"/>
          <w:sz w:val="24"/>
          <w:szCs w:val="24"/>
        </w:rPr>
      </w:pPr>
      <w:r>
        <w:rPr>
          <w:rFonts w:eastAsia="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w:t>
      </w:r>
    </w:p>
    <w:p w:rsidR="00FC1A37" w:rsidRDefault="00FC1A37" w:rsidP="00FC1A37">
      <w:pPr>
        <w:ind w:left="3"/>
        <w:contextualSpacing/>
        <w:jc w:val="both"/>
        <w:rPr>
          <w:rFonts w:eastAsia="Times New Roman"/>
          <w:sz w:val="24"/>
          <w:szCs w:val="24"/>
        </w:rPr>
      </w:pPr>
      <w:r>
        <w:rPr>
          <w:rFonts w:eastAsia="Times New Roman"/>
          <w:sz w:val="24"/>
          <w:szCs w:val="24"/>
        </w:rPr>
        <w:t>должностного лица, муниципального служащего администрации,</w:t>
      </w:r>
    </w:p>
    <w:p w:rsidR="00FC1A37" w:rsidRDefault="00FC1A37" w:rsidP="00FC1A37">
      <w:pPr>
        <w:spacing w:line="14" w:lineRule="exact"/>
        <w:jc w:val="both"/>
        <w:rPr>
          <w:rFonts w:eastAsia="Times New Roman"/>
          <w:sz w:val="24"/>
          <w:szCs w:val="24"/>
        </w:rPr>
      </w:pPr>
    </w:p>
    <w:p w:rsidR="00FC1A37" w:rsidRDefault="00FC1A37" w:rsidP="00FC1A37">
      <w:pPr>
        <w:spacing w:line="235" w:lineRule="auto"/>
        <w:ind w:left="3"/>
        <w:contextualSpacing/>
        <w:jc w:val="both"/>
        <w:rPr>
          <w:rFonts w:eastAsia="Times New Roman"/>
          <w:sz w:val="24"/>
          <w:szCs w:val="24"/>
        </w:rPr>
      </w:pPr>
      <w:r>
        <w:rPr>
          <w:rFonts w:eastAsia="Times New Roman"/>
          <w:sz w:val="24"/>
          <w:szCs w:val="24"/>
        </w:rPr>
        <w:t>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FC1A37" w:rsidRDefault="00FC1A37" w:rsidP="00FC1A37">
      <w:pPr>
        <w:spacing w:line="20" w:lineRule="exact"/>
        <w:jc w:val="both"/>
        <w:rPr>
          <w:rFonts w:eastAsia="Times New Roman"/>
          <w:sz w:val="24"/>
          <w:szCs w:val="24"/>
        </w:rPr>
      </w:pPr>
    </w:p>
    <w:p w:rsidR="00FC1A37" w:rsidRDefault="00FC1A37" w:rsidP="00FC1A37">
      <w:pPr>
        <w:spacing w:line="235" w:lineRule="auto"/>
        <w:ind w:left="3" w:firstLine="721"/>
        <w:contextualSpacing/>
        <w:jc w:val="both"/>
        <w:rPr>
          <w:rFonts w:eastAsia="Times New Roman"/>
          <w:sz w:val="24"/>
          <w:szCs w:val="24"/>
        </w:rPr>
      </w:pPr>
      <w:r>
        <w:rPr>
          <w:rFonts w:eastAsia="Times New Roman"/>
          <w:sz w:val="24"/>
          <w:szCs w:val="24"/>
        </w:rPr>
        <w:lastRenderedPageBreak/>
        <w:t>48.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FC1A37" w:rsidRDefault="00FC1A37" w:rsidP="00FC1A37">
      <w:pPr>
        <w:spacing w:line="16" w:lineRule="exact"/>
        <w:jc w:val="both"/>
        <w:rPr>
          <w:rFonts w:eastAsia="Times New Roman"/>
          <w:sz w:val="24"/>
          <w:szCs w:val="24"/>
        </w:rPr>
      </w:pPr>
    </w:p>
    <w:p w:rsidR="00FC1A37" w:rsidRDefault="00FC1A37" w:rsidP="00FC1A37">
      <w:pPr>
        <w:numPr>
          <w:ilvl w:val="0"/>
          <w:numId w:val="44"/>
        </w:numPr>
        <w:tabs>
          <w:tab w:val="left" w:pos="218"/>
        </w:tabs>
        <w:spacing w:line="235" w:lineRule="auto"/>
        <w:ind w:left="3" w:hanging="3"/>
        <w:contextualSpacing/>
        <w:jc w:val="both"/>
        <w:rPr>
          <w:rFonts w:eastAsia="Times New Roman"/>
          <w:sz w:val="24"/>
          <w:szCs w:val="24"/>
        </w:rPr>
      </w:pPr>
      <w:r>
        <w:rPr>
          <w:rFonts w:eastAsia="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1A37" w:rsidRDefault="00FC1A37" w:rsidP="00FC1A37">
      <w:pPr>
        <w:spacing w:line="18" w:lineRule="exact"/>
        <w:jc w:val="both"/>
        <w:rPr>
          <w:rFonts w:eastAsia="Times New Roman"/>
          <w:sz w:val="24"/>
          <w:szCs w:val="24"/>
        </w:rPr>
      </w:pPr>
    </w:p>
    <w:p w:rsidR="00FC1A37" w:rsidRDefault="00FC1A37" w:rsidP="00FC1A37">
      <w:pPr>
        <w:spacing w:line="232" w:lineRule="auto"/>
        <w:ind w:left="3" w:firstLine="721"/>
        <w:contextualSpacing/>
        <w:jc w:val="both"/>
        <w:rPr>
          <w:rFonts w:eastAsia="Times New Roman"/>
          <w:sz w:val="24"/>
          <w:szCs w:val="24"/>
        </w:rPr>
      </w:pPr>
      <w:r>
        <w:rPr>
          <w:rFonts w:eastAsia="Times New Roman"/>
          <w:sz w:val="24"/>
          <w:szCs w:val="24"/>
        </w:rPr>
        <w:t>49. По результатам рассмотрения жалобы принимается одно из следующих решений:</w:t>
      </w:r>
    </w:p>
    <w:p w:rsidR="00FC1A37" w:rsidRDefault="00FC1A37" w:rsidP="00FC1A37">
      <w:pPr>
        <w:spacing w:line="15" w:lineRule="exact"/>
        <w:jc w:val="both"/>
        <w:rPr>
          <w:rFonts w:eastAsia="Times New Roman"/>
          <w:sz w:val="24"/>
          <w:szCs w:val="24"/>
        </w:rPr>
      </w:pPr>
    </w:p>
    <w:p w:rsidR="00FC1A37" w:rsidRDefault="00FC1A37" w:rsidP="00FC1A37">
      <w:pPr>
        <w:numPr>
          <w:ilvl w:val="1"/>
          <w:numId w:val="44"/>
        </w:numPr>
        <w:tabs>
          <w:tab w:val="left" w:pos="1035"/>
        </w:tabs>
        <w:spacing w:line="237" w:lineRule="auto"/>
        <w:ind w:left="3" w:firstLine="718"/>
        <w:contextualSpacing/>
        <w:jc w:val="both"/>
        <w:rPr>
          <w:rFonts w:eastAsia="Times New Roman"/>
          <w:sz w:val="24"/>
          <w:szCs w:val="24"/>
        </w:rPr>
      </w:pPr>
      <w:r>
        <w:rPr>
          <w:rFonts w:eastAsia="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1A37" w:rsidRDefault="00FC1A37" w:rsidP="00FC1A37">
      <w:pPr>
        <w:spacing w:line="3" w:lineRule="exact"/>
        <w:jc w:val="both"/>
        <w:rPr>
          <w:rFonts w:eastAsia="Times New Roman"/>
          <w:sz w:val="24"/>
          <w:szCs w:val="24"/>
        </w:rPr>
      </w:pPr>
    </w:p>
    <w:p w:rsidR="00FC1A37" w:rsidRDefault="00FC1A37" w:rsidP="00FC1A37">
      <w:pPr>
        <w:numPr>
          <w:ilvl w:val="1"/>
          <w:numId w:val="44"/>
        </w:numPr>
        <w:tabs>
          <w:tab w:val="left" w:pos="1023"/>
        </w:tabs>
        <w:ind w:left="1023" w:hanging="302"/>
        <w:contextualSpacing/>
        <w:jc w:val="both"/>
        <w:rPr>
          <w:rFonts w:eastAsia="Times New Roman"/>
          <w:sz w:val="24"/>
          <w:szCs w:val="24"/>
        </w:rPr>
      </w:pPr>
      <w:r>
        <w:rPr>
          <w:rFonts w:eastAsia="Times New Roman"/>
          <w:sz w:val="24"/>
          <w:szCs w:val="24"/>
        </w:rPr>
        <w:t>в удовлетворении жалобы отказывается.</w:t>
      </w:r>
    </w:p>
    <w:p w:rsidR="00FC1A37" w:rsidRDefault="00FC1A37" w:rsidP="00FC1A37">
      <w:pPr>
        <w:numPr>
          <w:ilvl w:val="0"/>
          <w:numId w:val="45"/>
        </w:numPr>
        <w:tabs>
          <w:tab w:val="left" w:pos="1195"/>
        </w:tabs>
        <w:spacing w:line="235" w:lineRule="auto"/>
        <w:ind w:firstLine="718"/>
        <w:contextualSpacing/>
        <w:jc w:val="both"/>
        <w:rPr>
          <w:rFonts w:eastAsia="Times New Roman"/>
          <w:sz w:val="24"/>
          <w:szCs w:val="24"/>
        </w:rPr>
      </w:pPr>
      <w:r>
        <w:rPr>
          <w:rFonts w:eastAsia="Times New Roman"/>
          <w:sz w:val="24"/>
          <w:szCs w:val="24"/>
        </w:rPr>
        <w:t>Не позднее дня, следующего за днем принятия решения, указанного в пункте 49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1A37" w:rsidRDefault="00FC1A37" w:rsidP="00FC1A37">
      <w:pPr>
        <w:spacing w:line="25" w:lineRule="exact"/>
        <w:jc w:val="both"/>
        <w:rPr>
          <w:rFonts w:eastAsia="Times New Roman"/>
          <w:sz w:val="24"/>
          <w:szCs w:val="24"/>
        </w:rPr>
      </w:pPr>
    </w:p>
    <w:p w:rsidR="00FC1A37" w:rsidRDefault="00FC1A37" w:rsidP="00FC1A37">
      <w:pPr>
        <w:numPr>
          <w:ilvl w:val="0"/>
          <w:numId w:val="45"/>
        </w:numPr>
        <w:tabs>
          <w:tab w:val="left" w:pos="1253"/>
        </w:tabs>
        <w:spacing w:line="237" w:lineRule="auto"/>
        <w:ind w:firstLine="718"/>
        <w:contextualSpacing/>
        <w:jc w:val="both"/>
        <w:rPr>
          <w:rFonts w:eastAsia="Times New Roman"/>
          <w:sz w:val="24"/>
          <w:szCs w:val="24"/>
        </w:rPr>
      </w:pPr>
      <w:r>
        <w:rPr>
          <w:rFonts w:eastAsia="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C1A37" w:rsidRDefault="00FC1A37" w:rsidP="00FC1A37">
      <w:pPr>
        <w:spacing w:line="18" w:lineRule="exact"/>
        <w:jc w:val="both"/>
        <w:rPr>
          <w:rFonts w:eastAsia="Times New Roman"/>
          <w:sz w:val="24"/>
          <w:szCs w:val="24"/>
        </w:rPr>
      </w:pPr>
    </w:p>
    <w:p w:rsidR="00FC1A37" w:rsidRDefault="00FC1A37" w:rsidP="00FC1A37">
      <w:pPr>
        <w:numPr>
          <w:ilvl w:val="0"/>
          <w:numId w:val="45"/>
        </w:numPr>
        <w:tabs>
          <w:tab w:val="left" w:pos="1195"/>
        </w:tabs>
        <w:spacing w:line="235" w:lineRule="auto"/>
        <w:ind w:right="20" w:firstLine="718"/>
        <w:contextualSpacing/>
        <w:jc w:val="both"/>
        <w:rPr>
          <w:rFonts w:eastAsia="Times New Roman"/>
          <w:sz w:val="24"/>
          <w:szCs w:val="24"/>
        </w:rPr>
      </w:pPr>
      <w:r>
        <w:rPr>
          <w:rFonts w:eastAsia="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1A37" w:rsidRDefault="00FC1A37" w:rsidP="00FC1A37">
      <w:pPr>
        <w:spacing w:line="15" w:lineRule="exact"/>
        <w:jc w:val="both"/>
        <w:rPr>
          <w:rFonts w:eastAsia="Times New Roman"/>
          <w:sz w:val="24"/>
          <w:szCs w:val="24"/>
        </w:rPr>
      </w:pPr>
    </w:p>
    <w:p w:rsidR="00FC1A37" w:rsidRDefault="00FC1A37" w:rsidP="00FC1A37">
      <w:pPr>
        <w:numPr>
          <w:ilvl w:val="0"/>
          <w:numId w:val="45"/>
        </w:numPr>
        <w:tabs>
          <w:tab w:val="left" w:pos="1167"/>
        </w:tabs>
        <w:spacing w:line="235" w:lineRule="auto"/>
        <w:ind w:firstLine="718"/>
        <w:contextualSpacing/>
        <w:jc w:val="both"/>
        <w:rPr>
          <w:rFonts w:eastAsia="Times New Roman"/>
          <w:sz w:val="24"/>
          <w:szCs w:val="24"/>
        </w:rPr>
      </w:pPr>
      <w:r>
        <w:rPr>
          <w:rFonts w:eastAsia="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955979" w:rsidRDefault="00955979"/>
    <w:sectPr w:rsidR="00955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multilevel"/>
    <w:tmpl w:val="00000120"/>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30A"/>
    <w:multiLevelType w:val="multilevel"/>
    <w:tmpl w:val="0000030A"/>
    <w:lvl w:ilvl="0">
      <w:start w:val="1"/>
      <w:numFmt w:val="bullet"/>
      <w:lvlText w:val="и"/>
      <w:lvlJc w:val="left"/>
      <w:pPr>
        <w:ind w:left="0" w:firstLine="0"/>
      </w:pPr>
    </w:lvl>
    <w:lvl w:ilvl="1">
      <w:start w:val="5"/>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000732"/>
    <w:multiLevelType w:val="multilevel"/>
    <w:tmpl w:val="00000732"/>
    <w:lvl w:ilvl="0">
      <w:start w:val="12"/>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BDB"/>
    <w:multiLevelType w:val="multilevel"/>
    <w:tmpl w:val="00000BDB"/>
    <w:lvl w:ilvl="0">
      <w:start w:val="1"/>
      <w:numFmt w:val="bullet"/>
      <w:lvlText w:val="а"/>
      <w:lvlJc w:val="left"/>
      <w:pPr>
        <w:ind w:left="0" w:firstLine="0"/>
      </w:pPr>
    </w:lvl>
    <w:lvl w:ilvl="1">
      <w:start w:val="9"/>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000DDC"/>
    <w:multiLevelType w:val="multilevel"/>
    <w:tmpl w:val="00000DDC"/>
    <w:lvl w:ilvl="0">
      <w:start w:val="1"/>
      <w:numFmt w:val="bullet"/>
      <w:lvlText w:val="и"/>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0001366"/>
    <w:multiLevelType w:val="multilevel"/>
    <w:tmpl w:val="0000136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0001A49"/>
    <w:multiLevelType w:val="multilevel"/>
    <w:tmpl w:val="00001A49"/>
    <w:lvl w:ilvl="0">
      <w:start w:val="19"/>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0001AD4"/>
    <w:multiLevelType w:val="multilevel"/>
    <w:tmpl w:val="00001AD4"/>
    <w:lvl w:ilvl="0">
      <w:start w:val="1"/>
      <w:numFmt w:val="bullet"/>
      <w:lvlText w:val="о"/>
      <w:lvlJc w:val="left"/>
      <w:pPr>
        <w:ind w:left="0" w:firstLine="0"/>
      </w:pPr>
    </w:lvl>
    <w:lvl w:ilvl="1">
      <w:start w:val="2"/>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0001CD0"/>
    <w:multiLevelType w:val="multilevel"/>
    <w:tmpl w:val="00001CD0"/>
    <w:lvl w:ilvl="0">
      <w:start w:val="7"/>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0001E1F"/>
    <w:multiLevelType w:val="multilevel"/>
    <w:tmpl w:val="00001E1F"/>
    <w:lvl w:ilvl="0">
      <w:start w:val="2"/>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0002213"/>
    <w:multiLevelType w:val="multilevel"/>
    <w:tmpl w:val="00002213"/>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22EE"/>
    <w:multiLevelType w:val="multilevel"/>
    <w:tmpl w:val="000022EE"/>
    <w:lvl w:ilvl="0">
      <w:start w:val="14"/>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0002350"/>
    <w:multiLevelType w:val="multilevel"/>
    <w:tmpl w:val="00002350"/>
    <w:lvl w:ilvl="0">
      <w:start w:val="1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260D"/>
    <w:multiLevelType w:val="multilevel"/>
    <w:tmpl w:val="0000260D"/>
    <w:lvl w:ilvl="0">
      <w:start w:val="6"/>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0002E40"/>
    <w:multiLevelType w:val="multilevel"/>
    <w:tmpl w:val="00002E40"/>
    <w:lvl w:ilvl="0">
      <w:start w:val="43"/>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000301C"/>
    <w:multiLevelType w:val="multilevel"/>
    <w:tmpl w:val="0000301C"/>
    <w:lvl w:ilvl="0">
      <w:start w:val="1"/>
      <w:numFmt w:val="bullet"/>
      <w:lvlText w:val="а"/>
      <w:lvlJc w:val="left"/>
      <w:pPr>
        <w:ind w:left="0" w:firstLine="0"/>
      </w:pPr>
    </w:lvl>
    <w:lvl w:ilvl="1">
      <w:start w:val="8"/>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0000314F"/>
    <w:multiLevelType w:val="multilevel"/>
    <w:tmpl w:val="0000314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000323B"/>
    <w:multiLevelType w:val="multilevel"/>
    <w:tmpl w:val="0000323B"/>
    <w:lvl w:ilvl="0">
      <w:start w:val="1"/>
      <w:numFmt w:val="bullet"/>
      <w:lvlText w:val="в"/>
      <w:lvlJc w:val="left"/>
      <w:pPr>
        <w:ind w:left="0" w:firstLine="0"/>
      </w:pPr>
    </w:lvl>
    <w:lvl w:ilvl="1">
      <w:start w:val="1"/>
      <w:numFmt w:val="bullet"/>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0000366B"/>
    <w:multiLevelType w:val="multilevel"/>
    <w:tmpl w:val="0000366B"/>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00003A9E"/>
    <w:multiLevelType w:val="multilevel"/>
    <w:tmpl w:val="00003A9E"/>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00003BF6"/>
    <w:multiLevelType w:val="multilevel"/>
    <w:tmpl w:val="00003BF6"/>
    <w:lvl w:ilvl="0">
      <w:start w:val="2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00003E12"/>
    <w:multiLevelType w:val="multilevel"/>
    <w:tmpl w:val="00003E12"/>
    <w:lvl w:ilvl="0">
      <w:start w:val="1"/>
      <w:numFmt w:val="bullet"/>
      <w:lvlText w:val="ее"/>
      <w:lvlJc w:val="left"/>
      <w:pPr>
        <w:ind w:left="0" w:firstLine="0"/>
      </w:pPr>
    </w:lvl>
    <w:lvl w:ilvl="1">
      <w:start w:val="3"/>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00004230"/>
    <w:multiLevelType w:val="multilevel"/>
    <w:tmpl w:val="00004230"/>
    <w:lvl w:ilvl="0">
      <w:start w:val="1"/>
      <w:numFmt w:val="bullet"/>
      <w:lvlText w:val="а"/>
      <w:lvlJc w:val="left"/>
      <w:pPr>
        <w:ind w:left="0" w:firstLine="0"/>
      </w:pPr>
    </w:lvl>
    <w:lvl w:ilvl="1">
      <w:start w:val="1"/>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0004944"/>
    <w:multiLevelType w:val="multilevel"/>
    <w:tmpl w:val="00004944"/>
    <w:lvl w:ilvl="0">
      <w:start w:val="1"/>
      <w:numFmt w:val="bullet"/>
      <w:lvlText w:val="\endash "/>
      <w:lvlJc w:val="left"/>
      <w:pPr>
        <w:ind w:left="0" w:firstLine="0"/>
      </w:pPr>
    </w:lvl>
    <w:lvl w:ilvl="1">
      <w:start w:val="1"/>
      <w:numFmt w:val="bullet"/>
      <w:lvlText w:val="В"/>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00004B40"/>
    <w:multiLevelType w:val="multilevel"/>
    <w:tmpl w:val="00004B40"/>
    <w:lvl w:ilvl="0">
      <w:start w:val="16"/>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00004CAD"/>
    <w:multiLevelType w:val="multilevel"/>
    <w:tmpl w:val="00004CAD"/>
    <w:lvl w:ilvl="0">
      <w:start w:val="28"/>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00004DF2"/>
    <w:multiLevelType w:val="multilevel"/>
    <w:tmpl w:val="00004DF2"/>
    <w:lvl w:ilvl="0">
      <w:start w:val="1"/>
      <w:numFmt w:val="bullet"/>
      <w:lvlText w:val="\endash "/>
      <w:lvlJc w:val="left"/>
      <w:pPr>
        <w:ind w:left="0" w:firstLine="0"/>
      </w:pPr>
    </w:lvl>
    <w:lvl w:ilvl="1">
      <w:start w:val="32"/>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00004E45"/>
    <w:multiLevelType w:val="multilevel"/>
    <w:tmpl w:val="00004E45"/>
    <w:lvl w:ilvl="0">
      <w:start w:val="4"/>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000056AE"/>
    <w:multiLevelType w:val="multilevel"/>
    <w:tmpl w:val="000056AE"/>
    <w:lvl w:ilvl="0">
      <w:start w:val="10"/>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00005878"/>
    <w:multiLevelType w:val="multilevel"/>
    <w:tmpl w:val="000058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00005CFD"/>
    <w:multiLevelType w:val="multilevel"/>
    <w:tmpl w:val="00005CFD"/>
    <w:lvl w:ilvl="0">
      <w:start w:val="18"/>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00005E14"/>
    <w:multiLevelType w:val="multilevel"/>
    <w:tmpl w:val="00005E14"/>
    <w:lvl w:ilvl="0">
      <w:start w:val="30"/>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00005F32"/>
    <w:multiLevelType w:val="multilevel"/>
    <w:tmpl w:val="00005F3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00005F49"/>
    <w:multiLevelType w:val="multilevel"/>
    <w:tmpl w:val="00005F49"/>
    <w:lvl w:ilvl="0">
      <w:start w:val="1"/>
      <w:numFmt w:val="bullet"/>
      <w:lvlText w:val="с"/>
      <w:lvlJc w:val="left"/>
      <w:pPr>
        <w:ind w:left="0" w:firstLine="0"/>
      </w:pPr>
    </w:lvl>
    <w:lvl w:ilvl="1">
      <w:start w:val="1"/>
      <w:numFmt w:val="bullet"/>
      <w:lvlText w:val="В"/>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000063CB"/>
    <w:multiLevelType w:val="multilevel"/>
    <w:tmpl w:val="000063CB"/>
    <w:lvl w:ilvl="0">
      <w:start w:val="3"/>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000066C4"/>
    <w:multiLevelType w:val="multilevel"/>
    <w:tmpl w:val="000066C4"/>
    <w:lvl w:ilvl="0">
      <w:start w:val="47"/>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00006B36"/>
    <w:multiLevelType w:val="multilevel"/>
    <w:tmpl w:val="00006B3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00006B89"/>
    <w:multiLevelType w:val="multilevel"/>
    <w:tmpl w:val="00006B89"/>
    <w:lvl w:ilvl="0">
      <w:start w:val="7"/>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00006BFC"/>
    <w:multiLevelType w:val="multilevel"/>
    <w:tmpl w:val="00006BFC"/>
    <w:lvl w:ilvl="0">
      <w:start w:val="1"/>
      <w:numFmt w:val="bullet"/>
      <w:lvlText w:val="в"/>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00006E5D"/>
    <w:multiLevelType w:val="multilevel"/>
    <w:tmpl w:val="00006E5D"/>
    <w:lvl w:ilvl="0">
      <w:start w:val="1"/>
      <w:numFmt w:val="bullet"/>
      <w:lvlText w:val="о"/>
      <w:lvlJc w:val="left"/>
      <w:pPr>
        <w:ind w:left="0" w:firstLine="0"/>
      </w:pPr>
    </w:lvl>
    <w:lvl w:ilvl="1">
      <w:start w:val="1"/>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0000759A"/>
    <w:multiLevelType w:val="multilevel"/>
    <w:tmpl w:val="0000759A"/>
    <w:lvl w:ilvl="0">
      <w:start w:val="50"/>
      <w:numFmt w:val="decimal"/>
      <w:lvlText w:val="%1"/>
      <w:lvlJc w:val="left"/>
      <w:pPr>
        <w:ind w:left="0" w:firstLine="0"/>
      </w:pPr>
    </w:lvl>
    <w:lvl w:ilvl="1">
      <w:start w:val="7"/>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0000797D"/>
    <w:multiLevelType w:val="multilevel"/>
    <w:tmpl w:val="0000797D"/>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00007EB7"/>
    <w:multiLevelType w:val="multilevel"/>
    <w:tmpl w:val="00007EB7"/>
    <w:lvl w:ilvl="0">
      <w:start w:val="50"/>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00007F96"/>
    <w:multiLevelType w:val="multilevel"/>
    <w:tmpl w:val="00007F96"/>
    <w:lvl w:ilvl="0">
      <w:start w:val="1"/>
      <w:numFmt w:val="bullet"/>
      <w:lvlText w:val="и"/>
      <w:lvlJc w:val="left"/>
      <w:pPr>
        <w:ind w:left="0" w:firstLine="0"/>
      </w:pPr>
    </w:lvl>
    <w:lvl w:ilvl="1">
      <w:start w:val="1"/>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00007FF5"/>
    <w:multiLevelType w:val="multilevel"/>
    <w:tmpl w:val="00007FF5"/>
    <w:lvl w:ilvl="0">
      <w:start w:val="1"/>
      <w:numFmt w:val="bullet"/>
      <w:lvlText w:val="и"/>
      <w:lvlJc w:val="left"/>
      <w:pPr>
        <w:ind w:left="0" w:firstLine="0"/>
      </w:pPr>
    </w:lvl>
    <w:lvl w:ilvl="1">
      <w:start w:val="2"/>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2"/>
    </w:lvlOverride>
    <w:lvlOverride w:ilvl="1"/>
    <w:lvlOverride w:ilvl="2"/>
    <w:lvlOverride w:ilvl="3"/>
    <w:lvlOverride w:ilvl="4"/>
    <w:lvlOverride w:ilvl="5"/>
    <w:lvlOverride w:ilvl="6"/>
    <w:lvlOverride w:ilvl="7"/>
    <w:lvlOverride w:ilvl="8"/>
  </w:num>
  <w:num w:numId="2">
    <w:abstractNumId w:val="39"/>
    <w:lvlOverride w:ilvl="0"/>
    <w:lvlOverride w:ilvl="1">
      <w:startOverride w:val="1"/>
    </w:lvlOverride>
    <w:lvlOverride w:ilvl="2"/>
    <w:lvlOverride w:ilvl="3"/>
    <w:lvlOverride w:ilvl="4"/>
    <w:lvlOverride w:ilvl="5"/>
    <w:lvlOverride w:ilvl="6"/>
    <w:lvlOverride w:ilvl="7"/>
    <w:lvlOverride w:ilvl="8"/>
  </w:num>
  <w:num w:numId="3">
    <w:abstractNumId w:val="7"/>
    <w:lvlOverride w:ilvl="0"/>
    <w:lvlOverride w:ilvl="1">
      <w:startOverride w:val="2"/>
    </w:lvlOverride>
    <w:lvlOverride w:ilvl="2"/>
    <w:lvlOverride w:ilvl="3"/>
    <w:lvlOverride w:ilvl="4"/>
    <w:lvlOverride w:ilvl="5"/>
    <w:lvlOverride w:ilvl="6"/>
    <w:lvlOverride w:ilvl="7"/>
    <w:lvlOverride w:ilvl="8"/>
  </w:num>
  <w:num w:numId="4">
    <w:abstractNumId w:val="34"/>
    <w:lvlOverride w:ilvl="0">
      <w:startOverride w:val="3"/>
    </w:lvlOverride>
    <w:lvlOverride w:ilvl="1"/>
    <w:lvlOverride w:ilvl="2"/>
    <w:lvlOverride w:ilvl="3"/>
    <w:lvlOverride w:ilvl="4"/>
    <w:lvlOverride w:ilvl="5"/>
    <w:lvlOverride w:ilvl="6"/>
    <w:lvlOverride w:ilvl="7"/>
    <w:lvlOverride w:ilvl="8"/>
  </w:num>
  <w:num w:numId="5">
    <w:abstractNumId w:val="38"/>
  </w:num>
  <w:num w:numId="6">
    <w:abstractNumId w:val="43"/>
    <w:lvlOverride w:ilvl="0"/>
    <w:lvlOverride w:ilvl="1">
      <w:startOverride w:val="1"/>
    </w:lvlOverride>
    <w:lvlOverride w:ilvl="2"/>
    <w:lvlOverride w:ilvl="3"/>
    <w:lvlOverride w:ilvl="4"/>
    <w:lvlOverride w:ilvl="5"/>
    <w:lvlOverride w:ilvl="6"/>
    <w:lvlOverride w:ilvl="7"/>
    <w:lvlOverride w:ilvl="8"/>
  </w:num>
  <w:num w:numId="7">
    <w:abstractNumId w:val="44"/>
    <w:lvlOverride w:ilvl="0"/>
    <w:lvlOverride w:ilvl="1">
      <w:startOverride w:val="2"/>
    </w:lvlOverride>
    <w:lvlOverride w:ilvl="2"/>
    <w:lvlOverride w:ilvl="3"/>
    <w:lvlOverride w:ilvl="4"/>
    <w:lvlOverride w:ilvl="5"/>
    <w:lvlOverride w:ilvl="6"/>
    <w:lvlOverride w:ilvl="7"/>
    <w:lvlOverride w:ilvl="8"/>
  </w:num>
  <w:num w:numId="8">
    <w:abstractNumId w:val="27"/>
    <w:lvlOverride w:ilvl="0">
      <w:startOverride w:val="4"/>
    </w:lvlOverride>
    <w:lvlOverride w:ilvl="1"/>
    <w:lvlOverride w:ilvl="2"/>
    <w:lvlOverride w:ilvl="3"/>
    <w:lvlOverride w:ilvl="4"/>
    <w:lvlOverride w:ilvl="5"/>
    <w:lvlOverride w:ilvl="6"/>
    <w:lvlOverride w:ilvl="7"/>
    <w:lvlOverride w:ilvl="8"/>
  </w:num>
  <w:num w:numId="9">
    <w:abstractNumId w:val="17"/>
  </w:num>
  <w:num w:numId="10">
    <w:abstractNumId w:val="10"/>
  </w:num>
  <w:num w:numId="11">
    <w:abstractNumId w:val="13"/>
    <w:lvlOverride w:ilvl="0">
      <w:startOverride w:val="6"/>
    </w:lvlOverride>
    <w:lvlOverride w:ilvl="1"/>
    <w:lvlOverride w:ilvl="2"/>
    <w:lvlOverride w:ilvl="3"/>
    <w:lvlOverride w:ilvl="4"/>
    <w:lvlOverride w:ilvl="5"/>
    <w:lvlOverride w:ilvl="6"/>
    <w:lvlOverride w:ilvl="7"/>
    <w:lvlOverride w:ilvl="8"/>
  </w:num>
  <w:num w:numId="12">
    <w:abstractNumId w:val="37"/>
    <w:lvlOverride w:ilvl="0">
      <w:startOverride w:val="7"/>
    </w:lvlOverride>
    <w:lvlOverride w:ilvl="1"/>
    <w:lvlOverride w:ilvl="2"/>
    <w:lvlOverride w:ilvl="3"/>
    <w:lvlOverride w:ilvl="4"/>
    <w:lvlOverride w:ilvl="5"/>
    <w:lvlOverride w:ilvl="6"/>
    <w:lvlOverride w:ilvl="7"/>
    <w:lvlOverride w:ilvl="8"/>
  </w:num>
  <w:num w:numId="13">
    <w:abstractNumId w:val="1"/>
    <w:lvlOverride w:ilvl="0"/>
    <w:lvlOverride w:ilvl="1">
      <w:startOverride w:val="5"/>
    </w:lvlOverride>
    <w:lvlOverride w:ilvl="2"/>
    <w:lvlOverride w:ilvl="3"/>
    <w:lvlOverride w:ilvl="4"/>
    <w:lvlOverride w:ilvl="5"/>
    <w:lvlOverride w:ilvl="6"/>
    <w:lvlOverride w:ilvl="7"/>
    <w:lvlOverride w:ilvl="8"/>
  </w:num>
  <w:num w:numId="14">
    <w:abstractNumId w:val="15"/>
    <w:lvlOverride w:ilvl="0"/>
    <w:lvlOverride w:ilvl="1">
      <w:startOverride w:val="8"/>
    </w:lvlOverride>
    <w:lvlOverride w:ilvl="2"/>
    <w:lvlOverride w:ilvl="3"/>
    <w:lvlOverride w:ilvl="4"/>
    <w:lvlOverride w:ilvl="5"/>
    <w:lvlOverride w:ilvl="6"/>
    <w:lvlOverride w:ilvl="7"/>
    <w:lvlOverride w:ilvl="8"/>
  </w:num>
  <w:num w:numId="15">
    <w:abstractNumId w:val="3"/>
    <w:lvlOverride w:ilvl="0"/>
    <w:lvlOverride w:ilvl="1">
      <w:startOverride w:val="9"/>
    </w:lvlOverride>
    <w:lvlOverride w:ilvl="2"/>
    <w:lvlOverride w:ilvl="3"/>
    <w:lvlOverride w:ilvl="4"/>
    <w:lvlOverride w:ilvl="5"/>
    <w:lvlOverride w:ilvl="6"/>
    <w:lvlOverride w:ilvl="7"/>
    <w:lvlOverride w:ilvl="8"/>
  </w:num>
  <w:num w:numId="16">
    <w:abstractNumId w:val="28"/>
    <w:lvlOverride w:ilvl="0">
      <w:startOverride w:val="10"/>
    </w:lvlOverride>
    <w:lvlOverride w:ilvl="1"/>
    <w:lvlOverride w:ilvl="2"/>
    <w:lvlOverride w:ilvl="3"/>
    <w:lvlOverride w:ilvl="4"/>
    <w:lvlOverride w:ilvl="5"/>
    <w:lvlOverride w:ilvl="6"/>
    <w:lvlOverride w:ilvl="7"/>
    <w:lvlOverride w:ilvl="8"/>
  </w:num>
  <w:num w:numId="17">
    <w:abstractNumId w:val="2"/>
    <w:lvlOverride w:ilvl="0">
      <w:startOverride w:val="12"/>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40"/>
    <w:lvlOverride w:ilvl="0">
      <w:startOverride w:val="50"/>
    </w:lvlOverride>
    <w:lvlOverride w:ilvl="1">
      <w:startOverride w:val="7"/>
    </w:lvlOverride>
    <w:lvlOverride w:ilvl="2"/>
    <w:lvlOverride w:ilvl="3"/>
    <w:lvlOverride w:ilvl="4"/>
    <w:lvlOverride w:ilvl="5"/>
    <w:lvlOverride w:ilvl="6"/>
    <w:lvlOverride w:ilvl="7"/>
    <w:lvlOverride w:ilvl="8"/>
  </w:num>
  <w:num w:numId="20">
    <w:abstractNumId w:val="12"/>
    <w:lvlOverride w:ilvl="0">
      <w:startOverride w:val="11"/>
    </w:lvlOverride>
    <w:lvlOverride w:ilvl="1"/>
    <w:lvlOverride w:ilvl="2"/>
    <w:lvlOverride w:ilvl="3"/>
    <w:lvlOverride w:ilvl="4"/>
    <w:lvlOverride w:ilvl="5"/>
    <w:lvlOverride w:ilvl="6"/>
    <w:lvlOverride w:ilvl="7"/>
    <w:lvlOverride w:ilvl="8"/>
  </w:num>
  <w:num w:numId="21">
    <w:abstractNumId w:val="11"/>
    <w:lvlOverride w:ilvl="0">
      <w:startOverride w:val="14"/>
    </w:lvlOverride>
    <w:lvlOverride w:ilvl="1"/>
    <w:lvlOverride w:ilvl="2"/>
    <w:lvlOverride w:ilvl="3"/>
    <w:lvlOverride w:ilvl="4"/>
    <w:lvlOverride w:ilvl="5"/>
    <w:lvlOverride w:ilvl="6"/>
    <w:lvlOverride w:ilvl="7"/>
    <w:lvlOverride w:ilvl="8"/>
  </w:num>
  <w:num w:numId="22">
    <w:abstractNumId w:val="24"/>
    <w:lvlOverride w:ilvl="0">
      <w:startOverride w:val="16"/>
    </w:lvlOverride>
    <w:lvlOverride w:ilvl="1"/>
    <w:lvlOverride w:ilvl="2"/>
    <w:lvlOverride w:ilvl="3"/>
    <w:lvlOverride w:ilvl="4"/>
    <w:lvlOverride w:ilvl="5"/>
    <w:lvlOverride w:ilvl="6"/>
    <w:lvlOverride w:ilvl="7"/>
    <w:lvlOverride w:ilvl="8"/>
  </w:num>
  <w:num w:numId="23">
    <w:abstractNumId w:val="29"/>
  </w:num>
  <w:num w:numId="24">
    <w:abstractNumId w:val="36"/>
  </w:num>
  <w:num w:numId="25">
    <w:abstractNumId w:val="30"/>
    <w:lvlOverride w:ilvl="0">
      <w:startOverride w:val="18"/>
    </w:lvlOverride>
    <w:lvlOverride w:ilvl="1"/>
    <w:lvlOverride w:ilvl="2"/>
    <w:lvlOverride w:ilvl="3"/>
    <w:lvlOverride w:ilvl="4"/>
    <w:lvlOverride w:ilvl="5"/>
    <w:lvlOverride w:ilvl="6"/>
    <w:lvlOverride w:ilvl="7"/>
    <w:lvlOverride w:ilvl="8"/>
  </w:num>
  <w:num w:numId="26">
    <w:abstractNumId w:val="21"/>
    <w:lvlOverride w:ilvl="0"/>
    <w:lvlOverride w:ilvl="1">
      <w:startOverride w:val="3"/>
    </w:lvlOverride>
    <w:lvlOverride w:ilvl="2"/>
    <w:lvlOverride w:ilvl="3"/>
    <w:lvlOverride w:ilvl="4"/>
    <w:lvlOverride w:ilvl="5"/>
    <w:lvlOverride w:ilvl="6"/>
    <w:lvlOverride w:ilvl="7"/>
    <w:lvlOverride w:ilvl="8"/>
  </w:num>
  <w:num w:numId="27">
    <w:abstractNumId w:val="6"/>
    <w:lvlOverride w:ilvl="0">
      <w:startOverride w:val="19"/>
    </w:lvlOverride>
    <w:lvlOverride w:ilvl="1"/>
    <w:lvlOverride w:ilvl="2"/>
    <w:lvlOverride w:ilvl="3"/>
    <w:lvlOverride w:ilvl="4"/>
    <w:lvlOverride w:ilvl="5"/>
    <w:lvlOverride w:ilvl="6"/>
    <w:lvlOverride w:ilvl="7"/>
    <w:lvlOverride w:ilvl="8"/>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20"/>
    <w:lvlOverride w:ilvl="0">
      <w:startOverride w:val="21"/>
    </w:lvlOverride>
    <w:lvlOverride w:ilvl="1"/>
    <w:lvlOverride w:ilvl="2"/>
    <w:lvlOverride w:ilvl="3"/>
    <w:lvlOverride w:ilvl="4"/>
    <w:lvlOverride w:ilvl="5"/>
    <w:lvlOverride w:ilvl="6"/>
    <w:lvlOverride w:ilvl="7"/>
    <w:lvlOverride w:ilvl="8"/>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41"/>
    <w:lvlOverride w:ilvl="0">
      <w:startOverride w:val="1"/>
    </w:lvlOverride>
    <w:lvlOverride w:ilvl="1"/>
    <w:lvlOverride w:ilvl="2"/>
    <w:lvlOverride w:ilvl="3"/>
    <w:lvlOverride w:ilvl="4"/>
    <w:lvlOverride w:ilvl="5"/>
    <w:lvlOverride w:ilvl="6"/>
    <w:lvlOverride w:ilvl="7"/>
    <w:lvlOverride w:ilvl="8"/>
  </w:num>
  <w:num w:numId="32">
    <w:abstractNumId w:val="33"/>
  </w:num>
  <w:num w:numId="33">
    <w:abstractNumId w:val="4"/>
  </w:num>
  <w:num w:numId="34">
    <w:abstractNumId w:val="25"/>
    <w:lvlOverride w:ilvl="0">
      <w:startOverride w:val="28"/>
    </w:lvlOverride>
    <w:lvlOverride w:ilvl="1"/>
    <w:lvlOverride w:ilvl="2"/>
    <w:lvlOverride w:ilvl="3"/>
    <w:lvlOverride w:ilvl="4"/>
    <w:lvlOverride w:ilvl="5"/>
    <w:lvlOverride w:ilvl="6"/>
    <w:lvlOverride w:ilvl="7"/>
    <w:lvlOverride w:ilvl="8"/>
  </w:num>
  <w:num w:numId="35">
    <w:abstractNumId w:val="16"/>
  </w:num>
  <w:num w:numId="36">
    <w:abstractNumId w:val="31"/>
    <w:lvlOverride w:ilvl="0">
      <w:startOverride w:val="30"/>
    </w:lvlOverride>
    <w:lvlOverride w:ilvl="1"/>
    <w:lvlOverride w:ilvl="2"/>
    <w:lvlOverride w:ilvl="3"/>
    <w:lvlOverride w:ilvl="4"/>
    <w:lvlOverride w:ilvl="5"/>
    <w:lvlOverride w:ilvl="6"/>
    <w:lvlOverride w:ilvl="7"/>
    <w:lvlOverride w:ilvl="8"/>
  </w:num>
  <w:num w:numId="37">
    <w:abstractNumId w:val="26"/>
    <w:lvlOverride w:ilvl="0"/>
    <w:lvlOverride w:ilvl="1">
      <w:startOverride w:val="32"/>
    </w:lvlOverride>
    <w:lvlOverride w:ilvl="2"/>
    <w:lvlOverride w:ilvl="3"/>
    <w:lvlOverride w:ilvl="4"/>
    <w:lvlOverride w:ilvl="5"/>
    <w:lvlOverride w:ilvl="6"/>
    <w:lvlOverride w:ilvl="7"/>
    <w:lvlOverride w:ilvl="8"/>
  </w:num>
  <w:num w:numId="38">
    <w:abstractNumId w:val="23"/>
  </w:num>
  <w:num w:numId="39">
    <w:abstractNumId w:val="14"/>
    <w:lvlOverride w:ilvl="0">
      <w:startOverride w:val="43"/>
    </w:lvlOverride>
    <w:lvlOverride w:ilvl="1"/>
    <w:lvlOverride w:ilvl="2"/>
    <w:lvlOverride w:ilvl="3"/>
    <w:lvlOverride w:ilvl="4"/>
    <w:lvlOverride w:ilvl="5"/>
    <w:lvlOverride w:ilvl="6"/>
    <w:lvlOverride w:ilvl="7"/>
    <w:lvlOverride w:ilvl="8"/>
  </w:num>
  <w:num w:numId="40">
    <w:abstractNumId w:val="5"/>
    <w:lvlOverride w:ilvl="0">
      <w:startOverride w:val="1"/>
    </w:lvlOverride>
    <w:lvlOverride w:ilvl="1"/>
    <w:lvlOverride w:ilvl="2"/>
    <w:lvlOverride w:ilvl="3"/>
    <w:lvlOverride w:ilvl="4"/>
    <w:lvlOverride w:ilvl="5"/>
    <w:lvlOverride w:ilvl="6"/>
    <w:lvlOverride w:ilvl="7"/>
    <w:lvlOverride w:ilvl="8"/>
  </w:num>
  <w:num w:numId="41">
    <w:abstractNumId w:val="8"/>
    <w:lvlOverride w:ilvl="0">
      <w:startOverride w:val="7"/>
    </w:lvlOverride>
    <w:lvlOverride w:ilvl="1"/>
    <w:lvlOverride w:ilvl="2"/>
    <w:lvlOverride w:ilvl="3"/>
    <w:lvlOverride w:ilvl="4"/>
    <w:lvlOverride w:ilvl="5"/>
    <w:lvlOverride w:ilvl="6"/>
    <w:lvlOverride w:ilvl="7"/>
    <w:lvlOverride w:ilvl="8"/>
  </w:num>
  <w:num w:numId="42">
    <w:abstractNumId w:val="18"/>
    <w:lvlOverride w:ilvl="0">
      <w:startOverride w:val="1"/>
    </w:lvlOverride>
    <w:lvlOverride w:ilvl="1"/>
    <w:lvlOverride w:ilvl="2"/>
    <w:lvlOverride w:ilvl="3"/>
    <w:lvlOverride w:ilvl="4"/>
    <w:lvlOverride w:ilvl="5"/>
    <w:lvlOverride w:ilvl="6"/>
    <w:lvlOverride w:ilvl="7"/>
    <w:lvlOverride w:ilvl="8"/>
  </w:num>
  <w:num w:numId="43">
    <w:abstractNumId w:val="35"/>
    <w:lvlOverride w:ilvl="0">
      <w:startOverride w:val="47"/>
    </w:lvlOverride>
    <w:lvlOverride w:ilvl="1"/>
    <w:lvlOverride w:ilvl="2"/>
    <w:lvlOverride w:ilvl="3"/>
    <w:lvlOverride w:ilvl="4"/>
    <w:lvlOverride w:ilvl="5"/>
    <w:lvlOverride w:ilvl="6"/>
    <w:lvlOverride w:ilvl="7"/>
    <w:lvlOverride w:ilvl="8"/>
  </w:num>
  <w:num w:numId="44">
    <w:abstractNumId w:val="22"/>
    <w:lvlOverride w:ilvl="0"/>
    <w:lvlOverride w:ilvl="1">
      <w:startOverride w:val="1"/>
    </w:lvlOverride>
    <w:lvlOverride w:ilvl="2"/>
    <w:lvlOverride w:ilvl="3"/>
    <w:lvlOverride w:ilvl="4"/>
    <w:lvlOverride w:ilvl="5"/>
    <w:lvlOverride w:ilvl="6"/>
    <w:lvlOverride w:ilvl="7"/>
    <w:lvlOverride w:ilvl="8"/>
  </w:num>
  <w:num w:numId="45">
    <w:abstractNumId w:val="42"/>
    <w:lvlOverride w:ilvl="0">
      <w:startOverride w:val="5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24"/>
    <w:rsid w:val="000770E1"/>
    <w:rsid w:val="005E7424"/>
    <w:rsid w:val="00955979"/>
    <w:rsid w:val="00FC1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2BA0"/>
  <w15:chartTrackingRefBased/>
  <w15:docId w15:val="{6F4DE688-5616-4B37-8128-01C454C9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A37"/>
    <w:pPr>
      <w:spacing w:after="200" w:line="276"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0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70E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7898</Words>
  <Characters>45021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2021-01-21T09:10:00Z</cp:lastPrinted>
  <dcterms:created xsi:type="dcterms:W3CDTF">2020-12-08T08:15:00Z</dcterms:created>
  <dcterms:modified xsi:type="dcterms:W3CDTF">2021-01-21T09:11:00Z</dcterms:modified>
</cp:coreProperties>
</file>