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ВОЙКОВСКОГО СЕЛЬСКОГО ПОСЕЛЕНИЯ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ЛЕНИНСКОГО РАЙОНА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F6AC4" w:rsidRPr="004F6AC4" w:rsidRDefault="004F6AC4" w:rsidP="004F6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F6AC4" w:rsidRPr="004F6AC4" w:rsidRDefault="004F6AC4" w:rsidP="004F6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F6AC4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  <w:r w:rsidR="001B5B55">
        <w:rPr>
          <w:rFonts w:ascii="Times New Roman" w:hAnsi="Times New Roman" w:cs="Times New Roman"/>
          <w:spacing w:val="2"/>
          <w:sz w:val="28"/>
          <w:szCs w:val="28"/>
        </w:rPr>
        <w:t xml:space="preserve">  № 15</w:t>
      </w:r>
    </w:p>
    <w:p w:rsidR="004F6AC4" w:rsidRPr="004F6AC4" w:rsidRDefault="001B5B55" w:rsidP="004F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D41" w:rsidRDefault="001B5B55" w:rsidP="004F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2021 г                                                                                                         с.Войково</w:t>
      </w:r>
    </w:p>
    <w:p w:rsidR="001B5B55" w:rsidRDefault="001B5B55" w:rsidP="004F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55" w:rsidRPr="00EB6F30" w:rsidRDefault="001B5B55" w:rsidP="004F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признанию помещения жилым</w:t>
      </w:r>
      <w:r w:rsidR="00AF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(нежилым)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помещением,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 непригодным для проживания,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tgtFrame="_blank" w:history="1">
        <w:r w:rsidRPr="00EB6F3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многоквартирного дома</w:t>
        </w:r>
      </w:hyperlink>
      <w:r w:rsidR="004A2078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аварийным и подлежащим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сносу или реконструкции</w:t>
      </w:r>
    </w:p>
    <w:p w:rsidR="009C19D4" w:rsidRPr="00EB6F30" w:rsidRDefault="009C19D4" w:rsidP="007F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Жилищного кодекса Российской Федерации, Постановлением Правительства Российской 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 января 2006 года № 47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признании помещения 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B6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1727" w:rsidRDefault="00AF1727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D41" w:rsidRDefault="00583D41" w:rsidP="00AF1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F1727" w:rsidRPr="00EB6F30" w:rsidRDefault="00AF1727" w:rsidP="00AF1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межведомственную комиссию по признанию помещения 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проживания, многоквартирного дома аварийным и подлежащим сносу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межведомственной комиссии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проживания, многоквартирного дома аварийным и подлежащим сносу или реконструкции (приложение № 1);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межведомственной комиссии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B6F30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со дня его опубликования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 Администрации Войковского сельского поселения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4A2078" w:rsidRPr="00EB6F30" w:rsidRDefault="004A2078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AF1727" w:rsidRDefault="00AF1727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AF1727" w:rsidRDefault="00AF1727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B95733" w:rsidRPr="00EB6F30" w:rsidRDefault="00B95733" w:rsidP="007F750A">
      <w:pPr>
        <w:pStyle w:val="p4"/>
        <w:shd w:val="clear" w:color="auto" w:fill="FFFFFF"/>
        <w:spacing w:before="0" w:beforeAutospacing="0" w:after="0" w:afterAutospacing="0"/>
        <w:jc w:val="both"/>
      </w:pPr>
      <w:r w:rsidRPr="00EB6F30">
        <w:t xml:space="preserve">Председатель </w:t>
      </w:r>
      <w:r w:rsidR="00AF1727">
        <w:t>Войковского</w:t>
      </w:r>
      <w:r w:rsidRPr="00EB6F30">
        <w:t xml:space="preserve"> сельского</w:t>
      </w:r>
    </w:p>
    <w:p w:rsidR="00B95733" w:rsidRPr="00EB6F30" w:rsidRDefault="00B95733" w:rsidP="007F750A">
      <w:pPr>
        <w:pStyle w:val="p4"/>
        <w:shd w:val="clear" w:color="auto" w:fill="FFFFFF"/>
        <w:spacing w:before="0" w:beforeAutospacing="0" w:after="0" w:afterAutospacing="0"/>
        <w:jc w:val="both"/>
      </w:pPr>
      <w:r w:rsidRPr="00EB6F30">
        <w:t xml:space="preserve">совета - глава администрации </w:t>
      </w:r>
    </w:p>
    <w:p w:rsidR="00B95733" w:rsidRPr="00EB6F30" w:rsidRDefault="00AF1727" w:rsidP="00D7196F">
      <w:pPr>
        <w:pStyle w:val="p4"/>
        <w:shd w:val="clear" w:color="auto" w:fill="FFFFFF"/>
        <w:tabs>
          <w:tab w:val="left" w:pos="7650"/>
        </w:tabs>
        <w:spacing w:before="0" w:beforeAutospacing="0" w:after="0" w:afterAutospacing="0"/>
        <w:jc w:val="both"/>
      </w:pPr>
      <w:r>
        <w:t xml:space="preserve">Войковского </w:t>
      </w:r>
      <w:r w:rsidR="00B95733" w:rsidRPr="00EB6F30">
        <w:t>сельского поселения</w:t>
      </w:r>
      <w:r w:rsidR="00D7196F">
        <w:tab/>
        <w:t>И.В.Крутьков</w:t>
      </w:r>
    </w:p>
    <w:p w:rsidR="007F750A" w:rsidRPr="00EB6F30" w:rsidRDefault="007F750A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B95733" w:rsidRPr="00EB6F30" w:rsidRDefault="00B95733" w:rsidP="007F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733" w:rsidRPr="00EB6F30" w:rsidSect="007F750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3D41" w:rsidRPr="00EB6F30" w:rsidRDefault="00AF1727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межведомственной комиссии по признанию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помещения жилым </w:t>
      </w:r>
      <w:r w:rsidR="00AF17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</w:t>
      </w:r>
      <w:bookmarkStart w:id="0" w:name="_GoBack"/>
      <w:bookmarkEnd w:id="0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изнании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A6927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рассматривает вопросы о признании помещений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(нежилыми)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</w:t>
      </w:r>
      <w:r w:rsidR="00FA69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пунктом 1.2.1 настоящего Положения.</w:t>
      </w:r>
    </w:p>
    <w:p w:rsidR="00FA6927" w:rsidRPr="00EB6F30" w:rsidRDefault="00FA6927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В случае необходимости оценки и обследования помещения в целях признания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 г. №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также проводит 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Войковском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в целях их приспособления с учетом потребностей инвалидов и обеспечения условий их доступности для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Войковском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в порядке, установленном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потребности инвалидов». Указанное обследование проводится в соответствии с планом мероприятий, утвержденным постановлением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потребности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 работы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постановлением 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представители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комиссии назначается должностное лицо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также включаются представители органов, уполномоченных на проведение государственного жилищного надзора,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B6F30" w:rsidRPr="009E4D73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 (уполномоченное им лицо)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собственник жилого помещения, получившего повреждения в результате чрезвычайной ситуации</w:t>
      </w: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органов и (или) организаций, указанных в абзацах втором и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="0087215A" w:rsidRPr="008721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не позднее чем за </w:t>
      </w:r>
      <w:r w:rsid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дня проведения заседания</w:t>
      </w: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Комиссию возглавляет председатель, который: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заседание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 в пределах ее компетенции.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Комиссия рассматривает поступившее заявление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95733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обследования помещения комиссия составляет в 3 экземплярах акт обследования помещения. Участие в обследовании помещения лиц, указанных в абзаце третьем пункта 4.1 настоящего Положения, в случае их включения в состав комиссии является обязательным.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33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733" w:rsidRPr="00EB6F30" w:rsidSect="00B957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83D41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583D41" w:rsidRPr="00EB6F30" w:rsidRDefault="009E4D7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2" w:rsidRPr="00EB6F30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Состав</w:t>
      </w:r>
    </w:p>
    <w:p w:rsidR="00C93D82" w:rsidRPr="00EB6F30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межведомственной комиссии </w:t>
      </w:r>
    </w:p>
    <w:p w:rsidR="004F6AC4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 признанию помещения жилым </w:t>
      </w:r>
      <w:r w:rsidR="009E4D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4F6AC4" w:rsidRDefault="004F6AC4" w:rsidP="004F6AC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Председатель комиссии – Доценко Елена Александровна, заместитель Главы 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Администрации Войковского сельского поселения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Члены комиссии:              Долгополова Александр Анатольевич, депутат Войковского            </w:t>
      </w:r>
    </w:p>
    <w:p w:rsidR="00C93D82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сельского совета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Позняк Роман Алексеевич, депутат Войковского  сельского 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совета</w:t>
      </w:r>
    </w:p>
    <w:p w:rsidR="004F6AC4" w:rsidRDefault="004F6AC4" w:rsidP="004F6AC4">
      <w:pPr>
        <w:tabs>
          <w:tab w:val="left" w:pos="26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Глушкова Людмила Витаута, депутат Войковского сельского </w:t>
      </w:r>
    </w:p>
    <w:p w:rsidR="004F6AC4" w:rsidRDefault="004F6AC4" w:rsidP="004F6AC4">
      <w:pPr>
        <w:tabs>
          <w:tab w:val="left" w:pos="26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совета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Жердева Татьяна Николаевна, ведущий специалист по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муниципальному имуществу, землеустройству и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территориальному планированию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Поляков Сергей Александрович, заместитель Главы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Администрации– Главный архитектор </w:t>
      </w:r>
    </w:p>
    <w:p w:rsidR="004F6AC4" w:rsidRP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Ленинского района (по согласованию)</w:t>
      </w:r>
    </w:p>
    <w:sectPr w:rsidR="004F6AC4" w:rsidRPr="004F6AC4" w:rsidSect="00B95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B5" w:rsidRDefault="004039B5" w:rsidP="00520262">
      <w:pPr>
        <w:spacing w:after="0" w:line="240" w:lineRule="auto"/>
      </w:pPr>
      <w:r>
        <w:separator/>
      </w:r>
    </w:p>
  </w:endnote>
  <w:endnote w:type="continuationSeparator" w:id="0">
    <w:p w:rsidR="004039B5" w:rsidRDefault="004039B5" w:rsidP="005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B5" w:rsidRDefault="004039B5" w:rsidP="00520262">
      <w:pPr>
        <w:spacing w:after="0" w:line="240" w:lineRule="auto"/>
      </w:pPr>
      <w:r>
        <w:separator/>
      </w:r>
    </w:p>
  </w:footnote>
  <w:footnote w:type="continuationSeparator" w:id="0">
    <w:p w:rsidR="004039B5" w:rsidRDefault="004039B5" w:rsidP="0052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41"/>
    <w:rsid w:val="000662BD"/>
    <w:rsid w:val="00132BDD"/>
    <w:rsid w:val="001335EC"/>
    <w:rsid w:val="0017196E"/>
    <w:rsid w:val="001A3DE1"/>
    <w:rsid w:val="001B5B55"/>
    <w:rsid w:val="001C0FA3"/>
    <w:rsid w:val="001C3377"/>
    <w:rsid w:val="002457FC"/>
    <w:rsid w:val="002A0F56"/>
    <w:rsid w:val="002C2A74"/>
    <w:rsid w:val="00301E98"/>
    <w:rsid w:val="0033653E"/>
    <w:rsid w:val="00344A30"/>
    <w:rsid w:val="00390099"/>
    <w:rsid w:val="004039B5"/>
    <w:rsid w:val="00444FCA"/>
    <w:rsid w:val="00466AE4"/>
    <w:rsid w:val="004A2078"/>
    <w:rsid w:val="004E11BE"/>
    <w:rsid w:val="004F6AC4"/>
    <w:rsid w:val="00520262"/>
    <w:rsid w:val="00544BDC"/>
    <w:rsid w:val="00583D41"/>
    <w:rsid w:val="005B292D"/>
    <w:rsid w:val="007253E6"/>
    <w:rsid w:val="007462C9"/>
    <w:rsid w:val="007C766E"/>
    <w:rsid w:val="007F750A"/>
    <w:rsid w:val="008273D6"/>
    <w:rsid w:val="0084176A"/>
    <w:rsid w:val="00843DB5"/>
    <w:rsid w:val="0087215A"/>
    <w:rsid w:val="008907A3"/>
    <w:rsid w:val="0091193C"/>
    <w:rsid w:val="00941330"/>
    <w:rsid w:val="00945F09"/>
    <w:rsid w:val="009C19D4"/>
    <w:rsid w:val="009D38F3"/>
    <w:rsid w:val="009E4AD1"/>
    <w:rsid w:val="009E4D73"/>
    <w:rsid w:val="009F1A23"/>
    <w:rsid w:val="00A81E01"/>
    <w:rsid w:val="00AD0582"/>
    <w:rsid w:val="00AF1727"/>
    <w:rsid w:val="00B206F3"/>
    <w:rsid w:val="00B66870"/>
    <w:rsid w:val="00B76DDE"/>
    <w:rsid w:val="00B95733"/>
    <w:rsid w:val="00B97836"/>
    <w:rsid w:val="00BB00BE"/>
    <w:rsid w:val="00BD0C06"/>
    <w:rsid w:val="00C93D82"/>
    <w:rsid w:val="00CF3742"/>
    <w:rsid w:val="00D3009F"/>
    <w:rsid w:val="00D7196F"/>
    <w:rsid w:val="00D74436"/>
    <w:rsid w:val="00D81170"/>
    <w:rsid w:val="00E07168"/>
    <w:rsid w:val="00EB6F30"/>
    <w:rsid w:val="00ED04C1"/>
    <w:rsid w:val="00F10D28"/>
    <w:rsid w:val="00F42395"/>
    <w:rsid w:val="00F8699C"/>
    <w:rsid w:val="00F91633"/>
    <w:rsid w:val="00FA6927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0628"/>
  <w15:docId w15:val="{18E7A6F1-5F32-4B0B-82AE-C88827B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09"/>
  </w:style>
  <w:style w:type="paragraph" w:styleId="2">
    <w:name w:val="heading 2"/>
    <w:basedOn w:val="a"/>
    <w:link w:val="20"/>
    <w:uiPriority w:val="9"/>
    <w:qFormat/>
    <w:rsid w:val="0052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583D41"/>
  </w:style>
  <w:style w:type="paragraph" w:customStyle="1" w:styleId="p1">
    <w:name w:val="p1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3D41"/>
  </w:style>
  <w:style w:type="paragraph" w:customStyle="1" w:styleId="p3">
    <w:name w:val="p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3D41"/>
  </w:style>
  <w:style w:type="character" w:customStyle="1" w:styleId="s3">
    <w:name w:val="s3"/>
    <w:basedOn w:val="a0"/>
    <w:rsid w:val="00583D41"/>
  </w:style>
  <w:style w:type="character" w:customStyle="1" w:styleId="apple-converted-space">
    <w:name w:val="apple-converted-space"/>
    <w:basedOn w:val="a0"/>
    <w:rsid w:val="00583D41"/>
  </w:style>
  <w:style w:type="paragraph" w:customStyle="1" w:styleId="p5">
    <w:name w:val="p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83D41"/>
  </w:style>
  <w:style w:type="paragraph" w:customStyle="1" w:styleId="p10">
    <w:name w:val="p1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83D41"/>
  </w:style>
  <w:style w:type="paragraph" w:customStyle="1" w:styleId="p12">
    <w:name w:val="p1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83D41"/>
  </w:style>
  <w:style w:type="paragraph" w:customStyle="1" w:styleId="p17">
    <w:name w:val="p1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262"/>
  </w:style>
  <w:style w:type="paragraph" w:styleId="a5">
    <w:name w:val="footer"/>
    <w:basedOn w:val="a"/>
    <w:link w:val="a6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262"/>
  </w:style>
  <w:style w:type="paragraph" w:styleId="a7">
    <w:name w:val="Balloon Text"/>
    <w:basedOn w:val="a"/>
    <w:link w:val="a8"/>
    <w:uiPriority w:val="99"/>
    <w:semiHidden/>
    <w:unhideWhenUsed/>
    <w:rsid w:val="009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D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D38F3"/>
  </w:style>
  <w:style w:type="paragraph" w:customStyle="1" w:styleId="s30">
    <w:name w:val="s_3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99"/>
    <w:rsid w:val="001A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9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535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3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573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70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pandia.ru%252Ftext%252Fcategory%252Fmnogokvartirnie_doma%252F%26ts%3D1469168151%26uid%3D1996830231460722329&amp;sign=c4929af7188c9833774997d54fd7096a&amp;keyno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9</cp:revision>
  <cp:lastPrinted>2021-01-21T08:46:00Z</cp:lastPrinted>
  <dcterms:created xsi:type="dcterms:W3CDTF">2020-12-16T06:15:00Z</dcterms:created>
  <dcterms:modified xsi:type="dcterms:W3CDTF">2021-01-21T08:46:00Z</dcterms:modified>
</cp:coreProperties>
</file>