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E83AE8" w:rsidRPr="00C11C42" w:rsidTr="00027EED">
        <w:trPr>
          <w:trHeight w:val="1079"/>
        </w:trPr>
        <w:tc>
          <w:tcPr>
            <w:tcW w:w="10206" w:type="dxa"/>
            <w:shd w:val="clear" w:color="auto" w:fill="FFFFFF"/>
          </w:tcPr>
          <w:p w:rsidR="00E83AE8" w:rsidRPr="00C11C42" w:rsidRDefault="00E83AE8" w:rsidP="003E25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42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КРЫМ</w:t>
            </w:r>
          </w:p>
          <w:p w:rsidR="00E83AE8" w:rsidRPr="00C11C42" w:rsidRDefault="00E83AE8" w:rsidP="0002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42">
              <w:rPr>
                <w:rFonts w:ascii="Times New Roman" w:hAnsi="Times New Roman" w:cs="Times New Roman"/>
                <w:b/>
                <w:sz w:val="28"/>
                <w:szCs w:val="28"/>
              </w:rPr>
              <w:t>ЛЕНИНСКИЙ МУНИЦИПАЛЬНЫЙ РАЙОН</w:t>
            </w:r>
          </w:p>
          <w:p w:rsidR="00E83AE8" w:rsidRPr="00C11C42" w:rsidRDefault="00E83AE8" w:rsidP="0002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42">
              <w:rPr>
                <w:rFonts w:ascii="Times New Roman" w:hAnsi="Times New Roman" w:cs="Times New Roman"/>
                <w:b/>
                <w:sz w:val="28"/>
                <w:szCs w:val="28"/>
              </w:rPr>
              <w:t>СЕЛЬСКИЙ СОВЕТ</w:t>
            </w:r>
          </w:p>
          <w:p w:rsidR="00E83AE8" w:rsidRPr="00C11C42" w:rsidRDefault="003E255D" w:rsidP="0002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ВОЙКОВСКОГО СЕЛЬСКОГО </w:t>
            </w:r>
            <w:r w:rsidR="00E83AE8" w:rsidRPr="00C11C42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E83AE8" w:rsidRPr="00C11C42" w:rsidRDefault="003E255D" w:rsidP="00027E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Двадцать четвертая сессии </w:t>
            </w:r>
            <w:r w:rsidR="00E83AE8" w:rsidRPr="00C11C42">
              <w:rPr>
                <w:rFonts w:ascii="Times New Roman" w:hAnsi="Times New Roman" w:cs="Times New Roman"/>
                <w:b/>
                <w:sz w:val="28"/>
                <w:szCs w:val="28"/>
              </w:rPr>
              <w:t>1 созыва</w:t>
            </w:r>
            <w:r w:rsidR="00E83AE8" w:rsidRPr="00C11C42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</w:tc>
      </w:tr>
      <w:tr w:rsidR="00E83AE8" w:rsidRPr="00C11C42" w:rsidTr="00027EED">
        <w:trPr>
          <w:trHeight w:val="1421"/>
        </w:trPr>
        <w:tc>
          <w:tcPr>
            <w:tcW w:w="10206" w:type="dxa"/>
            <w:shd w:val="clear" w:color="auto" w:fill="FFFFFF"/>
          </w:tcPr>
          <w:p w:rsidR="00E83AE8" w:rsidRPr="00C11C42" w:rsidRDefault="003E255D" w:rsidP="00027EED">
            <w:pPr>
              <w:pStyle w:val="a6"/>
              <w:widowControl w:val="0"/>
              <w:tabs>
                <w:tab w:val="left" w:pos="40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</w:pPr>
            <w:proofErr w:type="gramStart"/>
            <w:r w:rsidRPr="00C11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Р</w:t>
            </w:r>
            <w:proofErr w:type="gramEnd"/>
            <w:r w:rsidRPr="00C11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Е Ш Е Н И Е</w:t>
            </w:r>
            <w:r w:rsidR="00C365B8" w:rsidRPr="00C11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 xml:space="preserve"> № 6</w:t>
            </w:r>
            <w:r w:rsidR="00E83AE8" w:rsidRPr="00C11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-24/1</w:t>
            </w:r>
          </w:p>
          <w:p w:rsidR="00E83AE8" w:rsidRPr="00C11C42" w:rsidRDefault="003E255D" w:rsidP="003E255D">
            <w:pPr>
              <w:pStyle w:val="a6"/>
              <w:widowControl w:val="0"/>
              <w:spacing w:after="0" w:line="240" w:lineRule="auto"/>
              <w:ind w:right="-4748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01 июня </w:t>
            </w:r>
            <w:r w:rsidR="00E83AE8" w:rsidRPr="00C11C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2016 года</w:t>
            </w:r>
            <w:r w:rsidRPr="00C11C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="00E83AE8" w:rsidRPr="00C11C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с. Войково</w:t>
            </w:r>
          </w:p>
        </w:tc>
      </w:tr>
    </w:tbl>
    <w:p w:rsidR="00CF3094" w:rsidRPr="00C11C42" w:rsidRDefault="005831A5" w:rsidP="00CF3094">
      <w:pPr>
        <w:spacing w:after="488" w:line="331" w:lineRule="exact"/>
        <w:ind w:right="4200"/>
        <w:rPr>
          <w:rStyle w:val="2"/>
          <w:rFonts w:eastAsia="Arial Unicode MS"/>
        </w:rPr>
      </w:pPr>
      <w:r w:rsidRPr="00C11C42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реестра муниципальных служащих </w:t>
      </w:r>
      <w:r w:rsidR="00E83AE8" w:rsidRPr="00C11C42">
        <w:rPr>
          <w:rStyle w:val="2"/>
          <w:rFonts w:eastAsia="Arial Unicode MS"/>
        </w:rPr>
        <w:t>Администрации Войковского сельского поселения</w:t>
      </w:r>
    </w:p>
    <w:p w:rsidR="00CF3094" w:rsidRPr="00C11C42" w:rsidRDefault="005831A5" w:rsidP="00CF3094">
      <w:pPr>
        <w:pStyle w:val="aa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 xml:space="preserve">В соответствии со статьей 31 Федерального закона </w:t>
      </w:r>
    </w:p>
    <w:p w:rsidR="005831A5" w:rsidRPr="00C11C42" w:rsidRDefault="005831A5" w:rsidP="00CF3094">
      <w:pPr>
        <w:pStyle w:val="aa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 xml:space="preserve">№ 25-ФЗ «О муниципальной службе в Российской Федерации», </w:t>
      </w:r>
      <w:r w:rsidRPr="00C11C42">
        <w:rPr>
          <w:rStyle w:val="51"/>
          <w:rFonts w:eastAsia="Lucida Sans Unicode"/>
        </w:rPr>
        <w:t xml:space="preserve">Устава </w:t>
      </w:r>
      <w:r w:rsidR="00E83AE8" w:rsidRPr="00C11C42">
        <w:rPr>
          <w:rFonts w:ascii="Times New Roman" w:hAnsi="Times New Roman" w:cs="Times New Roman"/>
          <w:sz w:val="28"/>
          <w:szCs w:val="28"/>
        </w:rPr>
        <w:t>Войковского сельского поселения, сельский совет</w:t>
      </w:r>
    </w:p>
    <w:p w:rsidR="005831A5" w:rsidRPr="00C11C42" w:rsidRDefault="005831A5" w:rsidP="003E255D">
      <w:pPr>
        <w:pStyle w:val="aa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 w:rsidRPr="00C11C42">
        <w:rPr>
          <w:rFonts w:ascii="Times New Roman" w:hAnsi="Times New Roman" w:cs="Times New Roman"/>
          <w:b/>
          <w:sz w:val="28"/>
          <w:szCs w:val="28"/>
        </w:rPr>
        <w:t>РЕШИЛ:</w:t>
      </w:r>
      <w:bookmarkEnd w:id="0"/>
    </w:p>
    <w:p w:rsidR="003E255D" w:rsidRPr="00C11C42" w:rsidRDefault="003E255D" w:rsidP="003E255D">
      <w:pPr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1.</w:t>
      </w:r>
      <w:r w:rsidR="005831A5" w:rsidRPr="00C11C42">
        <w:rPr>
          <w:rFonts w:ascii="Times New Roman" w:hAnsi="Times New Roman" w:cs="Times New Roman"/>
          <w:sz w:val="28"/>
          <w:szCs w:val="28"/>
        </w:rPr>
        <w:t xml:space="preserve">Утвердить Порядок ведения реестра муниципальных служащих </w:t>
      </w:r>
      <w:r w:rsidR="00E83AE8" w:rsidRPr="00C11C42">
        <w:rPr>
          <w:rStyle w:val="2"/>
          <w:rFonts w:eastAsia="Arial Unicode MS"/>
          <w:i w:val="0"/>
        </w:rPr>
        <w:t>Администрации Войковского сельского поселения</w:t>
      </w:r>
      <w:r w:rsidR="00E83AE8" w:rsidRPr="00C11C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3AE8" w:rsidRPr="00C11C4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>.</w:t>
      </w:r>
    </w:p>
    <w:p w:rsidR="005831A5" w:rsidRPr="00C11C42" w:rsidRDefault="003E255D" w:rsidP="003E255D">
      <w:pPr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2</w:t>
      </w:r>
      <w:r w:rsidR="005831A5" w:rsidRPr="00C11C42">
        <w:rPr>
          <w:rFonts w:ascii="Times New Roman" w:hAnsi="Times New Roman" w:cs="Times New Roman"/>
          <w:sz w:val="28"/>
          <w:szCs w:val="28"/>
        </w:rPr>
        <w:t xml:space="preserve"> Решение вступает в силу со дня, следующего за днем его официального опубликования (обнародования).</w:t>
      </w:r>
    </w:p>
    <w:p w:rsidR="005831A5" w:rsidRPr="00C11C42" w:rsidRDefault="003E255D" w:rsidP="003E255D">
      <w:pPr>
        <w:pStyle w:val="a7"/>
        <w:tabs>
          <w:tab w:val="left" w:pos="851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5831A5" w:rsidRPr="00C11C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="00E83AE8" w:rsidRPr="00C11C42">
        <w:rPr>
          <w:rFonts w:ascii="Times New Roman" w:hAnsi="Times New Roman" w:cs="Times New Roman"/>
          <w:sz w:val="28"/>
          <w:szCs w:val="28"/>
        </w:rPr>
        <w:t xml:space="preserve"> постоянную комиссию по законности, правопорядку, регламенту, мандатам, служебной этике, кадровой политике и местному самоуправлению.</w:t>
      </w:r>
    </w:p>
    <w:p w:rsidR="00E83AE8" w:rsidRPr="00C11C42" w:rsidRDefault="00E83AE8" w:rsidP="00E83AE8">
      <w:pPr>
        <w:pStyle w:val="50"/>
        <w:shd w:val="clear" w:color="auto" w:fill="auto"/>
        <w:spacing w:after="0" w:line="240" w:lineRule="auto"/>
        <w:rPr>
          <w:i w:val="0"/>
        </w:rPr>
      </w:pPr>
      <w:r w:rsidRPr="00C11C42">
        <w:rPr>
          <w:i w:val="0"/>
        </w:rPr>
        <w:t>Заместитель председателя</w:t>
      </w:r>
    </w:p>
    <w:p w:rsidR="00E83AE8" w:rsidRPr="00C11C42" w:rsidRDefault="00E83AE8" w:rsidP="00E83AE8">
      <w:pPr>
        <w:pStyle w:val="50"/>
        <w:shd w:val="clear" w:color="auto" w:fill="auto"/>
        <w:spacing w:after="0" w:line="240" w:lineRule="auto"/>
        <w:jc w:val="left"/>
        <w:rPr>
          <w:i w:val="0"/>
        </w:rPr>
        <w:sectPr w:rsidR="00E83AE8" w:rsidRPr="00C11C42" w:rsidSect="00E21F32">
          <w:headerReference w:type="even" r:id="rId9"/>
          <w:footnotePr>
            <w:numFmt w:val="upperRoman"/>
            <w:numRestart w:val="eachPage"/>
          </w:footnotePr>
          <w:type w:val="continuous"/>
          <w:pgSz w:w="11907" w:h="16839" w:code="9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C11C42">
        <w:rPr>
          <w:i w:val="0"/>
        </w:rPr>
        <w:t xml:space="preserve">Войковского сельского совета </w:t>
      </w:r>
      <w:proofErr w:type="spellStart"/>
      <w:r w:rsidRPr="00C11C42">
        <w:rPr>
          <w:i w:val="0"/>
        </w:rPr>
        <w:t>П.С.Ковальчук</w:t>
      </w:r>
      <w:proofErr w:type="spellEnd"/>
    </w:p>
    <w:p w:rsidR="005831A5" w:rsidRPr="00C11C42" w:rsidRDefault="005831A5" w:rsidP="003E255D">
      <w:pPr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lastRenderedPageBreak/>
        <w:t>Приложение к решению</w:t>
      </w:r>
    </w:p>
    <w:p w:rsidR="005831A5" w:rsidRPr="00C11C42" w:rsidRDefault="00E83AE8" w:rsidP="003E255D">
      <w:pPr>
        <w:pStyle w:val="60"/>
        <w:shd w:val="clear" w:color="auto" w:fill="auto"/>
        <w:tabs>
          <w:tab w:val="left" w:leader="underscore" w:pos="6866"/>
          <w:tab w:val="left" w:leader="underscore" w:pos="8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 xml:space="preserve">24 сессии 1 созыва </w:t>
      </w:r>
    </w:p>
    <w:p w:rsidR="00E83AE8" w:rsidRPr="00C11C42" w:rsidRDefault="00E83AE8" w:rsidP="003E255D">
      <w:pPr>
        <w:pStyle w:val="60"/>
        <w:shd w:val="clear" w:color="auto" w:fill="auto"/>
        <w:tabs>
          <w:tab w:val="left" w:leader="underscore" w:pos="6866"/>
          <w:tab w:val="left" w:leader="underscore" w:pos="8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от 01.06.2016 г. № 6</w:t>
      </w:r>
    </w:p>
    <w:p w:rsidR="005831A5" w:rsidRPr="00C11C42" w:rsidRDefault="005831A5" w:rsidP="00CF3094">
      <w:pPr>
        <w:pStyle w:val="32"/>
        <w:keepNext/>
        <w:keepLines/>
        <w:shd w:val="clear" w:color="auto" w:fill="auto"/>
        <w:spacing w:before="0" w:after="0" w:line="280" w:lineRule="exact"/>
      </w:pPr>
      <w:bookmarkStart w:id="1" w:name="bookmark2"/>
      <w:r w:rsidRPr="00C11C42">
        <w:t>Порядок</w:t>
      </w:r>
      <w:bookmarkEnd w:id="1"/>
    </w:p>
    <w:p w:rsidR="00E83AE8" w:rsidRPr="00C11C42" w:rsidRDefault="005831A5" w:rsidP="00CF3094">
      <w:pPr>
        <w:pStyle w:val="321"/>
        <w:keepNext/>
        <w:keepLines/>
        <w:shd w:val="clear" w:color="auto" w:fill="auto"/>
        <w:spacing w:before="0" w:after="0" w:line="240" w:lineRule="auto"/>
        <w:ind w:firstLine="0"/>
        <w:rPr>
          <w:rStyle w:val="322"/>
          <w:b/>
        </w:rPr>
      </w:pPr>
      <w:bookmarkStart w:id="2" w:name="bookmark3"/>
      <w:r w:rsidRPr="00C11C42">
        <w:rPr>
          <w:rStyle w:val="322"/>
          <w:b/>
        </w:rPr>
        <w:t>ведения реестра муниципальных служащих</w:t>
      </w:r>
      <w:bookmarkEnd w:id="2"/>
    </w:p>
    <w:p w:rsidR="00E83AE8" w:rsidRPr="00C11C42" w:rsidRDefault="00E83AE8" w:rsidP="00CF3094">
      <w:pPr>
        <w:pStyle w:val="321"/>
        <w:keepNext/>
        <w:keepLines/>
        <w:shd w:val="clear" w:color="auto" w:fill="auto"/>
        <w:spacing w:before="0" w:after="0" w:line="240" w:lineRule="auto"/>
        <w:ind w:firstLine="0"/>
        <w:rPr>
          <w:i w:val="0"/>
        </w:rPr>
      </w:pPr>
      <w:r w:rsidRPr="00C11C42">
        <w:rPr>
          <w:i w:val="0"/>
        </w:rPr>
        <w:t xml:space="preserve">муниципального образования </w:t>
      </w:r>
      <w:proofErr w:type="spellStart"/>
      <w:r w:rsidRPr="00C11C42">
        <w:rPr>
          <w:i w:val="0"/>
        </w:rPr>
        <w:t>Войковское</w:t>
      </w:r>
      <w:proofErr w:type="spellEnd"/>
      <w:r w:rsidRPr="00C11C42">
        <w:rPr>
          <w:i w:val="0"/>
        </w:rPr>
        <w:t xml:space="preserve"> сельское поселение</w:t>
      </w:r>
    </w:p>
    <w:p w:rsidR="005831A5" w:rsidRPr="00C11C42" w:rsidRDefault="005831A5" w:rsidP="003E255D">
      <w:pPr>
        <w:tabs>
          <w:tab w:val="left" w:pos="225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</w:t>
      </w:r>
      <w:proofErr w:type="gramStart"/>
      <w:r w:rsidRPr="00C11C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C11C42">
        <w:rPr>
          <w:rFonts w:ascii="Times New Roman" w:hAnsi="Times New Roman" w:cs="Times New Roman"/>
          <w:sz w:val="28"/>
          <w:szCs w:val="28"/>
        </w:rPr>
        <w:t xml:space="preserve"> 02.03.2007</w:t>
      </w:r>
      <w:r w:rsidR="00E83AE8" w:rsidRPr="00C11C42">
        <w:rPr>
          <w:rFonts w:ascii="Times New Roman" w:hAnsi="Times New Roman" w:cs="Times New Roman"/>
          <w:sz w:val="28"/>
          <w:szCs w:val="28"/>
        </w:rPr>
        <w:t xml:space="preserve"> г. </w:t>
      </w:r>
      <w:r w:rsidRPr="00C11C42">
        <w:rPr>
          <w:rFonts w:ascii="Times New Roman" w:hAnsi="Times New Roman" w:cs="Times New Roman"/>
          <w:sz w:val="28"/>
          <w:szCs w:val="28"/>
        </w:rPr>
        <w:t>№ 25-ФЗ «О муниципальной службе в Российской</w:t>
      </w:r>
      <w:r w:rsidR="00E83AE8"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Pr="00C11C42">
        <w:rPr>
          <w:rFonts w:ascii="Times New Roman" w:hAnsi="Times New Roman" w:cs="Times New Roman"/>
          <w:sz w:val="28"/>
          <w:szCs w:val="28"/>
        </w:rPr>
        <w:t xml:space="preserve">Федерации», законами Республики Крым от 16.09.2014 № 76-ЗРК «О муниципальной службе в Республике Крым» и от 16.09.2014 № 78-ЗРК «О Реестре должностей муниципальной службы в Республике Крым» и определяет порядок формирования и ведения Реестра муниципальных служащих органов местного самоуправления </w:t>
      </w:r>
      <w:r w:rsidR="00E21F32" w:rsidRPr="00C11C42">
        <w:rPr>
          <w:rStyle w:val="2"/>
          <w:rFonts w:eastAsia="Arial Unicode MS"/>
          <w:i w:val="0"/>
        </w:rPr>
        <w:t>Войковского сельского поселения</w:t>
      </w:r>
      <w:r w:rsidRPr="00C11C42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5831A5" w:rsidRPr="00C11C42" w:rsidRDefault="003E255D" w:rsidP="00C11C4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bookmarkStart w:id="3" w:name="bookmark4"/>
      <w:r w:rsidRPr="00C11C42">
        <w:rPr>
          <w:rFonts w:ascii="Times New Roman" w:hAnsi="Times New Roman" w:cs="Times New Roman"/>
          <w:b/>
          <w:sz w:val="28"/>
          <w:szCs w:val="28"/>
        </w:rPr>
        <w:t>1.</w:t>
      </w:r>
      <w:r w:rsidR="005831A5" w:rsidRPr="00C11C42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bookmarkEnd w:id="3"/>
      <w:r w:rsidR="00C11C42">
        <w:rPr>
          <w:rFonts w:ascii="Times New Roman" w:hAnsi="Times New Roman" w:cs="Times New Roman"/>
          <w:b/>
          <w:sz w:val="28"/>
          <w:szCs w:val="28"/>
        </w:rPr>
        <w:t>.</w:t>
      </w:r>
    </w:p>
    <w:p w:rsidR="005831A5" w:rsidRPr="00C11C42" w:rsidRDefault="003E255D" w:rsidP="003E255D">
      <w:pPr>
        <w:tabs>
          <w:tab w:val="left" w:pos="119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1.1.</w:t>
      </w:r>
      <w:r w:rsidR="005831A5" w:rsidRPr="00C11C42">
        <w:rPr>
          <w:rFonts w:ascii="Times New Roman" w:hAnsi="Times New Roman" w:cs="Times New Roman"/>
          <w:sz w:val="28"/>
          <w:szCs w:val="28"/>
        </w:rPr>
        <w:t>Настоящий Порядок устанавливает порядок формирования и ведения реестра муниципальных служащих, структуру реестра, правила получения, хранения, передачи и любого другого использования персональных данных при ведении реестра муниципальных служащих.</w:t>
      </w:r>
    </w:p>
    <w:p w:rsidR="005831A5" w:rsidRPr="00C11C42" w:rsidRDefault="003E255D" w:rsidP="003E255D">
      <w:pPr>
        <w:tabs>
          <w:tab w:val="left" w:pos="119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C42"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="005831A5" w:rsidRPr="00C11C42">
        <w:rPr>
          <w:rFonts w:ascii="Times New Roman" w:hAnsi="Times New Roman" w:cs="Times New Roman"/>
          <w:sz w:val="28"/>
          <w:szCs w:val="28"/>
        </w:rPr>
        <w:t>Реестр - сводный перечень персональных данных (</w:t>
      </w:r>
      <w:proofErr w:type="spellStart"/>
      <w:r w:rsidR="005831A5" w:rsidRPr="00C11C42">
        <w:rPr>
          <w:rFonts w:ascii="Times New Roman" w:hAnsi="Times New Roman" w:cs="Times New Roman"/>
          <w:sz w:val="28"/>
          <w:szCs w:val="28"/>
        </w:rPr>
        <w:t>анкетно</w:t>
      </w:r>
      <w:r w:rsidR="005831A5" w:rsidRPr="00C11C42">
        <w:rPr>
          <w:rFonts w:ascii="Times New Roman" w:hAnsi="Times New Roman" w:cs="Times New Roman"/>
          <w:sz w:val="28"/>
          <w:szCs w:val="28"/>
        </w:rPr>
        <w:softHyphen/>
        <w:t>биографических</w:t>
      </w:r>
      <w:proofErr w:type="spellEnd"/>
      <w:r w:rsidR="005831A5" w:rsidRPr="00C11C42">
        <w:rPr>
          <w:rFonts w:ascii="Times New Roman" w:hAnsi="Times New Roman" w:cs="Times New Roman"/>
          <w:sz w:val="28"/>
          <w:szCs w:val="28"/>
        </w:rPr>
        <w:t xml:space="preserve"> и профессионально-квалификационных сведений) о муниципальных служащих, который является официальным документом, удостоверяющим наличие должностей муниципальной службы в органах местного самоуправления и основной формой учета муниципальных служащих, замещающих должности муниципальной службы в органах местного самоуправления, аппарате избирательной комиссии, которые образуются в соответствии с Уставом </w:t>
      </w:r>
      <w:r w:rsidR="00E21F32" w:rsidRPr="00C11C42">
        <w:rPr>
          <w:rStyle w:val="2"/>
          <w:rFonts w:eastAsia="Arial Unicode MS"/>
          <w:i w:val="0"/>
        </w:rPr>
        <w:t>Войковского сельского поселения</w:t>
      </w:r>
      <w:r w:rsidR="005831A5" w:rsidRPr="00C11C42">
        <w:rPr>
          <w:rStyle w:val="2"/>
          <w:rFonts w:eastAsia="Arial Unicode MS"/>
        </w:rPr>
        <w:t>.</w:t>
      </w:r>
      <w:proofErr w:type="gramEnd"/>
    </w:p>
    <w:p w:rsidR="005831A5" w:rsidRPr="00C11C42" w:rsidRDefault="005831A5" w:rsidP="00687728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Под персональными данными муниципального служащего понимаются информация, необходимая представителю нанимателя (работодателю)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служащего.</w:t>
      </w:r>
    </w:p>
    <w:p w:rsidR="005831A5" w:rsidRPr="00C11C42" w:rsidRDefault="005831A5" w:rsidP="00687728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Персональные данные муниципального служащего подлежат обработке (получение, хранение, комбинирование, передача и иное использование) в соответствии с трудовым законодательством.</w:t>
      </w:r>
    </w:p>
    <w:p w:rsidR="005831A5" w:rsidRPr="00C11C42" w:rsidRDefault="00687728" w:rsidP="00687728">
      <w:pPr>
        <w:tabs>
          <w:tab w:val="left" w:pos="1197"/>
        </w:tabs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1.3.</w:t>
      </w:r>
      <w:r w:rsidR="005831A5" w:rsidRPr="00C11C42">
        <w:rPr>
          <w:rFonts w:ascii="Times New Roman" w:hAnsi="Times New Roman" w:cs="Times New Roman"/>
          <w:sz w:val="28"/>
          <w:szCs w:val="28"/>
        </w:rPr>
        <w:t>Реестр муниципальных служащих удостоверяет факты наличия должностей муниципальной службы, фактическое прохождение муниципальной службы лицами, замещающими (или замещавшими) эти должности.</w:t>
      </w:r>
    </w:p>
    <w:p w:rsidR="005831A5" w:rsidRPr="00C11C42" w:rsidRDefault="00687728" w:rsidP="00687728">
      <w:pPr>
        <w:tabs>
          <w:tab w:val="left" w:pos="1144"/>
        </w:tabs>
        <w:spacing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1.4.</w:t>
      </w:r>
      <w:r w:rsidR="005831A5" w:rsidRPr="00C11C42">
        <w:rPr>
          <w:rFonts w:ascii="Times New Roman" w:hAnsi="Times New Roman" w:cs="Times New Roman"/>
          <w:sz w:val="28"/>
          <w:szCs w:val="28"/>
        </w:rPr>
        <w:t>Цель ведения Реестра:</w:t>
      </w:r>
    </w:p>
    <w:p w:rsidR="005831A5" w:rsidRPr="00C11C42" w:rsidRDefault="00687728" w:rsidP="00687728">
      <w:pPr>
        <w:tabs>
          <w:tab w:val="left" w:pos="862"/>
        </w:tabs>
        <w:spacing w:line="33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 xml:space="preserve">формирование информационного банка данных о прохождении муниципальными служащими </w:t>
      </w:r>
      <w:proofErr w:type="gramStart"/>
      <w:r w:rsidR="005831A5" w:rsidRPr="00C11C4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 xml:space="preserve"> службы,</w:t>
      </w:r>
    </w:p>
    <w:p w:rsidR="005831A5" w:rsidRPr="00C11C42" w:rsidRDefault="00687728" w:rsidP="00687728">
      <w:pPr>
        <w:tabs>
          <w:tab w:val="left" w:pos="7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совершенствование работы по подбору и расстановке кадров на основе анализа кадровой ситуации,</w:t>
      </w:r>
    </w:p>
    <w:p w:rsidR="005831A5" w:rsidRPr="00C11C42" w:rsidRDefault="00687728" w:rsidP="00687728">
      <w:pPr>
        <w:tabs>
          <w:tab w:val="left" w:pos="7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обеспечение социальной и правовой защищенности муниципальных служащих,</w:t>
      </w:r>
    </w:p>
    <w:p w:rsidR="005831A5" w:rsidRPr="00C11C42" w:rsidRDefault="00687728" w:rsidP="00687728">
      <w:pPr>
        <w:tabs>
          <w:tab w:val="left" w:pos="86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анализ и повышение эффективности использования кадрового потенциала муниципальной службы,</w:t>
      </w:r>
    </w:p>
    <w:p w:rsidR="005831A5" w:rsidRPr="00C11C42" w:rsidRDefault="00687728" w:rsidP="00687728">
      <w:pPr>
        <w:tabs>
          <w:tab w:val="left" w:pos="78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проведение мероприятий по совершенствованию системы управления на основе учета и контроля прохождения муниципальной службы,</w:t>
      </w:r>
    </w:p>
    <w:p w:rsidR="005831A5" w:rsidRPr="00C11C42" w:rsidRDefault="00687728" w:rsidP="00687728">
      <w:pPr>
        <w:tabs>
          <w:tab w:val="left" w:pos="86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использование кадрового потенциала муниципальной службы при дальнейшем развитии системы управления,</w:t>
      </w:r>
    </w:p>
    <w:p w:rsidR="005831A5" w:rsidRPr="00C11C42" w:rsidRDefault="00687728" w:rsidP="00687728">
      <w:pPr>
        <w:tabs>
          <w:tab w:val="left" w:pos="79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проведение анализа деятельности органов местного самоуправления по реализации законодательства о муниципальной службе,</w:t>
      </w:r>
    </w:p>
    <w:p w:rsidR="005831A5" w:rsidRPr="00C11C42" w:rsidRDefault="00687728" w:rsidP="00687728">
      <w:pPr>
        <w:tabs>
          <w:tab w:val="left" w:pos="86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 xml:space="preserve">формирование банка данных кадрового резерва </w:t>
      </w:r>
      <w:proofErr w:type="gramStart"/>
      <w:r w:rsidR="005831A5" w:rsidRPr="00C11C4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 xml:space="preserve"> службы из числа муниципальных служащих.</w:t>
      </w:r>
    </w:p>
    <w:p w:rsidR="005831A5" w:rsidRPr="00C11C42" w:rsidRDefault="00687728" w:rsidP="00687728">
      <w:pPr>
        <w:pStyle w:val="50"/>
        <w:shd w:val="clear" w:color="auto" w:fill="auto"/>
        <w:tabs>
          <w:tab w:val="left" w:pos="1339"/>
        </w:tabs>
        <w:spacing w:after="0"/>
      </w:pPr>
      <w:r w:rsidRPr="00C11C42">
        <w:rPr>
          <w:rStyle w:val="51"/>
          <w:rFonts w:eastAsia="Lucida Sans Unicode"/>
        </w:rPr>
        <w:t>1.5.</w:t>
      </w:r>
      <w:r w:rsidR="005831A5" w:rsidRPr="00C11C42">
        <w:rPr>
          <w:rStyle w:val="51"/>
          <w:rFonts w:eastAsia="Lucida Sans Unicode"/>
        </w:rPr>
        <w:t xml:space="preserve">Реестр формируется и ведется </w:t>
      </w:r>
      <w:r w:rsidR="005831A5" w:rsidRPr="00C11C42">
        <w:rPr>
          <w:i w:val="0"/>
        </w:rPr>
        <w:t>уполномоченным лицом</w:t>
      </w:r>
      <w:r w:rsidR="005831A5" w:rsidRPr="00C11C42">
        <w:t xml:space="preserve"> </w:t>
      </w:r>
      <w:r w:rsidR="00E21F32" w:rsidRPr="00C11C42">
        <w:rPr>
          <w:i w:val="0"/>
        </w:rPr>
        <w:t>Администрации Войковского сельского поселения</w:t>
      </w:r>
      <w:r w:rsidR="005831A5" w:rsidRPr="00C11C42">
        <w:rPr>
          <w:rStyle w:val="51"/>
          <w:rFonts w:eastAsia="Lucida Sans Unicode"/>
          <w:i/>
        </w:rPr>
        <w:t>,</w:t>
      </w:r>
      <w:r w:rsidR="005831A5" w:rsidRPr="00C11C42">
        <w:rPr>
          <w:rStyle w:val="51"/>
          <w:rFonts w:eastAsia="Lucida Sans Unicode"/>
        </w:rPr>
        <w:t xml:space="preserve"> далее - уполномоченный орган.</w:t>
      </w:r>
    </w:p>
    <w:p w:rsidR="005831A5" w:rsidRPr="00C11C42" w:rsidRDefault="00687728" w:rsidP="00687728">
      <w:pPr>
        <w:tabs>
          <w:tab w:val="left" w:pos="114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1.6.</w:t>
      </w:r>
      <w:r w:rsidR="005831A5" w:rsidRPr="00C11C42">
        <w:rPr>
          <w:rFonts w:ascii="Times New Roman" w:hAnsi="Times New Roman" w:cs="Times New Roman"/>
          <w:sz w:val="28"/>
          <w:szCs w:val="28"/>
        </w:rPr>
        <w:t>Ведение Реестра включает в себя:</w:t>
      </w:r>
    </w:p>
    <w:p w:rsidR="005831A5" w:rsidRPr="00C11C42" w:rsidRDefault="00687728" w:rsidP="00687728">
      <w:pPr>
        <w:tabs>
          <w:tab w:val="left" w:pos="85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сбор и внесение в Реестр сведений о муниципальных служащих;</w:t>
      </w:r>
    </w:p>
    <w:p w:rsidR="005831A5" w:rsidRPr="00C11C42" w:rsidRDefault="00687728" w:rsidP="00687728">
      <w:pPr>
        <w:tabs>
          <w:tab w:val="left" w:pos="86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внесение в Реестр изменений и дополнений в соответствии с изменениями в кадровом составе муниципальных служащих;</w:t>
      </w:r>
    </w:p>
    <w:p w:rsidR="005831A5" w:rsidRPr="00C11C42" w:rsidRDefault="00687728" w:rsidP="00C11C42">
      <w:pPr>
        <w:pStyle w:val="aa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обработку и использование необходимых сведений для проведения анализа кадрового состава муниципальных служащих, подготовки предложений по подбору и расстановке кадров, а также для решения других вопросов управления персоналом на муниципальной службе.</w:t>
      </w:r>
    </w:p>
    <w:p w:rsidR="00E21F32" w:rsidRPr="00C11C42" w:rsidRDefault="00E21F32" w:rsidP="00BA2CFD">
      <w:pPr>
        <w:pStyle w:val="a4"/>
        <w:framePr w:w="9403" w:h="7123" w:hRule="exact" w:wrap="notBeside" w:vAnchor="text" w:hAnchor="page" w:x="1517" w:y="386"/>
        <w:shd w:val="clear" w:color="auto" w:fill="auto"/>
        <w:ind w:firstLine="0"/>
      </w:pPr>
      <w:bookmarkStart w:id="4" w:name="bookmark5"/>
      <w:r w:rsidRPr="00C11C42">
        <w:lastRenderedPageBreak/>
        <w:t xml:space="preserve">2.1. Реестр муниципальных служащих ведется дифференцированно по группам должностей </w:t>
      </w:r>
      <w:proofErr w:type="gramStart"/>
      <w:r w:rsidRPr="00C11C42">
        <w:t>муниципальной</w:t>
      </w:r>
      <w:proofErr w:type="gramEnd"/>
      <w:r w:rsidRPr="00C11C42">
        <w:t xml:space="preserve"> службы:</w:t>
      </w:r>
    </w:p>
    <w:tbl>
      <w:tblPr>
        <w:tblW w:w="0" w:type="auto"/>
        <w:tblLayout w:type="fixed"/>
        <w:tblLook w:val="0620" w:firstRow="1" w:lastRow="0" w:firstColumn="0" w:lastColumn="0" w:noHBand="1" w:noVBand="1"/>
      </w:tblPr>
      <w:tblGrid>
        <w:gridCol w:w="9403"/>
      </w:tblGrid>
      <w:tr w:rsidR="00E21F32" w:rsidRPr="00C11C42" w:rsidTr="006F3630">
        <w:trPr>
          <w:trHeight w:hRule="exact" w:val="662"/>
        </w:trPr>
        <w:tc>
          <w:tcPr>
            <w:tcW w:w="9403" w:type="dxa"/>
          </w:tcPr>
          <w:p w:rsidR="00E21F32" w:rsidRPr="00C11C42" w:rsidRDefault="00E21F32" w:rsidP="00687728">
            <w:pPr>
              <w:framePr w:w="9403" w:h="7123" w:hRule="exact" w:wrap="notBeside" w:vAnchor="text" w:hAnchor="page" w:x="1517" w:y="386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1) высшие должности муниципальной службы категории «руководители»;</w:t>
            </w:r>
          </w:p>
          <w:p w:rsidR="00E21F32" w:rsidRPr="00C11C42" w:rsidRDefault="00E21F32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должности</w:t>
            </w:r>
          </w:p>
          <w:p w:rsidR="00E21F32" w:rsidRPr="00C11C42" w:rsidRDefault="00E21F32" w:rsidP="00BA2CFD">
            <w:pPr>
              <w:framePr w:w="9403" w:h="7123" w:hRule="exact" w:wrap="notBeside" w:vAnchor="text" w:hAnchor="page" w:x="1517" w:y="386"/>
              <w:spacing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муниципальной</w:t>
            </w:r>
          </w:p>
          <w:p w:rsidR="00E21F32" w:rsidRPr="00C11C42" w:rsidRDefault="00E21F32" w:rsidP="00BA2CFD">
            <w:pPr>
              <w:framePr w:w="9403" w:h="7123" w:hRule="exact" w:wrap="notBeside" w:vAnchor="text" w:hAnchor="page" w:x="1517" w:y="386"/>
              <w:spacing w:line="28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службы</w:t>
            </w:r>
          </w:p>
          <w:p w:rsidR="00E21F32" w:rsidRPr="00C11C42" w:rsidRDefault="00E21F32" w:rsidP="00BA2CFD">
            <w:pPr>
              <w:framePr w:w="9403" w:h="7123" w:hRule="exact" w:wrap="notBeside" w:vAnchor="text" w:hAnchor="page" w:x="1517" w:y="386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категории</w:t>
            </w:r>
          </w:p>
        </w:tc>
      </w:tr>
      <w:tr w:rsidR="00E21F32" w:rsidRPr="00C11C42" w:rsidTr="00E87248">
        <w:trPr>
          <w:trHeight w:hRule="exact" w:val="658"/>
        </w:trPr>
        <w:tc>
          <w:tcPr>
            <w:tcW w:w="9403" w:type="dxa"/>
          </w:tcPr>
          <w:p w:rsidR="00BA2CFD" w:rsidRPr="00C11C42" w:rsidRDefault="00E21F32" w:rsidP="00687728">
            <w:pPr>
              <w:framePr w:w="9403" w:h="7123" w:hRule="exact" w:wrap="notBeside" w:vAnchor="text" w:hAnchor="page" w:x="1517" w:y="386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 xml:space="preserve">2) главные </w:t>
            </w:r>
            <w:r w:rsidR="00BA2CFD" w:rsidRPr="00C11C42">
              <w:rPr>
                <w:rStyle w:val="20"/>
                <w:rFonts w:eastAsia="Arial Unicode MS"/>
              </w:rPr>
              <w:t>должности муниципальной службы категории «руководители»;</w:t>
            </w:r>
          </w:p>
          <w:p w:rsidR="00E21F32" w:rsidRPr="00C11C42" w:rsidRDefault="00E21F32" w:rsidP="00BA2CFD">
            <w:pPr>
              <w:framePr w:w="9403" w:h="7123" w:hRule="exact" w:wrap="notBeside" w:vAnchor="text" w:hAnchor="page" w:x="1517" w:y="386"/>
              <w:spacing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муниципальной</w:t>
            </w:r>
          </w:p>
          <w:p w:rsidR="00E21F32" w:rsidRPr="00C11C42" w:rsidRDefault="00E21F32" w:rsidP="00BA2CFD">
            <w:pPr>
              <w:framePr w:w="9403" w:h="7123" w:hRule="exact" w:wrap="notBeside" w:vAnchor="text" w:hAnchor="page" w:x="1517" w:y="386"/>
              <w:spacing w:line="28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службы</w:t>
            </w:r>
          </w:p>
          <w:p w:rsidR="00E21F32" w:rsidRPr="00C11C42" w:rsidRDefault="00E21F32" w:rsidP="00BA2CFD">
            <w:pPr>
              <w:framePr w:w="9403" w:h="7123" w:hRule="exact" w:wrap="notBeside" w:vAnchor="text" w:hAnchor="page" w:x="1517" w:y="386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категории</w:t>
            </w:r>
          </w:p>
        </w:tc>
      </w:tr>
      <w:tr w:rsidR="00BA2CFD" w:rsidRPr="00C11C42" w:rsidTr="00223CAE">
        <w:trPr>
          <w:trHeight w:hRule="exact" w:val="629"/>
        </w:trPr>
        <w:tc>
          <w:tcPr>
            <w:tcW w:w="9403" w:type="dxa"/>
          </w:tcPr>
          <w:p w:rsidR="00BA2CFD" w:rsidRPr="00C11C42" w:rsidRDefault="00CF3094" w:rsidP="00687728">
            <w:pPr>
              <w:framePr w:w="9403" w:h="7123" w:hRule="exact" w:wrap="notBeside" w:vAnchor="text" w:hAnchor="page" w:x="1517" w:y="386"/>
              <w:spacing w:line="32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3) главные</w:t>
            </w:r>
            <w:r w:rsidR="00BA2CFD" w:rsidRPr="00C11C42">
              <w:rPr>
                <w:rStyle w:val="20"/>
                <w:rFonts w:eastAsia="Arial Unicode MS"/>
              </w:rPr>
              <w:t xml:space="preserve"> должности муниципальной службы категории «специалисты»;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должности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муниципальной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службы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категории</w:t>
            </w:r>
          </w:p>
        </w:tc>
      </w:tr>
      <w:tr w:rsidR="00BA2CFD" w:rsidRPr="00C11C42" w:rsidTr="005F5ED9">
        <w:trPr>
          <w:trHeight w:hRule="exact" w:val="667"/>
        </w:trPr>
        <w:tc>
          <w:tcPr>
            <w:tcW w:w="9403" w:type="dxa"/>
          </w:tcPr>
          <w:p w:rsidR="00BA2CFD" w:rsidRPr="00C11C42" w:rsidRDefault="00BA2CFD" w:rsidP="00687728">
            <w:pPr>
              <w:framePr w:w="9403" w:h="7123" w:hRule="exact" w:wrap="notBeside" w:vAnchor="text" w:hAnchor="page" w:x="1517" w:y="386"/>
              <w:spacing w:line="302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4) главные должности муниципальной службы категории помощники (советники)»;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категории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«помощники</w:t>
            </w:r>
          </w:p>
        </w:tc>
      </w:tr>
      <w:tr w:rsidR="00BA2CFD" w:rsidRPr="00C11C42" w:rsidTr="00E35326">
        <w:trPr>
          <w:trHeight w:hRule="exact" w:val="638"/>
        </w:trPr>
        <w:tc>
          <w:tcPr>
            <w:tcW w:w="9403" w:type="dxa"/>
          </w:tcPr>
          <w:p w:rsidR="00BA2CFD" w:rsidRPr="00C11C42" w:rsidRDefault="00CF3094" w:rsidP="00687728">
            <w:pPr>
              <w:framePr w:w="9403" w:h="7123" w:hRule="exact" w:wrap="notBeside" w:vAnchor="text" w:hAnchor="page" w:x="1517" w:y="386"/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5) ведущие</w:t>
            </w:r>
            <w:r w:rsidR="00BA2CFD" w:rsidRPr="00C11C42">
              <w:rPr>
                <w:rStyle w:val="20"/>
                <w:rFonts w:eastAsia="Arial Unicode MS"/>
              </w:rPr>
              <w:t xml:space="preserve"> должности муниципальной службы категории «руководители»;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должности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муниципальной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службы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категории</w:t>
            </w:r>
          </w:p>
        </w:tc>
      </w:tr>
    </w:tbl>
    <w:p w:rsidR="00E21F32" w:rsidRPr="00C11C42" w:rsidRDefault="00E21F32" w:rsidP="00BA2CFD">
      <w:pPr>
        <w:pStyle w:val="a4"/>
        <w:framePr w:w="9403" w:h="7123" w:hRule="exact" w:wrap="notBeside" w:vAnchor="text" w:hAnchor="page" w:x="1517" w:y="386"/>
        <w:shd w:val="clear" w:color="auto" w:fill="auto"/>
        <w:spacing w:line="336" w:lineRule="exact"/>
        <w:ind w:firstLine="0"/>
        <w:jc w:val="both"/>
      </w:pPr>
      <w:r w:rsidRPr="00C11C42">
        <w:t>6) ведущие должности муниципальной службы категории «помощники (советники)»;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8"/>
      </w:tblGrid>
      <w:tr w:rsidR="00BA2CFD" w:rsidRPr="00C11C42" w:rsidTr="00E93D25">
        <w:trPr>
          <w:trHeight w:hRule="exact" w:val="672"/>
          <w:jc w:val="center"/>
        </w:trPr>
        <w:tc>
          <w:tcPr>
            <w:tcW w:w="9398" w:type="dxa"/>
            <w:shd w:val="clear" w:color="auto" w:fill="FFFFFF"/>
          </w:tcPr>
          <w:p w:rsidR="00BA2CFD" w:rsidRPr="00C11C42" w:rsidRDefault="00BA2CFD" w:rsidP="00687728">
            <w:pPr>
              <w:framePr w:w="9403" w:h="7123" w:hRule="exact" w:wrap="notBeside" w:vAnchor="text" w:hAnchor="page" w:x="1517" w:y="386"/>
              <w:spacing w:line="331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7) ведущие должности муниципальной службы категории «специалисты»;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муниципальной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службы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категории</w:t>
            </w:r>
          </w:p>
        </w:tc>
      </w:tr>
      <w:tr w:rsidR="00BA2CFD" w:rsidRPr="00C11C42" w:rsidTr="00402856">
        <w:trPr>
          <w:trHeight w:hRule="exact" w:val="672"/>
          <w:jc w:val="center"/>
        </w:trPr>
        <w:tc>
          <w:tcPr>
            <w:tcW w:w="9398" w:type="dxa"/>
            <w:shd w:val="clear" w:color="auto" w:fill="FFFFFF"/>
          </w:tcPr>
          <w:p w:rsidR="00BA2CFD" w:rsidRPr="00C11C42" w:rsidRDefault="00CF3094" w:rsidP="00687728">
            <w:pPr>
              <w:framePr w:w="9403" w:h="7123" w:hRule="exact" w:wrap="notBeside" w:vAnchor="text" w:hAnchor="page" w:x="1517" w:y="386"/>
              <w:spacing w:line="346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8) ведущие</w:t>
            </w:r>
            <w:r w:rsidR="00BA2CFD" w:rsidRPr="00C11C42">
              <w:rPr>
                <w:rStyle w:val="20"/>
                <w:rFonts w:eastAsia="Arial Unicode MS"/>
              </w:rPr>
              <w:t xml:space="preserve"> должности муниципальной службы категории «обеспечивающие специалисты»;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30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15pt"/>
                <w:rFonts w:eastAsia="Century Gothic"/>
                <w:sz w:val="28"/>
                <w:szCs w:val="28"/>
              </w:rPr>
              <w:t>муниципальной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30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15pt"/>
                <w:rFonts w:eastAsia="Century Gothic"/>
                <w:sz w:val="28"/>
                <w:szCs w:val="28"/>
              </w:rPr>
              <w:t>службы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категории</w:t>
            </w:r>
          </w:p>
        </w:tc>
      </w:tr>
      <w:tr w:rsidR="00BA2CFD" w:rsidRPr="00C11C42" w:rsidTr="00DB050E">
        <w:trPr>
          <w:trHeight w:hRule="exact" w:val="638"/>
          <w:jc w:val="center"/>
        </w:trPr>
        <w:tc>
          <w:tcPr>
            <w:tcW w:w="9398" w:type="dxa"/>
            <w:shd w:val="clear" w:color="auto" w:fill="FFFFFF"/>
          </w:tcPr>
          <w:p w:rsidR="00BA2CFD" w:rsidRPr="00C11C42" w:rsidRDefault="00CF3094" w:rsidP="00687728">
            <w:pPr>
              <w:framePr w:w="9403" w:h="7123" w:hRule="exact" w:wrap="notBeside" w:vAnchor="text" w:hAnchor="page" w:x="1517" w:y="386"/>
              <w:spacing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9) старшие</w:t>
            </w:r>
            <w:r w:rsidR="00BA2CFD" w:rsidRPr="00C11C42">
              <w:rPr>
                <w:rStyle w:val="20"/>
                <w:rFonts w:eastAsia="Arial Unicode MS"/>
              </w:rPr>
              <w:t xml:space="preserve"> должности</w:t>
            </w:r>
            <w:r w:rsidRPr="00C11C42">
              <w:rPr>
                <w:rStyle w:val="20"/>
                <w:rFonts w:eastAsia="Arial Unicode MS"/>
              </w:rPr>
              <w:t xml:space="preserve"> муниципальной службы категории</w:t>
            </w:r>
            <w:r w:rsidR="00BA2CFD" w:rsidRPr="00C11C42">
              <w:rPr>
                <w:rStyle w:val="20"/>
                <w:rFonts w:eastAsia="Arial Unicode MS"/>
              </w:rPr>
              <w:t xml:space="preserve"> «специалисты»;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муниципальной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службы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категории</w:t>
            </w:r>
          </w:p>
        </w:tc>
      </w:tr>
      <w:tr w:rsidR="00BA2CFD" w:rsidRPr="00C11C42" w:rsidTr="00265944">
        <w:trPr>
          <w:trHeight w:hRule="exact" w:val="1522"/>
          <w:jc w:val="center"/>
        </w:trPr>
        <w:tc>
          <w:tcPr>
            <w:tcW w:w="9398" w:type="dxa"/>
            <w:shd w:val="clear" w:color="auto" w:fill="FFFFFF"/>
          </w:tcPr>
          <w:p w:rsidR="00BA2CFD" w:rsidRPr="00C11C42" w:rsidRDefault="00CF3094" w:rsidP="00687728">
            <w:pPr>
              <w:framePr w:w="9403" w:h="7123" w:hRule="exact" w:wrap="notBeside" w:vAnchor="text" w:hAnchor="page" w:x="1517" w:y="386"/>
              <w:spacing w:line="3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10) старшие</w:t>
            </w:r>
            <w:r w:rsidR="00BA2CFD" w:rsidRPr="00C11C42">
              <w:rPr>
                <w:rStyle w:val="20"/>
                <w:rFonts w:eastAsia="Arial Unicode MS"/>
              </w:rPr>
              <w:t xml:space="preserve"> должности муниципальной службы категории  «обеспечивающие специалисты»;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муниципальной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службы</w:t>
            </w:r>
          </w:p>
          <w:p w:rsidR="00BA2CFD" w:rsidRPr="00C11C42" w:rsidRDefault="00BA2CFD" w:rsidP="00BA2CFD">
            <w:pPr>
              <w:framePr w:w="9403" w:h="7123" w:hRule="exact" w:wrap="notBeside" w:vAnchor="text" w:hAnchor="page" w:x="1517" w:y="386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категории</w:t>
            </w:r>
          </w:p>
        </w:tc>
      </w:tr>
    </w:tbl>
    <w:p w:rsidR="00E21F32" w:rsidRPr="00C11C42" w:rsidRDefault="00E21F32" w:rsidP="00BA2CFD">
      <w:pPr>
        <w:framePr w:w="9403" w:h="7123" w:hRule="exact" w:wrap="notBeside" w:vAnchor="text" w:hAnchor="page" w:x="1517" w:y="386"/>
        <w:rPr>
          <w:rFonts w:ascii="Times New Roman" w:hAnsi="Times New Roman" w:cs="Times New Roman"/>
          <w:sz w:val="28"/>
          <w:szCs w:val="28"/>
        </w:rPr>
      </w:pPr>
    </w:p>
    <w:p w:rsidR="005831A5" w:rsidRPr="00C11C42" w:rsidRDefault="00687728" w:rsidP="00687728">
      <w:pPr>
        <w:pStyle w:val="32"/>
        <w:keepNext/>
        <w:keepLines/>
        <w:shd w:val="clear" w:color="auto" w:fill="auto"/>
        <w:tabs>
          <w:tab w:val="left" w:pos="3772"/>
        </w:tabs>
        <w:spacing w:before="0" w:after="0" w:line="280" w:lineRule="exact"/>
        <w:jc w:val="both"/>
      </w:pPr>
      <w:r w:rsidRPr="00C11C42">
        <w:t>2.</w:t>
      </w:r>
      <w:r w:rsidR="005831A5" w:rsidRPr="00C11C42">
        <w:t>Структура Реестра</w:t>
      </w:r>
      <w:bookmarkEnd w:id="4"/>
    </w:p>
    <w:p w:rsidR="005831A5" w:rsidRPr="00C11C42" w:rsidRDefault="005831A5" w:rsidP="005831A5">
      <w:pPr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98"/>
      </w:tblGrid>
      <w:tr w:rsidR="00BA2CFD" w:rsidRPr="00C11C42" w:rsidTr="00B04734">
        <w:trPr>
          <w:trHeight w:hRule="exact" w:val="590"/>
          <w:jc w:val="center"/>
        </w:trPr>
        <w:tc>
          <w:tcPr>
            <w:tcW w:w="9398" w:type="dxa"/>
            <w:shd w:val="clear" w:color="auto" w:fill="FFFFFF"/>
            <w:vAlign w:val="bottom"/>
          </w:tcPr>
          <w:p w:rsidR="00BA2CFD" w:rsidRPr="00C11C42" w:rsidRDefault="00BA2CFD" w:rsidP="00687728">
            <w:pPr>
              <w:framePr w:w="9398" w:wrap="notBeside" w:vAnchor="text" w:hAnchor="text" w:xAlign="center" w:y="1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 xml:space="preserve">11) младшие </w:t>
            </w:r>
            <w:r w:rsidR="007B0362" w:rsidRPr="00C11C42">
              <w:rPr>
                <w:rStyle w:val="3"/>
                <w:rFonts w:eastAsia="Arial Unicode MS"/>
                <w:sz w:val="28"/>
                <w:szCs w:val="28"/>
              </w:rPr>
              <w:t xml:space="preserve"> </w:t>
            </w:r>
            <w:r w:rsidR="007B0362" w:rsidRPr="00C11C42">
              <w:rPr>
                <w:rStyle w:val="20"/>
                <w:rFonts w:eastAsia="Arial Unicode MS"/>
              </w:rPr>
              <w:t xml:space="preserve">должности муниципальной службы категории </w:t>
            </w:r>
            <w:r w:rsidRPr="00C11C42">
              <w:rPr>
                <w:rStyle w:val="20"/>
                <w:rFonts w:eastAsia="Arial Unicode MS"/>
              </w:rPr>
              <w:t>«обеспечивающие специалисты».</w:t>
            </w:r>
          </w:p>
          <w:p w:rsidR="00BA2CFD" w:rsidRPr="00C11C42" w:rsidRDefault="00BA2CFD" w:rsidP="00DA28B3">
            <w:pPr>
              <w:framePr w:w="9398" w:wrap="notBeside" w:vAnchor="text" w:hAnchor="text" w:xAlign="center" w:y="1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муниципальной</w:t>
            </w:r>
          </w:p>
          <w:p w:rsidR="00BA2CFD" w:rsidRPr="00C11C42" w:rsidRDefault="00BA2CFD" w:rsidP="00DA28B3">
            <w:pPr>
              <w:framePr w:w="9398" w:wrap="notBeside" w:vAnchor="text" w:hAnchor="text" w:xAlign="center" w:y="1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службы</w:t>
            </w:r>
          </w:p>
          <w:p w:rsidR="00BA2CFD" w:rsidRPr="00C11C42" w:rsidRDefault="00BA2CFD" w:rsidP="00DA28B3">
            <w:pPr>
              <w:framePr w:w="9398" w:wrap="notBeside" w:vAnchor="text" w:hAnchor="text" w:xAlign="center" w:y="1"/>
              <w:spacing w:line="280" w:lineRule="exact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0"/>
                <w:rFonts w:eastAsia="Arial Unicode MS"/>
              </w:rPr>
              <w:t>категории</w:t>
            </w:r>
          </w:p>
        </w:tc>
      </w:tr>
    </w:tbl>
    <w:p w:rsidR="005831A5" w:rsidRPr="00C11C42" w:rsidRDefault="00CF3094" w:rsidP="00CF3094">
      <w:pPr>
        <w:tabs>
          <w:tab w:val="left" w:pos="1200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2.2.</w:t>
      </w:r>
      <w:r w:rsidR="005831A5" w:rsidRPr="00C11C42">
        <w:rPr>
          <w:rFonts w:ascii="Times New Roman" w:hAnsi="Times New Roman" w:cs="Times New Roman"/>
          <w:sz w:val="28"/>
          <w:szCs w:val="28"/>
        </w:rPr>
        <w:t>В каждый раздел Реестра вносятся следующие сведения о муниципальных служащих:</w:t>
      </w:r>
    </w:p>
    <w:p w:rsidR="005831A5" w:rsidRPr="00C11C42" w:rsidRDefault="00CF3094" w:rsidP="00CF3094">
      <w:pPr>
        <w:tabs>
          <w:tab w:val="left" w:pos="93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1)</w:t>
      </w:r>
      <w:r w:rsidR="005831A5" w:rsidRPr="00C11C42">
        <w:rPr>
          <w:rFonts w:ascii="Times New Roman" w:hAnsi="Times New Roman" w:cs="Times New Roman"/>
          <w:sz w:val="28"/>
          <w:szCs w:val="28"/>
        </w:rPr>
        <w:t>номер реестровой записи;</w:t>
      </w:r>
    </w:p>
    <w:p w:rsidR="005831A5" w:rsidRPr="00C11C42" w:rsidRDefault="00CF3094" w:rsidP="00CF3094">
      <w:pPr>
        <w:tabs>
          <w:tab w:val="left" w:pos="9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2)</w:t>
      </w:r>
      <w:r w:rsidR="005831A5" w:rsidRPr="00C11C42">
        <w:rPr>
          <w:rFonts w:ascii="Times New Roman" w:hAnsi="Times New Roman" w:cs="Times New Roman"/>
          <w:sz w:val="28"/>
          <w:szCs w:val="28"/>
        </w:rPr>
        <w:t>фамилия, имя, отчество (при смене фамилии, имени вносится соответствующая запись с указанием документа, на основании которого она произведена);</w:t>
      </w:r>
    </w:p>
    <w:p w:rsidR="005831A5" w:rsidRPr="00C11C42" w:rsidRDefault="00CF3094" w:rsidP="00CF3094">
      <w:pPr>
        <w:tabs>
          <w:tab w:val="left" w:pos="9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C42">
        <w:rPr>
          <w:rFonts w:ascii="Times New Roman" w:hAnsi="Times New Roman" w:cs="Times New Roman"/>
          <w:sz w:val="28"/>
          <w:szCs w:val="28"/>
        </w:rPr>
        <w:t>3)</w:t>
      </w:r>
      <w:r w:rsidR="005831A5" w:rsidRPr="00C11C42">
        <w:rPr>
          <w:rFonts w:ascii="Times New Roman" w:hAnsi="Times New Roman" w:cs="Times New Roman"/>
          <w:sz w:val="28"/>
          <w:szCs w:val="28"/>
        </w:rPr>
        <w:t>дата (число, месяц, год) и место рождения (республика, край, область, населенный пункт), пол;</w:t>
      </w:r>
      <w:proofErr w:type="gramEnd"/>
    </w:p>
    <w:p w:rsidR="005831A5" w:rsidRPr="00C11C42" w:rsidRDefault="00CF3094" w:rsidP="00CF3094">
      <w:pPr>
        <w:tabs>
          <w:tab w:val="left" w:pos="92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4)</w:t>
      </w:r>
      <w:r w:rsidR="005831A5" w:rsidRPr="00C11C42">
        <w:rPr>
          <w:rFonts w:ascii="Times New Roman" w:hAnsi="Times New Roman" w:cs="Times New Roman"/>
          <w:sz w:val="28"/>
          <w:szCs w:val="28"/>
        </w:rPr>
        <w:t>образование (полное наименование учебног</w:t>
      </w:r>
      <w:proofErr w:type="gramStart"/>
      <w:r w:rsidR="005831A5" w:rsidRPr="00C11C42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5831A5" w:rsidRPr="00C11C42">
        <w:rPr>
          <w:rFonts w:ascii="Times New Roman" w:hAnsi="Times New Roman" w:cs="Times New Roman"/>
          <w:sz w:val="28"/>
          <w:szCs w:val="28"/>
        </w:rPr>
        <w:t>) заведения(</w:t>
      </w:r>
      <w:proofErr w:type="spellStart"/>
      <w:r w:rsidR="005831A5" w:rsidRPr="00C11C42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5831A5" w:rsidRPr="00C11C42">
        <w:rPr>
          <w:rFonts w:ascii="Times New Roman" w:hAnsi="Times New Roman" w:cs="Times New Roman"/>
          <w:sz w:val="28"/>
          <w:szCs w:val="28"/>
        </w:rPr>
        <w:t>), дата окончания, специальность по образованию, № диплома, квалификация по диплому, наименование учебного заведения, в котором учится в настоящее время);</w:t>
      </w:r>
    </w:p>
    <w:p w:rsidR="005831A5" w:rsidRPr="00C11C42" w:rsidRDefault="00CF3094" w:rsidP="00CF3094">
      <w:pPr>
        <w:tabs>
          <w:tab w:val="left" w:pos="93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5)</w:t>
      </w:r>
      <w:r w:rsidR="005831A5" w:rsidRPr="00C11C42">
        <w:rPr>
          <w:rFonts w:ascii="Times New Roman" w:hAnsi="Times New Roman" w:cs="Times New Roman"/>
          <w:sz w:val="28"/>
          <w:szCs w:val="28"/>
        </w:rPr>
        <w:t xml:space="preserve">стаж </w:t>
      </w:r>
      <w:proofErr w:type="gramStart"/>
      <w:r w:rsidR="005831A5" w:rsidRPr="00C11C42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 xml:space="preserve"> службы на 1 января текущего года (дата принятия (перевода) на муниципальную службу), номер распоряжения о назначении (переводе);</w:t>
      </w:r>
    </w:p>
    <w:p w:rsidR="005831A5" w:rsidRPr="00C11C42" w:rsidRDefault="00CF3094" w:rsidP="00CF3094">
      <w:pPr>
        <w:tabs>
          <w:tab w:val="left" w:pos="884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6)</w:t>
      </w:r>
      <w:r w:rsidR="005831A5" w:rsidRPr="00C11C42">
        <w:rPr>
          <w:rFonts w:ascii="Times New Roman" w:hAnsi="Times New Roman" w:cs="Times New Roman"/>
          <w:sz w:val="28"/>
          <w:szCs w:val="28"/>
        </w:rPr>
        <w:t>должность, замещаемая в органе местного самоуправления, квалификационный разряд (по двум последним присвоениям:</w:t>
      </w:r>
      <w:r w:rsidR="005831A5" w:rsidRPr="00C11C42">
        <w:rPr>
          <w:rFonts w:ascii="Times New Roman" w:hAnsi="Times New Roman" w:cs="Times New Roman"/>
          <w:sz w:val="28"/>
          <w:szCs w:val="28"/>
        </w:rPr>
        <w:tab/>
        <w:t>дата присвоения, номер распоряжения о присвоении, разряд (при переходе с государственной службы указать ранее присвоенный классный чин, структурное подразделение или направление деятельности);</w:t>
      </w:r>
    </w:p>
    <w:p w:rsidR="005831A5" w:rsidRPr="00C11C42" w:rsidRDefault="00CF3094" w:rsidP="00CF3094">
      <w:pPr>
        <w:tabs>
          <w:tab w:val="left" w:pos="92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1C42">
        <w:rPr>
          <w:rFonts w:ascii="Times New Roman" w:hAnsi="Times New Roman" w:cs="Times New Roman"/>
          <w:sz w:val="28"/>
          <w:szCs w:val="28"/>
        </w:rPr>
        <w:t>7)</w:t>
      </w:r>
      <w:r w:rsidR="005831A5" w:rsidRPr="00C11C42">
        <w:rPr>
          <w:rFonts w:ascii="Times New Roman" w:hAnsi="Times New Roman" w:cs="Times New Roman"/>
          <w:sz w:val="28"/>
          <w:szCs w:val="28"/>
        </w:rPr>
        <w:t>аттестация (дата прохождения очередной (внеочередной) аттестации (число, месяц, год), решение аттестационной комиссии);</w:t>
      </w:r>
      <w:proofErr w:type="gramEnd"/>
    </w:p>
    <w:p w:rsidR="005831A5" w:rsidRPr="00C11C42" w:rsidRDefault="00A566FC" w:rsidP="00A566FC">
      <w:pPr>
        <w:tabs>
          <w:tab w:val="left" w:pos="929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="005831A5" w:rsidRPr="00C11C42">
        <w:rPr>
          <w:rFonts w:ascii="Times New Roman" w:hAnsi="Times New Roman" w:cs="Times New Roman"/>
          <w:sz w:val="28"/>
          <w:szCs w:val="28"/>
        </w:rPr>
        <w:t xml:space="preserve">сведения о повышении квалификации, переподготовке (наименование учебного заведения, курсов, на которых повышал квалификацию (проходил переподготовку), дата окончания, специализация) </w:t>
      </w:r>
      <w:proofErr w:type="gramStart"/>
      <w:r w:rsidR="005831A5" w:rsidRPr="00C11C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 xml:space="preserve"> последние 3 года,</w:t>
      </w:r>
    </w:p>
    <w:p w:rsidR="005831A5" w:rsidRPr="00C11C42" w:rsidRDefault="00A566FC" w:rsidP="00CF3094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9)</w:t>
      </w:r>
      <w:r w:rsidR="005831A5" w:rsidRPr="00C11C42">
        <w:rPr>
          <w:rFonts w:ascii="Times New Roman" w:hAnsi="Times New Roman" w:cs="Times New Roman"/>
          <w:sz w:val="28"/>
          <w:szCs w:val="28"/>
        </w:rPr>
        <w:t xml:space="preserve"> сведения о поощрениях и дисциплинарных взысканиях (вид поощрения (взыскания), дата (число, месяц, год);</w:t>
      </w:r>
    </w:p>
    <w:p w:rsidR="005831A5" w:rsidRPr="00C11C42" w:rsidRDefault="00A566FC" w:rsidP="00CF3094">
      <w:pPr>
        <w:tabs>
          <w:tab w:val="left" w:pos="1068"/>
        </w:tabs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10)</w:t>
      </w:r>
      <w:r w:rsidR="005831A5" w:rsidRPr="00C11C42">
        <w:rPr>
          <w:rFonts w:ascii="Times New Roman" w:hAnsi="Times New Roman" w:cs="Times New Roman"/>
          <w:sz w:val="28"/>
          <w:szCs w:val="28"/>
        </w:rPr>
        <w:t>паспортные данные, место жительства (домашний адрес, телефон домашний).</w:t>
      </w:r>
    </w:p>
    <w:p w:rsidR="005831A5" w:rsidRPr="00C11C42" w:rsidRDefault="00A566FC" w:rsidP="00CF3094">
      <w:pPr>
        <w:tabs>
          <w:tab w:val="left" w:pos="1081"/>
        </w:tabs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11)</w:t>
      </w:r>
      <w:r w:rsidR="005831A5" w:rsidRPr="00C11C42">
        <w:rPr>
          <w:rFonts w:ascii="Times New Roman" w:hAnsi="Times New Roman" w:cs="Times New Roman"/>
          <w:sz w:val="28"/>
          <w:szCs w:val="28"/>
        </w:rPr>
        <w:t>примечание:</w:t>
      </w:r>
    </w:p>
    <w:p w:rsidR="005831A5" w:rsidRPr="00C11C42" w:rsidRDefault="00CF3094" w:rsidP="00CF3094">
      <w:pPr>
        <w:tabs>
          <w:tab w:val="left" w:pos="890"/>
        </w:tabs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наличие государственных наград Российской Федерации,</w:t>
      </w:r>
    </w:p>
    <w:p w:rsidR="005831A5" w:rsidRPr="00C11C42" w:rsidRDefault="005831A5" w:rsidP="00CF3094">
      <w:pPr>
        <w:pStyle w:val="22"/>
        <w:keepNext/>
        <w:keepLines/>
        <w:shd w:val="clear" w:color="auto" w:fill="auto"/>
        <w:ind w:firstLine="0"/>
        <w:rPr>
          <w:sz w:val="28"/>
          <w:szCs w:val="28"/>
        </w:rPr>
      </w:pPr>
      <w:bookmarkStart w:id="5" w:name="bookmark6"/>
      <w:r w:rsidRPr="00C11C42">
        <w:rPr>
          <w:sz w:val="28"/>
          <w:szCs w:val="28"/>
        </w:rPr>
        <w:t>-наличие ученой степени;</w:t>
      </w:r>
      <w:bookmarkEnd w:id="5"/>
    </w:p>
    <w:p w:rsidR="005831A5" w:rsidRPr="00C11C42" w:rsidRDefault="00CF3094" w:rsidP="00CF3094">
      <w:pPr>
        <w:tabs>
          <w:tab w:val="left" w:pos="890"/>
        </w:tabs>
        <w:spacing w:line="341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участие в выборных органах, на выборных должностях;</w:t>
      </w:r>
    </w:p>
    <w:p w:rsidR="005831A5" w:rsidRPr="00C11C42" w:rsidRDefault="00CF3094" w:rsidP="00CF3094">
      <w:pPr>
        <w:tabs>
          <w:tab w:val="left" w:pos="791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дата представления декларации о доходах, справки о соблюдении ограничений (число, месяц, год);</w:t>
      </w:r>
    </w:p>
    <w:p w:rsidR="005831A5" w:rsidRPr="00C11C42" w:rsidRDefault="00CF3094" w:rsidP="00CF3094">
      <w:pPr>
        <w:tabs>
          <w:tab w:val="left" w:pos="791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данные о включении в резерв кадров на вышестоящую должность делается отметка «Включен в резерв на выдвижение»;</w:t>
      </w:r>
    </w:p>
    <w:p w:rsidR="005831A5" w:rsidRPr="00C11C42" w:rsidRDefault="00CF3094" w:rsidP="00CF3094">
      <w:pPr>
        <w:tabs>
          <w:tab w:val="left" w:pos="828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сведения о прохождении государственной службы;</w:t>
      </w:r>
    </w:p>
    <w:p w:rsidR="005831A5" w:rsidRPr="00C11C42" w:rsidRDefault="00CF3094" w:rsidP="00CF3094">
      <w:pPr>
        <w:tabs>
          <w:tab w:val="left" w:pos="79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сведения о доступе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 (форма допуска);</w:t>
      </w:r>
    </w:p>
    <w:p w:rsidR="005831A5" w:rsidRPr="00C11C42" w:rsidRDefault="00CF3094" w:rsidP="00CF3094">
      <w:pPr>
        <w:tabs>
          <w:tab w:val="left" w:pos="79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дата продления срока службы при достижении предельного возраста (число, месяц, год).</w:t>
      </w:r>
    </w:p>
    <w:p w:rsidR="005831A5" w:rsidRPr="00C11C42" w:rsidRDefault="00C11C42" w:rsidP="00C11C42">
      <w:pPr>
        <w:pStyle w:val="aa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2.3.</w:t>
      </w:r>
      <w:r w:rsidR="005831A5" w:rsidRPr="00C11C42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обязаны предоставлять в уполномоченный орган необходимую информацию о муниципальных служащих с предоставлением подтверждающих документов.</w:t>
      </w:r>
    </w:p>
    <w:p w:rsidR="005831A5" w:rsidRPr="00C11C42" w:rsidRDefault="00C11C42" w:rsidP="00C11C4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bookmarkStart w:id="6" w:name="bookmark7"/>
      <w:r w:rsidRPr="00C11C42">
        <w:rPr>
          <w:rFonts w:ascii="Times New Roman" w:hAnsi="Times New Roman" w:cs="Times New Roman"/>
          <w:b/>
          <w:sz w:val="28"/>
          <w:szCs w:val="28"/>
        </w:rPr>
        <w:t>3.</w:t>
      </w:r>
      <w:r w:rsidR="005831A5" w:rsidRPr="00C11C42">
        <w:rPr>
          <w:rFonts w:ascii="Times New Roman" w:hAnsi="Times New Roman" w:cs="Times New Roman"/>
          <w:b/>
          <w:sz w:val="28"/>
          <w:szCs w:val="28"/>
        </w:rPr>
        <w:t>Ведение реестра</w:t>
      </w:r>
      <w:bookmarkEnd w:id="6"/>
    </w:p>
    <w:p w:rsidR="005831A5" w:rsidRPr="00C11C42" w:rsidRDefault="00C11C42" w:rsidP="00C11C42">
      <w:pPr>
        <w:tabs>
          <w:tab w:val="left" w:pos="115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3.1.</w:t>
      </w:r>
      <w:r w:rsidR="005831A5" w:rsidRPr="00C11C42">
        <w:rPr>
          <w:rFonts w:ascii="Times New Roman" w:hAnsi="Times New Roman" w:cs="Times New Roman"/>
          <w:sz w:val="28"/>
          <w:szCs w:val="28"/>
        </w:rPr>
        <w:t>Реестр ведется в соответствии с Реестром должностей муниципальной службы, утвержденным Законом Республики Крым от 16.09.2014 № 78 - ЗРК «О Реестре должностей муниципальной службы в Республике Крым» В Реестр вносятся данные о тех муниципальных служащих, которые замещают должности, предусмотренные штатным расписанием.</w:t>
      </w:r>
    </w:p>
    <w:p w:rsidR="005831A5" w:rsidRPr="00C11C42" w:rsidRDefault="00C11C42" w:rsidP="00C11C42">
      <w:pPr>
        <w:tabs>
          <w:tab w:val="left" w:pos="1157"/>
          <w:tab w:val="left" w:leader="underscore" w:pos="9413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3.2.</w:t>
      </w:r>
      <w:r w:rsidR="005831A5" w:rsidRPr="00C11C42">
        <w:rPr>
          <w:rFonts w:ascii="Times New Roman" w:hAnsi="Times New Roman" w:cs="Times New Roman"/>
          <w:sz w:val="28"/>
          <w:szCs w:val="28"/>
        </w:rPr>
        <w:t xml:space="preserve">Реестр в целом ежегодно утверждается по состоянию на </w:t>
      </w:r>
      <w:r w:rsidR="007B0362" w:rsidRPr="00C11C42">
        <w:rPr>
          <w:rFonts w:ascii="Times New Roman" w:hAnsi="Times New Roman" w:cs="Times New Roman"/>
          <w:sz w:val="28"/>
          <w:szCs w:val="28"/>
        </w:rPr>
        <w:t>01 января текущего года</w:t>
      </w:r>
      <w:r w:rsidR="005831A5" w:rsidRPr="00C11C42">
        <w:rPr>
          <w:rFonts w:ascii="Times New Roman" w:hAnsi="Times New Roman" w:cs="Times New Roman"/>
          <w:sz w:val="28"/>
          <w:szCs w:val="28"/>
        </w:rPr>
        <w:t>, а также в течение всего года в случае кадровых изменений.</w:t>
      </w:r>
    </w:p>
    <w:p w:rsidR="005831A5" w:rsidRPr="00C11C42" w:rsidRDefault="00C11C42" w:rsidP="00C11C42">
      <w:pPr>
        <w:tabs>
          <w:tab w:val="left" w:pos="1157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3.3.</w:t>
      </w:r>
      <w:r w:rsidR="005831A5" w:rsidRPr="00C11C42">
        <w:rPr>
          <w:rFonts w:ascii="Times New Roman" w:hAnsi="Times New Roman" w:cs="Times New Roman"/>
          <w:sz w:val="28"/>
          <w:szCs w:val="28"/>
        </w:rPr>
        <w:t>Ведение Реестра осуществляется на бумажных носителях и при наличии возможности и необходимости - на электронных носителях с обеспечением защиты от несанкционированного доступа и копирования.</w:t>
      </w:r>
    </w:p>
    <w:p w:rsidR="005831A5" w:rsidRPr="00C11C42" w:rsidRDefault="00C11C42" w:rsidP="00C11C42">
      <w:pPr>
        <w:tabs>
          <w:tab w:val="left" w:pos="1157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3.4.</w:t>
      </w:r>
      <w:r w:rsidR="005831A5" w:rsidRPr="00C11C42">
        <w:rPr>
          <w:rFonts w:ascii="Times New Roman" w:hAnsi="Times New Roman" w:cs="Times New Roman"/>
          <w:sz w:val="28"/>
          <w:szCs w:val="28"/>
        </w:rPr>
        <w:t>При получении, обработке, хранении и передаче персональных данных муниципального служащего уполномоченный орган обязан соблюдать следующие требования:</w:t>
      </w:r>
    </w:p>
    <w:p w:rsidR="005831A5" w:rsidRPr="00C11C42" w:rsidRDefault="00C11C42" w:rsidP="00C11C42">
      <w:pPr>
        <w:tabs>
          <w:tab w:val="left" w:pos="895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11C42">
        <w:rPr>
          <w:rFonts w:ascii="Times New Roman" w:hAnsi="Times New Roman" w:cs="Times New Roman"/>
          <w:sz w:val="28"/>
          <w:szCs w:val="28"/>
        </w:rPr>
        <w:t>)</w:t>
      </w:r>
      <w:r w:rsidR="005831A5" w:rsidRPr="00C11C4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>се персональные данные следует получать у самого муниципального служащего. Если персональные данные возможно получить только у третьей стороны, то муниципальный служащий должен быть уведомлен об этом заранее и от него должно быть получено письменное согласие;</w:t>
      </w:r>
    </w:p>
    <w:p w:rsidR="005831A5" w:rsidRPr="00C11C42" w:rsidRDefault="00C11C42" w:rsidP="00C11C42">
      <w:pPr>
        <w:tabs>
          <w:tab w:val="left" w:pos="941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11C42">
        <w:rPr>
          <w:rFonts w:ascii="Times New Roman" w:hAnsi="Times New Roman" w:cs="Times New Roman"/>
          <w:sz w:val="28"/>
          <w:szCs w:val="28"/>
        </w:rPr>
        <w:t>)</w:t>
      </w:r>
      <w:r w:rsidR="005831A5" w:rsidRPr="00C11C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>беспечение сохранности персональных данных и их защиты от несанкционированного доступа и копирования;</w:t>
      </w:r>
    </w:p>
    <w:p w:rsidR="005831A5" w:rsidRPr="00C11C42" w:rsidRDefault="00C11C42" w:rsidP="00C11C42">
      <w:pPr>
        <w:tabs>
          <w:tab w:val="left" w:pos="941"/>
        </w:tabs>
        <w:spacing w:line="326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 w:rsidRPr="00C11C42">
        <w:rPr>
          <w:rFonts w:ascii="Times New Roman" w:hAnsi="Times New Roman" w:cs="Times New Roman"/>
          <w:sz w:val="28"/>
          <w:szCs w:val="28"/>
        </w:rPr>
        <w:t>)</w:t>
      </w:r>
      <w:r w:rsidR="005831A5" w:rsidRPr="00C11C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>ередача персональных данных муниципального служащего третьей стороне не допускается без письменного согласия муниципального служащего, за исключением случаев, установленных федеральным законом.</w:t>
      </w:r>
    </w:p>
    <w:p w:rsidR="005831A5" w:rsidRPr="00C11C42" w:rsidRDefault="00C11C42" w:rsidP="00C11C42">
      <w:pPr>
        <w:tabs>
          <w:tab w:val="left" w:pos="1157"/>
        </w:tabs>
        <w:spacing w:line="326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11C42">
        <w:rPr>
          <w:rFonts w:ascii="Times New Roman" w:hAnsi="Times New Roman" w:cs="Times New Roman"/>
          <w:sz w:val="28"/>
          <w:szCs w:val="28"/>
        </w:rPr>
        <w:t>3.5.</w:t>
      </w:r>
      <w:r w:rsidR="005831A5" w:rsidRPr="00C11C42">
        <w:rPr>
          <w:rFonts w:ascii="Times New Roman" w:hAnsi="Times New Roman" w:cs="Times New Roman"/>
          <w:sz w:val="28"/>
          <w:szCs w:val="28"/>
        </w:rPr>
        <w:t>Сведения о муниципальном служащем включаются в Реестр</w:t>
      </w:r>
      <w:r w:rsidR="007B0362"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="005831A5" w:rsidRPr="00C11C42">
        <w:rPr>
          <w:rFonts w:ascii="Times New Roman" w:hAnsi="Times New Roman" w:cs="Times New Roman"/>
          <w:sz w:val="28"/>
          <w:szCs w:val="28"/>
        </w:rPr>
        <w:t>муниципальных служащих в течение</w:t>
      </w:r>
      <w:r w:rsidR="007B0362" w:rsidRPr="00C11C42">
        <w:rPr>
          <w:rFonts w:ascii="Times New Roman" w:hAnsi="Times New Roman" w:cs="Times New Roman"/>
          <w:sz w:val="28"/>
          <w:szCs w:val="28"/>
        </w:rPr>
        <w:t xml:space="preserve"> 5 </w:t>
      </w:r>
      <w:r w:rsidR="005831A5" w:rsidRPr="00C11C42">
        <w:rPr>
          <w:rFonts w:ascii="Times New Roman" w:hAnsi="Times New Roman" w:cs="Times New Roman"/>
          <w:sz w:val="28"/>
          <w:szCs w:val="28"/>
        </w:rPr>
        <w:t>дней со дня издания</w:t>
      </w:r>
      <w:r w:rsidR="007B0362"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="005831A5" w:rsidRPr="00C11C42">
        <w:rPr>
          <w:rFonts w:ascii="Times New Roman" w:hAnsi="Times New Roman" w:cs="Times New Roman"/>
          <w:sz w:val="28"/>
          <w:szCs w:val="28"/>
        </w:rPr>
        <w:t xml:space="preserve">соответствующего правового акта или получения документа, устанавливающего или изменяющего данные о муниципальном служащем </w:t>
      </w:r>
      <w:r w:rsidR="007B0362" w:rsidRPr="00C11C42">
        <w:rPr>
          <w:rFonts w:ascii="Times New Roman" w:hAnsi="Times New Roman" w:cs="Times New Roman"/>
          <w:sz w:val="28"/>
          <w:szCs w:val="28"/>
        </w:rPr>
        <w:t>(</w:t>
      </w:r>
      <w:r w:rsidR="005831A5" w:rsidRPr="00C11C42">
        <w:rPr>
          <w:rStyle w:val="5"/>
          <w:rFonts w:eastAsia="Arial Unicode MS"/>
          <w:i w:val="0"/>
        </w:rPr>
        <w:t>штатного расписания, приказов (распоряжений) о приеме</w:t>
      </w:r>
      <w:r w:rsidR="005831A5" w:rsidRPr="00C11C42">
        <w:rPr>
          <w:rStyle w:val="51"/>
          <w:rFonts w:eastAsia="Lucida Sans Unicode"/>
          <w:i w:val="0"/>
        </w:rPr>
        <w:t xml:space="preserve">, </w:t>
      </w:r>
      <w:r w:rsidR="005831A5" w:rsidRPr="00C11C42">
        <w:rPr>
          <w:rStyle w:val="5"/>
          <w:rFonts w:eastAsia="Arial Unicode MS"/>
          <w:i w:val="0"/>
        </w:rPr>
        <w:t>переводе, увольнении муниципального служащего, присвоении ему классного чина</w:t>
      </w:r>
      <w:r w:rsidR="005831A5" w:rsidRPr="00C11C42">
        <w:rPr>
          <w:rStyle w:val="51"/>
          <w:rFonts w:eastAsia="Lucida Sans Unicode"/>
          <w:i w:val="0"/>
        </w:rPr>
        <w:t xml:space="preserve">, </w:t>
      </w:r>
      <w:r w:rsidR="005831A5" w:rsidRPr="00C11C42">
        <w:rPr>
          <w:rStyle w:val="5"/>
          <w:rFonts w:eastAsia="Arial Unicode MS"/>
          <w:i w:val="0"/>
        </w:rPr>
        <w:t>установлении надбавок к должностному окладу, а также копий документов об окончании учебных заведений, прохождении курсов переподготовки</w:t>
      </w:r>
      <w:proofErr w:type="gramEnd"/>
      <w:r w:rsidR="005831A5" w:rsidRPr="00C11C42">
        <w:rPr>
          <w:rStyle w:val="5"/>
          <w:rFonts w:eastAsia="Arial Unicode MS"/>
          <w:i w:val="0"/>
        </w:rPr>
        <w:t xml:space="preserve"> или повышения квалификации и иных документов).</w:t>
      </w:r>
    </w:p>
    <w:p w:rsidR="005831A5" w:rsidRPr="00C11C42" w:rsidRDefault="00C11C42" w:rsidP="00C11C42">
      <w:pPr>
        <w:tabs>
          <w:tab w:val="left" w:pos="109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3.6.</w:t>
      </w:r>
      <w:r w:rsidR="005831A5" w:rsidRPr="00C11C42">
        <w:rPr>
          <w:rFonts w:ascii="Times New Roman" w:hAnsi="Times New Roman" w:cs="Times New Roman"/>
          <w:sz w:val="28"/>
          <w:szCs w:val="28"/>
        </w:rPr>
        <w:t>Основанием для включения в реестр муниципальных служащих является поступление гражданина на муниципальную службу.</w:t>
      </w:r>
    </w:p>
    <w:p w:rsidR="005831A5" w:rsidRPr="00C11C42" w:rsidRDefault="00C11C42" w:rsidP="00C11C42">
      <w:pPr>
        <w:tabs>
          <w:tab w:val="left" w:pos="109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3.7.</w:t>
      </w:r>
      <w:r w:rsidR="005831A5" w:rsidRPr="00C11C42">
        <w:rPr>
          <w:rFonts w:ascii="Times New Roman" w:hAnsi="Times New Roman" w:cs="Times New Roman"/>
          <w:sz w:val="28"/>
          <w:szCs w:val="28"/>
        </w:rPr>
        <w:t>Исключение муниципального служащего из Реестра муниципальных служащих производится в случаях:</w:t>
      </w:r>
    </w:p>
    <w:p w:rsidR="005831A5" w:rsidRPr="00C11C42" w:rsidRDefault="00C11C42" w:rsidP="00C11C42">
      <w:pPr>
        <w:tabs>
          <w:tab w:val="left" w:pos="81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увольнения с должности муниципальной службы;</w:t>
      </w:r>
    </w:p>
    <w:p w:rsidR="005831A5" w:rsidRPr="00C11C42" w:rsidRDefault="00C11C42" w:rsidP="00C11C42">
      <w:pPr>
        <w:tabs>
          <w:tab w:val="left" w:pos="82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смерти (гибели) муниципального служащего;</w:t>
      </w:r>
    </w:p>
    <w:p w:rsidR="005831A5" w:rsidRPr="00C11C42" w:rsidRDefault="00C11C42" w:rsidP="00C11C42">
      <w:pPr>
        <w:tabs>
          <w:tab w:val="left" w:pos="772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-</w:t>
      </w:r>
      <w:r w:rsidR="005831A5" w:rsidRPr="00C11C42">
        <w:rPr>
          <w:rFonts w:ascii="Times New Roman" w:hAnsi="Times New Roman" w:cs="Times New Roman"/>
          <w:sz w:val="28"/>
          <w:szCs w:val="28"/>
        </w:rPr>
        <w:t>признания муниципального служащего безвестно отсутствующим или умершим решением суда, вступившим в законную силу.</w:t>
      </w:r>
    </w:p>
    <w:p w:rsidR="005831A5" w:rsidRPr="00C11C42" w:rsidRDefault="005831A5" w:rsidP="00C11C42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Муниципальный служащий, уволенный с должности муниципальной службы, исключается из Реестра в день увольнения.</w:t>
      </w:r>
    </w:p>
    <w:p w:rsidR="00C11C42" w:rsidRPr="00C11C42" w:rsidRDefault="005831A5" w:rsidP="00C11C42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Исключение из Реестра по остальным основаниям производится в день, следующий за днем смерти (гибели), днем вступления в силу соответствующего решения суда.</w:t>
      </w:r>
    </w:p>
    <w:p w:rsidR="005831A5" w:rsidRPr="00C11C42" w:rsidRDefault="00C11C42" w:rsidP="00C11C42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3.8.</w:t>
      </w:r>
      <w:r w:rsidR="005831A5" w:rsidRPr="00C11C42">
        <w:rPr>
          <w:rFonts w:ascii="Times New Roman" w:hAnsi="Times New Roman" w:cs="Times New Roman"/>
          <w:sz w:val="28"/>
          <w:szCs w:val="28"/>
        </w:rPr>
        <w:t>Сведения из Реестра могут оформляться в виде выписок и справок. Оформленные в установленном порядке выписки и справки являются официальными документами, удостоверяющими факт прохождения конкретным лицом муниципальной службы.</w:t>
      </w:r>
    </w:p>
    <w:p w:rsidR="005831A5" w:rsidRPr="00C11C42" w:rsidRDefault="00C11C42" w:rsidP="00C11C42">
      <w:pPr>
        <w:tabs>
          <w:tab w:val="left" w:pos="136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3.9.</w:t>
      </w:r>
      <w:r w:rsidR="005831A5" w:rsidRPr="00C11C42">
        <w:rPr>
          <w:rFonts w:ascii="Times New Roman" w:hAnsi="Times New Roman" w:cs="Times New Roman"/>
          <w:sz w:val="28"/>
          <w:szCs w:val="28"/>
        </w:rPr>
        <w:t>Предоставление информации, содержащейся в Реестре, осуществляется по запросам заинтересованных лиц.</w:t>
      </w:r>
    </w:p>
    <w:p w:rsidR="005831A5" w:rsidRPr="00C11C42" w:rsidRDefault="005831A5" w:rsidP="00C11C42">
      <w:pPr>
        <w:tabs>
          <w:tab w:val="left" w:leader="underscore" w:pos="2899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7B0362" w:rsidRPr="00C11C42">
        <w:rPr>
          <w:rFonts w:ascii="Times New Roman" w:hAnsi="Times New Roman" w:cs="Times New Roman"/>
          <w:sz w:val="28"/>
          <w:szCs w:val="28"/>
        </w:rPr>
        <w:t>30</w:t>
      </w:r>
      <w:r w:rsidRPr="00C11C42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</w:t>
      </w:r>
      <w:r w:rsidR="007B0362"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Pr="00C11C42">
        <w:rPr>
          <w:rFonts w:ascii="Times New Roman" w:hAnsi="Times New Roman" w:cs="Times New Roman"/>
          <w:sz w:val="28"/>
          <w:szCs w:val="28"/>
        </w:rPr>
        <w:t>уполномоченный орган предоставляет заинтересованному лицу выписку из реестра или в письменной форме направляет ему мотивированный отказ в предоставлении такой выписки.</w:t>
      </w:r>
    </w:p>
    <w:p w:rsidR="005831A5" w:rsidRPr="00C11C42" w:rsidRDefault="005831A5" w:rsidP="00C11C42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Отказ может быть обжалован заинтересованным лицом в судебном порядке.</w:t>
      </w:r>
    </w:p>
    <w:p w:rsidR="005831A5" w:rsidRPr="00C11C42" w:rsidRDefault="005831A5" w:rsidP="00C11C42">
      <w:pPr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За предоставление выписки из Реестра плата не взимается.</w:t>
      </w:r>
    </w:p>
    <w:p w:rsidR="005831A5" w:rsidRPr="00C11C42" w:rsidRDefault="005831A5" w:rsidP="00C11C42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Передача сведений из Реестра третьей стороне не допускается без письменного согласия муниципального служащего, за исключением случаев, установленных федеральным законодательством.</w:t>
      </w:r>
    </w:p>
    <w:p w:rsidR="005831A5" w:rsidRPr="00C11C42" w:rsidRDefault="00C11C42" w:rsidP="00C11C42">
      <w:pPr>
        <w:tabs>
          <w:tab w:val="left" w:pos="122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3.10.</w:t>
      </w:r>
      <w:r w:rsidR="005831A5" w:rsidRPr="00C11C42">
        <w:rPr>
          <w:rFonts w:ascii="Times New Roman" w:hAnsi="Times New Roman" w:cs="Times New Roman"/>
          <w:sz w:val="28"/>
          <w:szCs w:val="28"/>
        </w:rPr>
        <w:t>В целях обеспечения защиты персональных данных, хранящихся в Реестре, муниципальные служащие имеют право:</w:t>
      </w:r>
    </w:p>
    <w:p w:rsidR="005831A5" w:rsidRPr="00C11C42" w:rsidRDefault="00C11C42" w:rsidP="00C11C42">
      <w:pPr>
        <w:tabs>
          <w:tab w:val="left" w:pos="93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C11C42">
        <w:rPr>
          <w:rFonts w:ascii="Times New Roman" w:hAnsi="Times New Roman" w:cs="Times New Roman"/>
          <w:sz w:val="28"/>
          <w:szCs w:val="28"/>
        </w:rPr>
        <w:t>)</w:t>
      </w:r>
      <w:r w:rsidR="005831A5" w:rsidRPr="00C11C4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>олучать полную информацию о своих персональных данных и обработке этих данных (в том числе автоматизированной);</w:t>
      </w:r>
    </w:p>
    <w:p w:rsidR="005831A5" w:rsidRPr="00C11C42" w:rsidRDefault="00C11C42" w:rsidP="00C11C42">
      <w:pPr>
        <w:tabs>
          <w:tab w:val="left" w:pos="936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C11C42">
        <w:rPr>
          <w:rFonts w:ascii="Times New Roman" w:hAnsi="Times New Roman" w:cs="Times New Roman"/>
          <w:sz w:val="28"/>
          <w:szCs w:val="28"/>
        </w:rPr>
        <w:t>)</w:t>
      </w:r>
      <w:r w:rsidR="005831A5" w:rsidRPr="00C11C4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>ребовать исключения или исправления неверных или неполных персональных данных, а также данных, обработанных с нарушением;</w:t>
      </w:r>
    </w:p>
    <w:p w:rsidR="005831A5" w:rsidRPr="00C11C42" w:rsidRDefault="00C11C42" w:rsidP="00C11C42">
      <w:pPr>
        <w:tabs>
          <w:tab w:val="left" w:pos="923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C11C42">
        <w:rPr>
          <w:rFonts w:ascii="Times New Roman" w:hAnsi="Times New Roman" w:cs="Times New Roman"/>
          <w:sz w:val="28"/>
          <w:szCs w:val="28"/>
        </w:rPr>
        <w:t>)</w:t>
      </w:r>
      <w:r w:rsidR="005831A5" w:rsidRPr="00C11C42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 xml:space="preserve">ребовать от уполномоченного органа уведомления всех лиц, которым ранее были сообщены неверные или неполные персональные данные муниципального </w:t>
      </w:r>
      <w:r w:rsidR="005831A5" w:rsidRPr="00C11C42">
        <w:rPr>
          <w:rFonts w:ascii="Times New Roman" w:hAnsi="Times New Roman" w:cs="Times New Roman"/>
          <w:sz w:val="28"/>
          <w:szCs w:val="28"/>
        </w:rPr>
        <w:lastRenderedPageBreak/>
        <w:t>служащего, обо всех произведенных в них изменениях или исключениях из них;</w:t>
      </w:r>
    </w:p>
    <w:p w:rsidR="005831A5" w:rsidRPr="00C11C42" w:rsidRDefault="00C11C42" w:rsidP="00C11C42">
      <w:pPr>
        <w:tabs>
          <w:tab w:val="left" w:pos="878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11C42">
        <w:rPr>
          <w:rFonts w:ascii="Times New Roman" w:hAnsi="Times New Roman" w:cs="Times New Roman"/>
          <w:sz w:val="28"/>
          <w:szCs w:val="28"/>
        </w:rPr>
        <w:t>)</w:t>
      </w:r>
      <w:r w:rsidR="005831A5" w:rsidRPr="00C11C4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>бжаловать в суд любые неправомерные действия или бездействия уполномоченного органа при обработке и защите персональных данных муниципального служащего.</w:t>
      </w:r>
    </w:p>
    <w:p w:rsidR="005831A5" w:rsidRPr="00C11C42" w:rsidRDefault="00C11C42" w:rsidP="00C11C42">
      <w:pPr>
        <w:tabs>
          <w:tab w:val="left" w:pos="1277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3.11.</w:t>
      </w:r>
      <w:r w:rsidR="005831A5" w:rsidRPr="00C11C42">
        <w:rPr>
          <w:rFonts w:ascii="Times New Roman" w:hAnsi="Times New Roman" w:cs="Times New Roman"/>
          <w:sz w:val="28"/>
          <w:szCs w:val="28"/>
        </w:rPr>
        <w:t>Сбор и внесение в Реестр сведений о политической и религиозной принадлежности, о частной жизни муниципальных служащих запрещается.</w:t>
      </w:r>
    </w:p>
    <w:p w:rsidR="00C11C42" w:rsidRPr="00C11C42" w:rsidRDefault="00C11C42" w:rsidP="00C11C42">
      <w:pPr>
        <w:tabs>
          <w:tab w:val="left" w:pos="134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3.12.</w:t>
      </w:r>
      <w:r w:rsidR="005831A5" w:rsidRPr="00C11C42">
        <w:rPr>
          <w:rFonts w:ascii="Times New Roman" w:hAnsi="Times New Roman" w:cs="Times New Roman"/>
          <w:sz w:val="28"/>
          <w:szCs w:val="28"/>
        </w:rPr>
        <w:t>Сведения, включаемые в Реестр, относятся к информации конфиденциального характера, имеют ограниченный доступ и разглашению не подлежат. Их хранение, обработка, передача, распространение осуществляются в соответствии с федеральными и законами Республики Крым, а также нормативными правовыми актами местного самоуправления, определяющими порядок работы со служебной информацией, содержащей сведения конфиденциального характера.</w:t>
      </w:r>
    </w:p>
    <w:p w:rsidR="005831A5" w:rsidRPr="00C11C42" w:rsidRDefault="00C11C42" w:rsidP="00C11C42">
      <w:pPr>
        <w:tabs>
          <w:tab w:val="left" w:pos="134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3.13.</w:t>
      </w:r>
      <w:r w:rsidR="005831A5" w:rsidRPr="00C11C42">
        <w:rPr>
          <w:rFonts w:ascii="Times New Roman" w:hAnsi="Times New Roman" w:cs="Times New Roman"/>
          <w:sz w:val="28"/>
          <w:szCs w:val="28"/>
        </w:rPr>
        <w:t xml:space="preserve">Реестр хранится на бумажном и электронном </w:t>
      </w:r>
      <w:proofErr w:type="gramStart"/>
      <w:r w:rsidR="005831A5" w:rsidRPr="00C11C42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="005831A5" w:rsidRPr="00C11C42">
        <w:rPr>
          <w:rFonts w:ascii="Times New Roman" w:hAnsi="Times New Roman" w:cs="Times New Roman"/>
          <w:sz w:val="28"/>
          <w:szCs w:val="28"/>
        </w:rPr>
        <w:t xml:space="preserve"> в местной</w:t>
      </w:r>
      <w:r w:rsidR="007B0362"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="005831A5" w:rsidRPr="00C11C42">
        <w:rPr>
          <w:rFonts w:ascii="Times New Roman" w:hAnsi="Times New Roman" w:cs="Times New Roman"/>
          <w:sz w:val="28"/>
          <w:szCs w:val="28"/>
        </w:rPr>
        <w:t>администрации как документ строгой отчетности в течение</w:t>
      </w:r>
      <w:r w:rsidR="007B0362" w:rsidRPr="00C11C42">
        <w:rPr>
          <w:rFonts w:ascii="Times New Roman" w:hAnsi="Times New Roman" w:cs="Times New Roman"/>
          <w:sz w:val="28"/>
          <w:szCs w:val="28"/>
        </w:rPr>
        <w:t xml:space="preserve"> 5 л</w:t>
      </w:r>
      <w:r w:rsidR="005831A5" w:rsidRPr="00C11C42">
        <w:rPr>
          <w:rFonts w:ascii="Times New Roman" w:hAnsi="Times New Roman" w:cs="Times New Roman"/>
          <w:sz w:val="28"/>
          <w:szCs w:val="28"/>
        </w:rPr>
        <w:t>ет, после</w:t>
      </w:r>
      <w:r w:rsidR="007B0362" w:rsidRPr="00C11C42">
        <w:rPr>
          <w:rFonts w:ascii="Times New Roman" w:hAnsi="Times New Roman" w:cs="Times New Roman"/>
          <w:sz w:val="28"/>
          <w:szCs w:val="28"/>
        </w:rPr>
        <w:t xml:space="preserve"> </w:t>
      </w:r>
      <w:r w:rsidR="005831A5" w:rsidRPr="00C11C42">
        <w:rPr>
          <w:rFonts w:ascii="Times New Roman" w:hAnsi="Times New Roman" w:cs="Times New Roman"/>
          <w:sz w:val="28"/>
          <w:szCs w:val="28"/>
        </w:rPr>
        <w:t>чего передается на хранение в архив в соответствии с действующим законодательством Российской Федерации.</w:t>
      </w:r>
    </w:p>
    <w:p w:rsidR="005831A5" w:rsidRPr="00C11C42" w:rsidRDefault="00C11C42" w:rsidP="00C11C42">
      <w:pPr>
        <w:pStyle w:val="aa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3.14.</w:t>
      </w:r>
      <w:r w:rsidR="005831A5" w:rsidRPr="00C11C42">
        <w:rPr>
          <w:rFonts w:ascii="Times New Roman" w:hAnsi="Times New Roman" w:cs="Times New Roman"/>
          <w:sz w:val="28"/>
          <w:szCs w:val="28"/>
        </w:rPr>
        <w:t>Ведение Реестра осуществляется по единой форме согласно приложению.</w:t>
      </w:r>
    </w:p>
    <w:p w:rsidR="005831A5" w:rsidRPr="00C11C42" w:rsidRDefault="00C11C42" w:rsidP="00C11C42">
      <w:pPr>
        <w:pStyle w:val="aa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r w:rsidRPr="00C11C42">
        <w:rPr>
          <w:rFonts w:ascii="Times New Roman" w:hAnsi="Times New Roman" w:cs="Times New Roman"/>
          <w:b/>
          <w:sz w:val="28"/>
          <w:szCs w:val="28"/>
        </w:rPr>
        <w:t>4.</w:t>
      </w:r>
      <w:r w:rsidR="005831A5" w:rsidRPr="00C11C42">
        <w:rPr>
          <w:rFonts w:ascii="Times New Roman" w:hAnsi="Times New Roman" w:cs="Times New Roman"/>
          <w:b/>
          <w:sz w:val="28"/>
          <w:szCs w:val="28"/>
        </w:rPr>
        <w:t>Ответственность за предоставляемые сведения</w:t>
      </w:r>
      <w:bookmarkEnd w:id="7"/>
    </w:p>
    <w:p w:rsidR="005831A5" w:rsidRPr="00C11C42" w:rsidRDefault="00C11C42" w:rsidP="00C11C42">
      <w:pPr>
        <w:tabs>
          <w:tab w:val="left" w:pos="134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11C42">
        <w:rPr>
          <w:rFonts w:ascii="Times New Roman" w:hAnsi="Times New Roman" w:cs="Times New Roman"/>
          <w:sz w:val="28"/>
          <w:szCs w:val="28"/>
        </w:rPr>
        <w:t>4.1.</w:t>
      </w:r>
      <w:r w:rsidR="005831A5" w:rsidRPr="00C11C42">
        <w:rPr>
          <w:rFonts w:ascii="Times New Roman" w:hAnsi="Times New Roman" w:cs="Times New Roman"/>
          <w:sz w:val="28"/>
          <w:szCs w:val="28"/>
        </w:rPr>
        <w:t>Руководители органов местного самоуправления несут ответственность за полноту и достоверность представленных ими для внесения в Реестр сведений.</w:t>
      </w:r>
    </w:p>
    <w:p w:rsidR="005831A5" w:rsidRPr="00C11C42" w:rsidRDefault="00C11C42" w:rsidP="00C11C42">
      <w:pPr>
        <w:tabs>
          <w:tab w:val="left" w:pos="1075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  <w:sectPr w:rsidR="005831A5" w:rsidRPr="00C11C42" w:rsidSect="00E21F32">
          <w:type w:val="continuous"/>
          <w:pgSz w:w="11907" w:h="16839" w:code="9"/>
          <w:pgMar w:top="1134" w:right="567" w:bottom="1134" w:left="1134" w:header="0" w:footer="3" w:gutter="0"/>
          <w:cols w:space="720"/>
          <w:noEndnote/>
          <w:docGrid w:linePitch="360"/>
        </w:sectPr>
      </w:pPr>
      <w:r w:rsidRPr="00C11C42">
        <w:rPr>
          <w:rFonts w:ascii="Times New Roman" w:hAnsi="Times New Roman" w:cs="Times New Roman"/>
          <w:sz w:val="28"/>
          <w:szCs w:val="28"/>
        </w:rPr>
        <w:t>4.2.</w:t>
      </w:r>
      <w:r w:rsidR="005831A5" w:rsidRPr="00C11C42">
        <w:rPr>
          <w:rFonts w:ascii="Times New Roman" w:hAnsi="Times New Roman" w:cs="Times New Roman"/>
          <w:sz w:val="28"/>
          <w:szCs w:val="28"/>
        </w:rPr>
        <w:t>Уполномоченный орган несет ответственность за своевременное и правильное внесение сведений в Реестр, а также за полноту и подлинность предоставляемых из Реестра сведений, за нарушение требований режима защиты этих персональных данных в соответствии с законодательством Российской Федерации.</w:t>
      </w:r>
    </w:p>
    <w:p w:rsidR="005831A5" w:rsidRPr="00C11C42" w:rsidRDefault="007B0362" w:rsidP="009964E0">
      <w:pPr>
        <w:pStyle w:val="70"/>
        <w:shd w:val="clear" w:color="auto" w:fill="auto"/>
        <w:tabs>
          <w:tab w:val="left" w:pos="9498"/>
          <w:tab w:val="left" w:pos="9639"/>
          <w:tab w:val="left" w:pos="9781"/>
          <w:tab w:val="left" w:pos="10348"/>
        </w:tabs>
        <w:spacing w:after="0" w:line="240" w:lineRule="auto"/>
        <w:ind w:right="958"/>
        <w:rPr>
          <w:b w:val="0"/>
          <w:sz w:val="28"/>
          <w:szCs w:val="28"/>
        </w:rPr>
      </w:pPr>
      <w:r w:rsidRPr="00C11C42">
        <w:rPr>
          <w:b w:val="0"/>
          <w:sz w:val="28"/>
          <w:szCs w:val="28"/>
        </w:rPr>
        <w:lastRenderedPageBreak/>
        <w:t>Приложение к Порядку ведения реестра муниципальных служащих</w:t>
      </w:r>
    </w:p>
    <w:p w:rsidR="007B0362" w:rsidRPr="009964E0" w:rsidRDefault="007B0362" w:rsidP="009964E0">
      <w:pPr>
        <w:pStyle w:val="70"/>
        <w:shd w:val="clear" w:color="auto" w:fill="auto"/>
        <w:tabs>
          <w:tab w:val="left" w:pos="9498"/>
          <w:tab w:val="left" w:pos="9639"/>
          <w:tab w:val="left" w:pos="9781"/>
          <w:tab w:val="left" w:pos="10348"/>
        </w:tabs>
        <w:spacing w:after="0" w:line="240" w:lineRule="auto"/>
        <w:ind w:right="958"/>
        <w:rPr>
          <w:b w:val="0"/>
          <w:sz w:val="28"/>
          <w:szCs w:val="28"/>
        </w:rPr>
      </w:pPr>
      <w:r w:rsidRPr="00C11C42">
        <w:rPr>
          <w:b w:val="0"/>
          <w:sz w:val="28"/>
          <w:szCs w:val="28"/>
        </w:rPr>
        <w:t>Войковского сельского поселения</w:t>
      </w:r>
    </w:p>
    <w:p w:rsidR="007B0362" w:rsidRPr="00C11C42" w:rsidRDefault="009964E0" w:rsidP="009964E0">
      <w:pPr>
        <w:pStyle w:val="80"/>
        <w:shd w:val="clear" w:color="auto" w:fill="auto"/>
        <w:spacing w:before="0" w:line="22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5831A5" w:rsidRPr="00C11C42">
        <w:rPr>
          <w:sz w:val="28"/>
          <w:szCs w:val="28"/>
        </w:rPr>
        <w:t>ТВЕРЖДАЮ</w:t>
      </w:r>
    </w:p>
    <w:p w:rsidR="007B0362" w:rsidRPr="00C11C42" w:rsidRDefault="007B0362" w:rsidP="007B0362">
      <w:pPr>
        <w:pStyle w:val="80"/>
        <w:shd w:val="clear" w:color="auto" w:fill="auto"/>
        <w:tabs>
          <w:tab w:val="left" w:pos="10080"/>
        </w:tabs>
        <w:spacing w:before="0" w:line="240" w:lineRule="auto"/>
        <w:rPr>
          <w:sz w:val="28"/>
          <w:szCs w:val="28"/>
        </w:rPr>
      </w:pPr>
      <w:r w:rsidRPr="00C11C42">
        <w:rPr>
          <w:sz w:val="28"/>
          <w:szCs w:val="28"/>
        </w:rPr>
        <w:tab/>
        <w:t>________________(_____________)</w:t>
      </w:r>
    </w:p>
    <w:p w:rsidR="007B0362" w:rsidRPr="00C11C42" w:rsidRDefault="007B0362" w:rsidP="009964E0">
      <w:pPr>
        <w:pStyle w:val="80"/>
        <w:shd w:val="clear" w:color="auto" w:fill="auto"/>
        <w:tabs>
          <w:tab w:val="left" w:pos="10096"/>
        </w:tabs>
        <w:spacing w:before="0" w:line="240" w:lineRule="auto"/>
        <w:rPr>
          <w:sz w:val="28"/>
          <w:szCs w:val="28"/>
        </w:rPr>
      </w:pPr>
      <w:r w:rsidRPr="00C11C42">
        <w:rPr>
          <w:sz w:val="28"/>
          <w:szCs w:val="28"/>
        </w:rPr>
        <w:tab/>
        <w:t>«____»____________20  г.</w:t>
      </w:r>
    </w:p>
    <w:p w:rsidR="005831A5" w:rsidRPr="00C11C42" w:rsidRDefault="005831A5" w:rsidP="005831A5">
      <w:pPr>
        <w:pStyle w:val="70"/>
        <w:shd w:val="clear" w:color="auto" w:fill="auto"/>
        <w:spacing w:after="223" w:line="240" w:lineRule="exact"/>
        <w:ind w:left="4920"/>
        <w:jc w:val="both"/>
        <w:rPr>
          <w:sz w:val="28"/>
          <w:szCs w:val="28"/>
        </w:rPr>
      </w:pPr>
      <w:r w:rsidRPr="00C11C42">
        <w:rPr>
          <w:sz w:val="28"/>
          <w:szCs w:val="28"/>
        </w:rPr>
        <w:t>РЕЕСТР МУНИЦИПАЛЬНЫХ СЛУЖАЩИХ</w:t>
      </w:r>
    </w:p>
    <w:p w:rsidR="005831A5" w:rsidRPr="00C11C42" w:rsidRDefault="005831A5" w:rsidP="009964E0">
      <w:pPr>
        <w:pStyle w:val="70"/>
        <w:shd w:val="clear" w:color="auto" w:fill="auto"/>
        <w:tabs>
          <w:tab w:val="left" w:pos="7320"/>
          <w:tab w:val="left" w:pos="8565"/>
          <w:tab w:val="left" w:pos="9134"/>
        </w:tabs>
        <w:spacing w:after="0" w:line="240" w:lineRule="exact"/>
        <w:ind w:left="4920"/>
        <w:jc w:val="both"/>
        <w:rPr>
          <w:sz w:val="28"/>
          <w:szCs w:val="28"/>
        </w:rPr>
      </w:pPr>
      <w:r w:rsidRPr="00C11C42">
        <w:rPr>
          <w:sz w:val="28"/>
          <w:szCs w:val="28"/>
        </w:rPr>
        <w:t>по состоянию на</w:t>
      </w:r>
      <w:r w:rsidR="007B0362" w:rsidRPr="00C11C42">
        <w:rPr>
          <w:sz w:val="28"/>
          <w:szCs w:val="28"/>
        </w:rPr>
        <w:t xml:space="preserve"> </w:t>
      </w:r>
      <w:r w:rsidRPr="00C11C42">
        <w:rPr>
          <w:sz w:val="28"/>
          <w:szCs w:val="28"/>
        </w:rPr>
        <w:t>«</w:t>
      </w:r>
      <w:r w:rsidRPr="00C11C42">
        <w:rPr>
          <w:sz w:val="28"/>
          <w:szCs w:val="28"/>
        </w:rPr>
        <w:tab/>
      </w:r>
      <w:r w:rsidR="007B0362" w:rsidRPr="00C11C42">
        <w:rPr>
          <w:sz w:val="28"/>
          <w:szCs w:val="28"/>
        </w:rPr>
        <w:t xml:space="preserve">   </w:t>
      </w:r>
      <w:r w:rsidR="009964E0">
        <w:rPr>
          <w:sz w:val="28"/>
          <w:szCs w:val="28"/>
        </w:rPr>
        <w:t>»</w:t>
      </w:r>
      <w:bookmarkStart w:id="8" w:name="_GoBack"/>
      <w:bookmarkEnd w:id="8"/>
      <w:r w:rsidR="009964E0">
        <w:rPr>
          <w:sz w:val="28"/>
          <w:szCs w:val="28"/>
        </w:rPr>
        <w:tab/>
      </w:r>
      <w:r w:rsidRPr="00C11C42">
        <w:rPr>
          <w:sz w:val="28"/>
          <w:szCs w:val="28"/>
        </w:rPr>
        <w:t>20</w:t>
      </w:r>
      <w:r w:rsidR="007B0362" w:rsidRPr="00C11C42">
        <w:rPr>
          <w:sz w:val="28"/>
          <w:szCs w:val="28"/>
        </w:rPr>
        <w:t xml:space="preserve">     </w:t>
      </w:r>
      <w:r w:rsidRPr="00C11C42">
        <w:rPr>
          <w:sz w:val="28"/>
          <w:szCs w:val="28"/>
        </w:rPr>
        <w:t xml:space="preserve"> 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1277"/>
        <w:gridCol w:w="1286"/>
        <w:gridCol w:w="1627"/>
        <w:gridCol w:w="1637"/>
        <w:gridCol w:w="1464"/>
        <w:gridCol w:w="1277"/>
        <w:gridCol w:w="1627"/>
        <w:gridCol w:w="1454"/>
        <w:gridCol w:w="182"/>
        <w:gridCol w:w="1258"/>
        <w:gridCol w:w="1454"/>
      </w:tblGrid>
      <w:tr w:rsidR="005831A5" w:rsidRPr="00C11C42" w:rsidTr="00DA28B3">
        <w:trPr>
          <w:trHeight w:hRule="exact" w:val="96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9pt0pt"/>
                <w:rFonts w:eastAsia="Lucida Sans Unicode"/>
                <w:sz w:val="28"/>
                <w:szCs w:val="28"/>
              </w:rPr>
              <w:t>м»</w:t>
            </w:r>
          </w:p>
          <w:p w:rsidR="005831A5" w:rsidRPr="00C11C42" w:rsidRDefault="005831A5" w:rsidP="00DA28B3">
            <w:pPr>
              <w:framePr w:w="15302" w:wrap="notBeside" w:vAnchor="text" w:hAnchor="text" w:xAlign="center" w:y="1"/>
              <w:spacing w:before="60"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н/</w:t>
            </w:r>
            <w:proofErr w:type="gramStart"/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н</w:t>
            </w:r>
            <w:proofErr w:type="gram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Фамилия,</w:t>
            </w:r>
          </w:p>
          <w:p w:rsidR="005831A5" w:rsidRPr="00C11C42" w:rsidRDefault="005831A5" w:rsidP="00DA28B3">
            <w:pPr>
              <w:framePr w:w="15302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имя.</w:t>
            </w:r>
          </w:p>
          <w:p w:rsidR="005831A5" w:rsidRPr="00C11C42" w:rsidRDefault="005831A5" w:rsidP="00DA28B3">
            <w:pPr>
              <w:framePr w:w="15302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Дала и место рождения, пол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Стаж</w:t>
            </w:r>
          </w:p>
          <w:p w:rsidR="005831A5" w:rsidRPr="00C11C42" w:rsidRDefault="005831A5" w:rsidP="00DA28B3">
            <w:pPr>
              <w:framePr w:w="15302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муниципальной</w:t>
            </w:r>
          </w:p>
          <w:p w:rsidR="005831A5" w:rsidRPr="00C11C42" w:rsidRDefault="005831A5" w:rsidP="00DA28B3">
            <w:pPr>
              <w:framePr w:w="15302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службы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Замещаемая должность, классный чин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Аттестация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Сведения о повышении квалификации (переподготовке)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226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Сведения о поощрениях и взысканиях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23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Паспортные данные, место жительства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9pt"/>
                <w:rFonts w:ascii="Times New Roman" w:eastAsia="Arial Unicode MS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5831A5" w:rsidRPr="00C11C42" w:rsidTr="00DA28B3">
        <w:trPr>
          <w:trHeight w:hRule="exact" w:val="2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8pt"/>
                <w:rFonts w:ascii="Times New Roman" w:eastAsia="Arial Unicode M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9pt0pt"/>
                <w:rFonts w:eastAsia="Lucida Sans Unicode"/>
                <w:sz w:val="28"/>
                <w:szCs w:val="28"/>
              </w:rPr>
              <w:t>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9pt0pt"/>
                <w:rFonts w:eastAsia="Lucida Sans Unicode"/>
                <w:sz w:val="28"/>
                <w:szCs w:val="28"/>
              </w:rPr>
              <w:t>3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9pt0pt"/>
                <w:rFonts w:eastAsia="Lucida Sans Unicode"/>
                <w:sz w:val="28"/>
                <w:szCs w:val="28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9pt0pt"/>
                <w:rFonts w:eastAsia="Lucida Sans Unicode"/>
                <w:sz w:val="28"/>
                <w:szCs w:val="28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9pt0pt"/>
                <w:rFonts w:eastAsia="Lucida Sans Unicode"/>
                <w:sz w:val="28"/>
                <w:szCs w:val="28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9pt0pt"/>
                <w:rFonts w:eastAsia="Lucida Sans Unicode"/>
                <w:sz w:val="28"/>
                <w:szCs w:val="28"/>
              </w:rPr>
              <w:t>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9pt0pt"/>
                <w:rFonts w:eastAsia="Lucida Sans Unicode"/>
                <w:sz w:val="28"/>
                <w:szCs w:val="28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9pt0pt"/>
                <w:rFonts w:eastAsia="Lucida Sans Unicode"/>
                <w:sz w:val="28"/>
                <w:szCs w:val="28"/>
              </w:rPr>
              <w:t>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9pt0pt"/>
                <w:rFonts w:eastAsia="Lucida Sans Unicode"/>
                <w:sz w:val="28"/>
                <w:szCs w:val="28"/>
              </w:rPr>
              <w:t>К)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11C42">
              <w:rPr>
                <w:rStyle w:val="2LucidaSansUnicode8pt"/>
                <w:rFonts w:ascii="Times New Roman" w:eastAsia="Arial Unicode MS" w:hAnsi="Times New Roman" w:cs="Times New Roman"/>
                <w:sz w:val="28"/>
                <w:szCs w:val="28"/>
              </w:rPr>
              <w:t>11</w:t>
            </w:r>
          </w:p>
        </w:tc>
      </w:tr>
      <w:tr w:rsidR="005831A5" w:rsidRPr="00C11C42" w:rsidTr="00DA28B3">
        <w:trPr>
          <w:trHeight w:hRule="exact" w:val="250"/>
          <w:jc w:val="center"/>
        </w:trPr>
        <w:tc>
          <w:tcPr>
            <w:tcW w:w="153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spacing w:line="1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11C42">
              <w:rPr>
                <w:rStyle w:val="29pt"/>
                <w:rFonts w:eastAsia="Arial Unicode MS"/>
                <w:sz w:val="28"/>
                <w:szCs w:val="28"/>
              </w:rPr>
              <w:t>Долж</w:t>
            </w:r>
            <w:proofErr w:type="spellEnd"/>
            <w:r w:rsidRPr="00C11C42">
              <w:rPr>
                <w:rStyle w:val="29pt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C11C42">
              <w:rPr>
                <w:rStyle w:val="29pt"/>
                <w:rFonts w:eastAsia="Arial Unicode MS"/>
                <w:sz w:val="28"/>
                <w:szCs w:val="28"/>
              </w:rPr>
              <w:t>ности</w:t>
            </w:r>
            <w:proofErr w:type="spellEnd"/>
            <w:proofErr w:type="gramEnd"/>
            <w:r w:rsidRPr="00C11C42">
              <w:rPr>
                <w:rStyle w:val="29pt"/>
                <w:rFonts w:eastAsia="Arial Unicode MS"/>
                <w:sz w:val="28"/>
                <w:szCs w:val="28"/>
              </w:rPr>
              <w:t xml:space="preserve"> муниципальной </w:t>
            </w:r>
            <w:proofErr w:type="spellStart"/>
            <w:r w:rsidRPr="00C11C42">
              <w:rPr>
                <w:rStyle w:val="29pt"/>
                <w:rFonts w:eastAsia="Arial Unicode MS"/>
                <w:sz w:val="28"/>
                <w:szCs w:val="28"/>
              </w:rPr>
              <w:t>служ</w:t>
            </w:r>
            <w:proofErr w:type="spellEnd"/>
            <w:r w:rsidRPr="00C11C42">
              <w:rPr>
                <w:rStyle w:val="29pt"/>
                <w:rFonts w:eastAsia="Arial Unicode MS"/>
                <w:sz w:val="28"/>
                <w:szCs w:val="28"/>
              </w:rPr>
              <w:t xml:space="preserve"> бы в соответствии с реестром должностей</w:t>
            </w:r>
          </w:p>
        </w:tc>
      </w:tr>
      <w:tr w:rsidR="005831A5" w:rsidRPr="00C11C42" w:rsidTr="00DA28B3">
        <w:trPr>
          <w:trHeight w:hRule="exact" w:val="259"/>
          <w:jc w:val="center"/>
        </w:trPr>
        <w:tc>
          <w:tcPr>
            <w:tcW w:w="153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A5" w:rsidRPr="00C11C42" w:rsidTr="00DA28B3">
        <w:trPr>
          <w:trHeight w:hRule="exact" w:val="254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A5" w:rsidRPr="00C11C42" w:rsidTr="00DA28B3">
        <w:trPr>
          <w:trHeight w:hRule="exact" w:val="25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A5" w:rsidRPr="00C11C42" w:rsidTr="00DA28B3">
        <w:trPr>
          <w:trHeight w:hRule="exact" w:val="259"/>
          <w:jc w:val="center"/>
        </w:trPr>
        <w:tc>
          <w:tcPr>
            <w:tcW w:w="153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A5" w:rsidRPr="00C11C42" w:rsidTr="00DA28B3">
        <w:trPr>
          <w:trHeight w:hRule="exact" w:val="259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A5" w:rsidRPr="00C11C42" w:rsidTr="00DA28B3">
        <w:trPr>
          <w:trHeight w:hRule="exact" w:val="250"/>
          <w:jc w:val="center"/>
        </w:trPr>
        <w:tc>
          <w:tcPr>
            <w:tcW w:w="1530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31A5" w:rsidRPr="00C11C42" w:rsidTr="00DA28B3">
        <w:trPr>
          <w:trHeight w:hRule="exact" w:val="293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31A5" w:rsidRPr="00C11C42" w:rsidRDefault="005831A5" w:rsidP="00DA28B3">
            <w:pPr>
              <w:framePr w:w="15302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31A5" w:rsidRPr="00C11C42" w:rsidRDefault="005831A5" w:rsidP="005831A5">
      <w:pPr>
        <w:framePr w:w="15302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:rsidR="005831A5" w:rsidRPr="00C11C42" w:rsidRDefault="005831A5" w:rsidP="005831A5">
      <w:pPr>
        <w:pStyle w:val="110"/>
        <w:shd w:val="clear" w:color="auto" w:fill="auto"/>
        <w:spacing w:before="698" w:after="199" w:line="220" w:lineRule="exact"/>
        <w:ind w:left="220"/>
        <w:rPr>
          <w:sz w:val="28"/>
          <w:szCs w:val="28"/>
        </w:rPr>
      </w:pPr>
      <w:r w:rsidRPr="00C11C42">
        <w:rPr>
          <w:sz w:val="28"/>
          <w:szCs w:val="28"/>
        </w:rPr>
        <w:t>Уполномоченный орган:</w:t>
      </w:r>
    </w:p>
    <w:p w:rsidR="005831A5" w:rsidRPr="00C11C42" w:rsidRDefault="005831A5" w:rsidP="005831A5">
      <w:pPr>
        <w:pStyle w:val="30"/>
        <w:shd w:val="clear" w:color="auto" w:fill="auto"/>
        <w:spacing w:after="0" w:line="269" w:lineRule="exact"/>
        <w:ind w:left="220" w:right="3240"/>
        <w:jc w:val="left"/>
        <w:rPr>
          <w:sz w:val="28"/>
          <w:szCs w:val="28"/>
        </w:rPr>
        <w:sectPr w:rsidR="005831A5" w:rsidRPr="00C11C42" w:rsidSect="007B0362">
          <w:pgSz w:w="16839" w:h="11907" w:orient="landscape" w:code="9"/>
          <w:pgMar w:top="1134" w:right="567" w:bottom="1134" w:left="1134" w:header="0" w:footer="6" w:gutter="0"/>
          <w:cols w:space="720"/>
          <w:noEndnote/>
          <w:docGrid w:linePitch="360"/>
        </w:sectPr>
      </w:pPr>
      <w:r w:rsidRPr="00C11C42">
        <w:rPr>
          <w:sz w:val="28"/>
          <w:szCs w:val="28"/>
        </w:rPr>
        <w:t>(руководитель структурного подразделения органа местного самоуправления или специалист кадровой службы) (подпись) (расшифровка подписи)</w:t>
      </w:r>
    </w:p>
    <w:p w:rsidR="005831A5" w:rsidRPr="00C11C42" w:rsidRDefault="005831A5" w:rsidP="005831A5">
      <w:pPr>
        <w:pStyle w:val="50"/>
        <w:shd w:val="clear" w:color="auto" w:fill="auto"/>
        <w:spacing w:after="0" w:line="326" w:lineRule="exact"/>
        <w:ind w:firstLine="760"/>
      </w:pPr>
      <w:r w:rsidRPr="00C11C42">
        <w:lastRenderedPageBreak/>
        <w:t>В соответствии со статьей 31 Федерального закона от 02.03.2007 № 25-ФЗ «О муниципальной службе в Российской Федерации» порядок ведения реестра муниципальных служащих утверждается муниципальным правовым актом.</w:t>
      </w:r>
    </w:p>
    <w:p w:rsidR="005831A5" w:rsidRPr="00C11C42" w:rsidRDefault="005831A5" w:rsidP="005831A5">
      <w:pPr>
        <w:pStyle w:val="50"/>
        <w:shd w:val="clear" w:color="auto" w:fill="auto"/>
        <w:tabs>
          <w:tab w:val="left" w:pos="2216"/>
        </w:tabs>
        <w:spacing w:after="0" w:line="326" w:lineRule="exact"/>
        <w:ind w:firstLine="760"/>
      </w:pPr>
      <w:r w:rsidRPr="00C11C42">
        <w:t>Настоящий акт является примерным и может изменяться при необходимости</w:t>
      </w:r>
      <w:r w:rsidRPr="00C11C42">
        <w:tab/>
        <w:t>учета особенностей конкретного муниципального</w:t>
      </w:r>
    </w:p>
    <w:p w:rsidR="005831A5" w:rsidRPr="00C11C42" w:rsidRDefault="005831A5" w:rsidP="005831A5">
      <w:pPr>
        <w:pStyle w:val="50"/>
        <w:shd w:val="clear" w:color="auto" w:fill="auto"/>
        <w:spacing w:after="0" w:line="326" w:lineRule="exact"/>
      </w:pPr>
      <w:r w:rsidRPr="00C11C42">
        <w:t>образования.</w:t>
      </w:r>
    </w:p>
    <w:p w:rsidR="005831A5" w:rsidRPr="00C11C42" w:rsidRDefault="005831A5" w:rsidP="005831A5">
      <w:pPr>
        <w:pStyle w:val="50"/>
        <w:shd w:val="clear" w:color="auto" w:fill="auto"/>
        <w:tabs>
          <w:tab w:val="left" w:pos="2216"/>
        </w:tabs>
        <w:spacing w:after="0"/>
        <w:ind w:firstLine="760"/>
      </w:pPr>
      <w:r w:rsidRPr="00C11C42">
        <w:t>Курсивом</w:t>
      </w:r>
      <w:r w:rsidRPr="00C11C42">
        <w:tab/>
        <w:t>выделены комментарии, пояснения и уточнения</w:t>
      </w:r>
    </w:p>
    <w:p w:rsidR="005831A5" w:rsidRPr="00C11C42" w:rsidRDefault="005831A5" w:rsidP="005831A5">
      <w:pPr>
        <w:pStyle w:val="50"/>
        <w:shd w:val="clear" w:color="auto" w:fill="auto"/>
        <w:spacing w:after="0"/>
      </w:pPr>
      <w:r w:rsidRPr="00C11C42">
        <w:t>разработчиков, которые не должны включаться в окончательный (принимаемый) текст решения.</w:t>
      </w:r>
    </w:p>
    <w:p w:rsidR="005831A5" w:rsidRPr="00C11C42" w:rsidRDefault="005831A5" w:rsidP="005831A5">
      <w:pPr>
        <w:pStyle w:val="50"/>
        <w:shd w:val="clear" w:color="auto" w:fill="auto"/>
        <w:spacing w:after="0"/>
        <w:ind w:firstLine="760"/>
      </w:pPr>
      <w:r w:rsidRPr="00C11C42">
        <w:t xml:space="preserve">Кроме того, курсивом выделены общие наименования органов и должностных лиц в соответствии с Федеральным законом от 06.10.2003 № 131-ФЗ «Об общих принципах организации местного самоуправления в Российской Федерации». Данные наименования необходимо </w:t>
      </w:r>
      <w:proofErr w:type="gramStart"/>
      <w:r w:rsidRPr="00C11C42">
        <w:t>заменить на наименования</w:t>
      </w:r>
      <w:proofErr w:type="gramEnd"/>
      <w:r w:rsidRPr="00C11C42">
        <w:t xml:space="preserve"> должностных лиц и органов местного самоуправления конкретного муниципального образования в соответствии с уставом муниципального образования.</w:t>
      </w:r>
    </w:p>
    <w:p w:rsidR="0056362C" w:rsidRPr="00C11C42" w:rsidRDefault="0056362C">
      <w:pPr>
        <w:rPr>
          <w:rFonts w:ascii="Times New Roman" w:hAnsi="Times New Roman" w:cs="Times New Roman"/>
          <w:sz w:val="28"/>
          <w:szCs w:val="28"/>
        </w:rPr>
      </w:pPr>
    </w:p>
    <w:sectPr w:rsidR="0056362C" w:rsidRPr="00C11C42" w:rsidSect="007B0362">
      <w:headerReference w:type="default" r:id="rId10"/>
      <w:pgSz w:w="11907" w:h="16839" w:code="9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AF5" w:rsidRDefault="001B464D">
      <w:r>
        <w:separator/>
      </w:r>
    </w:p>
  </w:endnote>
  <w:endnote w:type="continuationSeparator" w:id="0">
    <w:p w:rsidR="00D15AF5" w:rsidRDefault="001B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AF5" w:rsidRDefault="001B464D">
      <w:r>
        <w:separator/>
      </w:r>
    </w:p>
  </w:footnote>
  <w:footnote w:type="continuationSeparator" w:id="0">
    <w:p w:rsidR="00D15AF5" w:rsidRDefault="001B4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AE8" w:rsidRDefault="00E83AE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CA54AB1" wp14:editId="3C2F254B">
              <wp:simplePos x="0" y="0"/>
              <wp:positionH relativeFrom="page">
                <wp:posOffset>5497830</wp:posOffset>
              </wp:positionH>
              <wp:positionV relativeFrom="page">
                <wp:posOffset>1655445</wp:posOffset>
              </wp:positionV>
              <wp:extent cx="71755" cy="171450"/>
              <wp:effectExtent l="1905" t="0" r="3810" b="3175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7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3AE8" w:rsidRDefault="00E83AE8"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0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3B73B2">
                            <w:rPr>
                              <w:rStyle w:val="Garamond12pt0pt"/>
                              <w:rFonts w:eastAsia="Arial Unicode MS"/>
                              <w:noProof/>
                            </w:rPr>
                            <w:t>4</w:t>
                          </w:r>
                          <w:r>
                            <w:rPr>
                              <w:rStyle w:val="Garamond12pt0pt"/>
                              <w:rFonts w:eastAsia="Arial Unicode M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32.9pt;margin-top:130.35pt;width:5.65pt;height:13.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" filled="f" stroked="f">
              <v:textbox style="mso-fit-shape-to-text:t" inset="0,0,0,0">
                <w:txbxContent>
                  <w:p w:rsidR="00E83AE8" w:rsidRDefault="00E83AE8"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8"/>
                        <w:szCs w:val="28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rFonts w:ascii="Times New Roman" w:eastAsia="Times New Roman" w:hAnsi="Times New Roman" w:cs="Times New Roman"/>
                        <w:spacing w:val="20"/>
                        <w:sz w:val="28"/>
                        <w:szCs w:val="28"/>
                      </w:rPr>
                      <w:fldChar w:fldCharType="separate"/>
                    </w:r>
                    <w:r w:rsidRPr="003B73B2">
                      <w:rPr>
                        <w:rStyle w:val="Garamond12pt0pt"/>
                        <w:rFonts w:eastAsia="Arial Unicode MS"/>
                        <w:noProof/>
                      </w:rPr>
                      <w:t>4</w:t>
                    </w:r>
                    <w:r>
                      <w:rPr>
                        <w:rStyle w:val="Garamond12pt0pt"/>
                        <w:rFonts w:eastAsia="Arial Unicode M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EC6" w:rsidRDefault="005831A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2F76FC8" wp14:editId="79883108">
              <wp:simplePos x="0" y="0"/>
              <wp:positionH relativeFrom="page">
                <wp:posOffset>4401820</wp:posOffset>
              </wp:positionH>
              <wp:positionV relativeFrom="page">
                <wp:posOffset>1876425</wp:posOffset>
              </wp:positionV>
              <wp:extent cx="2420620" cy="204470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06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EC6" w:rsidRDefault="005831A5">
                          <w:r>
                            <w:rPr>
                              <w:rStyle w:val="a5"/>
                              <w:rFonts w:eastAsia="Arial Unicode MS"/>
                              <w:i w:val="0"/>
                              <w:iCs w:val="0"/>
                            </w:rPr>
                            <w:t>ПОЯСНИТЕЛЬНАЯ ЗАПИСКА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46.6pt;margin-top:147.75pt;width:190.6pt;height:1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" filled="f" stroked="f">
              <v:textbox style="mso-fit-shape-to-text:t" inset="0,0,0,0">
                <w:txbxContent>
                  <w:p w:rsidR="002C7EC6" w:rsidRDefault="005831A5">
                    <w:r>
                      <w:rPr>
                        <w:rStyle w:val="a5"/>
                        <w:rFonts w:eastAsia="Arial Unicode MS"/>
                        <w:i w:val="0"/>
                        <w:iCs w:val="0"/>
                      </w:rPr>
                      <w:t>ПОЯСНИТЕЛЬНАЯ ЗАПИСКА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C65C6"/>
    <w:multiLevelType w:val="multilevel"/>
    <w:tmpl w:val="6096E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F018E5"/>
    <w:multiLevelType w:val="multilevel"/>
    <w:tmpl w:val="73CAA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086A9E"/>
    <w:multiLevelType w:val="multilevel"/>
    <w:tmpl w:val="DD0EEB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2F1292D"/>
    <w:multiLevelType w:val="multilevel"/>
    <w:tmpl w:val="B7CA3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AE12BD"/>
    <w:multiLevelType w:val="multilevel"/>
    <w:tmpl w:val="3E68AC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A6340F"/>
    <w:multiLevelType w:val="multilevel"/>
    <w:tmpl w:val="CB90F14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numFmt w:val="upperRoman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23"/>
    <w:rsid w:val="001B464D"/>
    <w:rsid w:val="002229DA"/>
    <w:rsid w:val="00285047"/>
    <w:rsid w:val="003E255D"/>
    <w:rsid w:val="0056362C"/>
    <w:rsid w:val="005831A5"/>
    <w:rsid w:val="00687728"/>
    <w:rsid w:val="007B0362"/>
    <w:rsid w:val="009964E0"/>
    <w:rsid w:val="00A566FC"/>
    <w:rsid w:val="00BA2CFD"/>
    <w:rsid w:val="00C11C42"/>
    <w:rsid w:val="00C365B8"/>
    <w:rsid w:val="00CD5E23"/>
    <w:rsid w:val="00CF3094"/>
    <w:rsid w:val="00D15AF5"/>
    <w:rsid w:val="00E21F32"/>
    <w:rsid w:val="00E8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1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31A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5831A5"/>
    <w:rPr>
      <w:rFonts w:ascii="Georgia" w:eastAsia="Georgia" w:hAnsi="Georgia" w:cs="Georgia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31A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">
    <w:name w:val="Основной текст (2) + Курсив"/>
    <w:basedOn w:val="a0"/>
    <w:rsid w:val="00583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831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831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831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31A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5831A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22">
    <w:name w:val="Заголовок №3 (2) + Не курсив"/>
    <w:basedOn w:val="320"/>
    <w:rsid w:val="005831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83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a0"/>
    <w:rsid w:val="00583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a0"/>
    <w:rsid w:val="00583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831A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5831A5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a0"/>
    <w:rsid w:val="005831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sid w:val="005831A5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831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5831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831A5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29pt0pt">
    <w:name w:val="Основной текст (2) + 9 pt;Полужирный;Интервал 0 pt"/>
    <w:basedOn w:val="a0"/>
    <w:rsid w:val="005831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a0"/>
    <w:rsid w:val="005831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a0"/>
    <w:rsid w:val="005831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a0"/>
    <w:rsid w:val="00583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831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"/>
    <w:basedOn w:val="a0"/>
    <w:rsid w:val="00583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831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831A5"/>
    <w:pPr>
      <w:shd w:val="clear" w:color="auto" w:fill="FFFFFF"/>
      <w:spacing w:before="480" w:after="480" w:line="0" w:lineRule="atLeast"/>
      <w:jc w:val="center"/>
      <w:outlineLvl w:val="0"/>
    </w:pPr>
    <w:rPr>
      <w:rFonts w:ascii="Georgia" w:eastAsia="Georgia" w:hAnsi="Georgia" w:cs="Georgia"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5831A5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5831A5"/>
    <w:pPr>
      <w:shd w:val="clear" w:color="auto" w:fill="FFFFFF"/>
      <w:spacing w:after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5831A5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5831A5"/>
    <w:pPr>
      <w:shd w:val="clear" w:color="auto" w:fill="FFFFFF"/>
      <w:spacing w:after="420" w:line="0" w:lineRule="atLeast"/>
      <w:jc w:val="both"/>
    </w:pPr>
    <w:rPr>
      <w:rFonts w:ascii="Lucida Sans Unicode" w:eastAsia="Lucida Sans Unicode" w:hAnsi="Lucida Sans Unicode" w:cs="Lucida Sans Unicode"/>
      <w:color w:val="auto"/>
      <w:sz w:val="18"/>
      <w:szCs w:val="18"/>
      <w:lang w:eastAsia="en-US" w:bidi="ar-SA"/>
    </w:rPr>
  </w:style>
  <w:style w:type="paragraph" w:customStyle="1" w:styleId="321">
    <w:name w:val="Заголовок №3 (2)"/>
    <w:basedOn w:val="a"/>
    <w:link w:val="320"/>
    <w:rsid w:val="005831A5"/>
    <w:pPr>
      <w:shd w:val="clear" w:color="auto" w:fill="FFFFFF"/>
      <w:spacing w:before="120" w:after="300" w:line="326" w:lineRule="exact"/>
      <w:ind w:hanging="164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5831A5"/>
    <w:pPr>
      <w:shd w:val="clear" w:color="auto" w:fill="FFFFFF"/>
      <w:spacing w:line="317" w:lineRule="exact"/>
      <w:ind w:firstLine="5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5831A5"/>
    <w:pPr>
      <w:shd w:val="clear" w:color="auto" w:fill="FFFFFF"/>
      <w:spacing w:line="341" w:lineRule="exact"/>
      <w:ind w:firstLine="580"/>
      <w:jc w:val="both"/>
      <w:outlineLvl w:val="1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9">
    <w:name w:val="Основной текст (9)"/>
    <w:basedOn w:val="a"/>
    <w:link w:val="9Exact"/>
    <w:rsid w:val="005831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5831A5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Exact"/>
    <w:rsid w:val="005831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5831A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pacing w:val="20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5831A5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Базовый"/>
    <w:rsid w:val="00E83AE8"/>
    <w:pPr>
      <w:suppressAutoHyphens/>
    </w:pPr>
    <w:rPr>
      <w:rFonts w:ascii="Calibri" w:eastAsia="SimSun" w:hAnsi="Calibri" w:cs="Calibri"/>
      <w:color w:val="00000A"/>
    </w:rPr>
  </w:style>
  <w:style w:type="character" w:customStyle="1" w:styleId="23">
    <w:name w:val="Основной текст (2)_"/>
    <w:basedOn w:val="a0"/>
    <w:rsid w:val="00E83A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List Paragraph"/>
    <w:basedOn w:val="a"/>
    <w:uiPriority w:val="34"/>
    <w:qFormat/>
    <w:rsid w:val="00E83AE8"/>
    <w:pPr>
      <w:ind w:left="720"/>
      <w:contextualSpacing/>
    </w:pPr>
  </w:style>
  <w:style w:type="character" w:customStyle="1" w:styleId="Garamond12pt0pt">
    <w:name w:val="Колонтитул + Garamond;12 pt;Не курсив;Интервал 0 pt"/>
    <w:basedOn w:val="a0"/>
    <w:rsid w:val="00E83AE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22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D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1"/>
    <w:qFormat/>
    <w:rsid w:val="003E2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831A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5831A5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">
    <w:name w:val="Заголовок №1_"/>
    <w:basedOn w:val="a0"/>
    <w:link w:val="10"/>
    <w:rsid w:val="005831A5"/>
    <w:rPr>
      <w:rFonts w:ascii="Georgia" w:eastAsia="Georgia" w:hAnsi="Georgia" w:cs="Georgia"/>
      <w:sz w:val="30"/>
      <w:szCs w:val="3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831A5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2">
    <w:name w:val="Основной текст (2) + Курсив"/>
    <w:basedOn w:val="a0"/>
    <w:rsid w:val="00583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831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51">
    <w:name w:val="Основной текст (5) + Не курсив"/>
    <w:basedOn w:val="5"/>
    <w:rsid w:val="005831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Заголовок №3_"/>
    <w:basedOn w:val="a0"/>
    <w:link w:val="32"/>
    <w:rsid w:val="005831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831A5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5831A5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322">
    <w:name w:val="Заголовок №3 (2) + Не курсив"/>
    <w:basedOn w:val="320"/>
    <w:rsid w:val="005831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5831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0">
    <w:name w:val="Основной текст (2)"/>
    <w:basedOn w:val="a0"/>
    <w:rsid w:val="00583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a0"/>
    <w:rsid w:val="005831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831A5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9Exact">
    <w:name w:val="Основной текст (9) Exact"/>
    <w:basedOn w:val="a0"/>
    <w:link w:val="9"/>
    <w:rsid w:val="005831A5"/>
    <w:rPr>
      <w:rFonts w:ascii="Century Gothic" w:eastAsia="Century Gothic" w:hAnsi="Century Gothic" w:cs="Century Gothic"/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a0"/>
    <w:rsid w:val="005831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0Exact">
    <w:name w:val="Основной текст (10) Exact"/>
    <w:basedOn w:val="a0"/>
    <w:link w:val="100"/>
    <w:rsid w:val="005831A5"/>
    <w:rPr>
      <w:rFonts w:ascii="Lucida Sans Unicode" w:eastAsia="Lucida Sans Unicode" w:hAnsi="Lucida Sans Unicode" w:cs="Lucida Sans Unicode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831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">
    <w:name w:val="Основной текст (7) + Не полужирный;Курсив"/>
    <w:basedOn w:val="7"/>
    <w:rsid w:val="005831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831A5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29pt0pt">
    <w:name w:val="Основной текст (2) + 9 pt;Полужирный;Интервал 0 pt"/>
    <w:basedOn w:val="a0"/>
    <w:rsid w:val="005831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9pt">
    <w:name w:val="Основной текст (2) + Lucida Sans Unicode;9 pt"/>
    <w:basedOn w:val="a0"/>
    <w:rsid w:val="005831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LucidaSansUnicode8pt">
    <w:name w:val="Основной текст (2) + Lucida Sans Unicode;8 pt"/>
    <w:basedOn w:val="a0"/>
    <w:rsid w:val="005831A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a0"/>
    <w:rsid w:val="00583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5831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5">
    <w:name w:val="Колонтитул"/>
    <w:basedOn w:val="a0"/>
    <w:rsid w:val="005831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831A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 w:bidi="ar-SA"/>
    </w:rPr>
  </w:style>
  <w:style w:type="paragraph" w:customStyle="1" w:styleId="10">
    <w:name w:val="Заголовок №1"/>
    <w:basedOn w:val="a"/>
    <w:link w:val="1"/>
    <w:rsid w:val="005831A5"/>
    <w:pPr>
      <w:shd w:val="clear" w:color="auto" w:fill="FFFFFF"/>
      <w:spacing w:before="480" w:after="480" w:line="0" w:lineRule="atLeast"/>
      <w:jc w:val="center"/>
      <w:outlineLvl w:val="0"/>
    </w:pPr>
    <w:rPr>
      <w:rFonts w:ascii="Georgia" w:eastAsia="Georgia" w:hAnsi="Georgia" w:cs="Georgia"/>
      <w:color w:val="auto"/>
      <w:sz w:val="30"/>
      <w:szCs w:val="30"/>
      <w:lang w:eastAsia="en-US" w:bidi="ar-SA"/>
    </w:rPr>
  </w:style>
  <w:style w:type="paragraph" w:customStyle="1" w:styleId="40">
    <w:name w:val="Основной текст (4)"/>
    <w:basedOn w:val="a"/>
    <w:link w:val="4"/>
    <w:rsid w:val="005831A5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color w:val="auto"/>
      <w:spacing w:val="10"/>
      <w:sz w:val="21"/>
      <w:szCs w:val="21"/>
      <w:lang w:eastAsia="en-US" w:bidi="ar-SA"/>
    </w:rPr>
  </w:style>
  <w:style w:type="paragraph" w:customStyle="1" w:styleId="50">
    <w:name w:val="Основной текст (5)"/>
    <w:basedOn w:val="a"/>
    <w:link w:val="5"/>
    <w:rsid w:val="005831A5"/>
    <w:pPr>
      <w:shd w:val="clear" w:color="auto" w:fill="FFFFFF"/>
      <w:spacing w:after="360" w:line="322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32">
    <w:name w:val="Заголовок №3"/>
    <w:basedOn w:val="a"/>
    <w:link w:val="31"/>
    <w:rsid w:val="005831A5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60">
    <w:name w:val="Основной текст (6)"/>
    <w:basedOn w:val="a"/>
    <w:link w:val="6"/>
    <w:rsid w:val="005831A5"/>
    <w:pPr>
      <w:shd w:val="clear" w:color="auto" w:fill="FFFFFF"/>
      <w:spacing w:after="420" w:line="0" w:lineRule="atLeast"/>
      <w:jc w:val="both"/>
    </w:pPr>
    <w:rPr>
      <w:rFonts w:ascii="Lucida Sans Unicode" w:eastAsia="Lucida Sans Unicode" w:hAnsi="Lucida Sans Unicode" w:cs="Lucida Sans Unicode"/>
      <w:color w:val="auto"/>
      <w:sz w:val="18"/>
      <w:szCs w:val="18"/>
      <w:lang w:eastAsia="en-US" w:bidi="ar-SA"/>
    </w:rPr>
  </w:style>
  <w:style w:type="paragraph" w:customStyle="1" w:styleId="321">
    <w:name w:val="Заголовок №3 (2)"/>
    <w:basedOn w:val="a"/>
    <w:link w:val="320"/>
    <w:rsid w:val="005831A5"/>
    <w:pPr>
      <w:shd w:val="clear" w:color="auto" w:fill="FFFFFF"/>
      <w:spacing w:before="120" w:after="300" w:line="326" w:lineRule="exact"/>
      <w:ind w:hanging="1640"/>
      <w:outlineLvl w:val="2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 w:bidi="ar-SA"/>
    </w:rPr>
  </w:style>
  <w:style w:type="paragraph" w:customStyle="1" w:styleId="a4">
    <w:name w:val="Подпись к таблице"/>
    <w:basedOn w:val="a"/>
    <w:link w:val="a3"/>
    <w:rsid w:val="005831A5"/>
    <w:pPr>
      <w:shd w:val="clear" w:color="auto" w:fill="FFFFFF"/>
      <w:spacing w:line="317" w:lineRule="exact"/>
      <w:ind w:firstLine="56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5831A5"/>
    <w:pPr>
      <w:shd w:val="clear" w:color="auto" w:fill="FFFFFF"/>
      <w:spacing w:line="341" w:lineRule="exact"/>
      <w:ind w:firstLine="580"/>
      <w:jc w:val="both"/>
      <w:outlineLvl w:val="1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9">
    <w:name w:val="Основной текст (9)"/>
    <w:basedOn w:val="a"/>
    <w:link w:val="9Exact"/>
    <w:rsid w:val="005831A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5831A5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100">
    <w:name w:val="Основной текст (10)"/>
    <w:basedOn w:val="a"/>
    <w:link w:val="10Exact"/>
    <w:rsid w:val="005831A5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color w:val="auto"/>
      <w:sz w:val="23"/>
      <w:szCs w:val="23"/>
      <w:lang w:eastAsia="en-US" w:bidi="ar-SA"/>
    </w:rPr>
  </w:style>
  <w:style w:type="paragraph" w:customStyle="1" w:styleId="80">
    <w:name w:val="Основной текст (8)"/>
    <w:basedOn w:val="a"/>
    <w:link w:val="8"/>
    <w:rsid w:val="005831A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color w:val="auto"/>
      <w:spacing w:val="20"/>
      <w:sz w:val="22"/>
      <w:szCs w:val="22"/>
      <w:lang w:eastAsia="en-US" w:bidi="ar-SA"/>
    </w:rPr>
  </w:style>
  <w:style w:type="paragraph" w:customStyle="1" w:styleId="110">
    <w:name w:val="Основной текст (11)"/>
    <w:basedOn w:val="a"/>
    <w:link w:val="11"/>
    <w:rsid w:val="005831A5"/>
    <w:pPr>
      <w:shd w:val="clear" w:color="auto" w:fill="FFFFFF"/>
      <w:spacing w:before="720" w:after="300"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6">
    <w:name w:val="Базовый"/>
    <w:rsid w:val="00E83AE8"/>
    <w:pPr>
      <w:suppressAutoHyphens/>
    </w:pPr>
    <w:rPr>
      <w:rFonts w:ascii="Calibri" w:eastAsia="SimSun" w:hAnsi="Calibri" w:cs="Calibri"/>
      <w:color w:val="00000A"/>
    </w:rPr>
  </w:style>
  <w:style w:type="character" w:customStyle="1" w:styleId="23">
    <w:name w:val="Основной текст (2)_"/>
    <w:basedOn w:val="a0"/>
    <w:rsid w:val="00E83A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7">
    <w:name w:val="List Paragraph"/>
    <w:basedOn w:val="a"/>
    <w:uiPriority w:val="34"/>
    <w:qFormat/>
    <w:rsid w:val="00E83AE8"/>
    <w:pPr>
      <w:ind w:left="720"/>
      <w:contextualSpacing/>
    </w:pPr>
  </w:style>
  <w:style w:type="character" w:customStyle="1" w:styleId="Garamond12pt0pt">
    <w:name w:val="Колонтитул + Garamond;12 pt;Не курсив;Интервал 0 pt"/>
    <w:basedOn w:val="a0"/>
    <w:rsid w:val="00E83AE8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2229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D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a">
    <w:name w:val="No Spacing"/>
    <w:uiPriority w:val="1"/>
    <w:qFormat/>
    <w:rsid w:val="003E25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1DE96-2EC7-4126-8937-FE1E498F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2306</Words>
  <Characters>13145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2016-03-30T12:47:00Z</cp:lastPrinted>
  <dcterms:created xsi:type="dcterms:W3CDTF">2016-06-06T11:03:00Z</dcterms:created>
  <dcterms:modified xsi:type="dcterms:W3CDTF">2016-06-17T08:15:00Z</dcterms:modified>
</cp:coreProperties>
</file>