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9424"/>
      </w:tblGrid>
      <w:tr w:rsidR="00AA78BF" w:rsidTr="00B54F73">
        <w:trPr>
          <w:trHeight w:val="851"/>
        </w:trPr>
        <w:tc>
          <w:tcPr>
            <w:tcW w:w="9424" w:type="dxa"/>
            <w:shd w:val="clear" w:color="auto" w:fill="FFFFFF"/>
            <w:hideMark/>
          </w:tcPr>
          <w:p w:rsidR="00AA78BF" w:rsidRDefault="00AA78BF" w:rsidP="00490761">
            <w:pPr>
              <w:pStyle w:val="a7"/>
              <w:widowControl w:val="0"/>
              <w:spacing w:after="0" w:line="100" w:lineRule="atLeast"/>
              <w:ind w:right="-81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438150"/>
                  <wp:effectExtent l="19050" t="0" r="9525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0761">
              <w:t xml:space="preserve">                                                                          проект</w:t>
            </w:r>
          </w:p>
        </w:tc>
      </w:tr>
      <w:tr w:rsidR="00AA78BF" w:rsidTr="00B54F73">
        <w:trPr>
          <w:trHeight w:val="1421"/>
        </w:trPr>
        <w:tc>
          <w:tcPr>
            <w:tcW w:w="9424" w:type="dxa"/>
            <w:shd w:val="clear" w:color="auto" w:fill="FFFFFF"/>
          </w:tcPr>
          <w:p w:rsidR="00AA78BF" w:rsidRDefault="00AA78BF" w:rsidP="00B54F73">
            <w:pPr>
              <w:pStyle w:val="a7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СЕЛЬСКИЙ  СОВЕТ</w:t>
            </w:r>
          </w:p>
          <w:p w:rsidR="00AA78BF" w:rsidRDefault="00AA78BF" w:rsidP="00B54F73">
            <w:pPr>
              <w:pStyle w:val="a7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ВОЙКОВСКОГО СЕЛЬСКОГО ПОСЕЛЕНИЯ</w:t>
            </w:r>
          </w:p>
          <w:p w:rsidR="00AA78BF" w:rsidRDefault="00AA78BF" w:rsidP="00B54F73">
            <w:pPr>
              <w:pStyle w:val="a7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ЛЕНИНСКОГО МУНИЦИПАЛЬНОГО РАЙОНА</w:t>
            </w:r>
          </w:p>
          <w:p w:rsidR="00AA78BF" w:rsidRDefault="00AA78BF" w:rsidP="00B54F73">
            <w:pPr>
              <w:pStyle w:val="a7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РЕСПУБЛИКИ КРЫМ</w:t>
            </w:r>
          </w:p>
          <w:p w:rsidR="00AA78BF" w:rsidRDefault="00AA78BF" w:rsidP="00B54F73">
            <w:pPr>
              <w:pStyle w:val="a7"/>
              <w:widowControl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                         </w:t>
            </w:r>
            <w:r w:rsidR="0049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сессия второго созыва</w:t>
            </w:r>
          </w:p>
          <w:p w:rsidR="00AA78BF" w:rsidRDefault="00AA78BF" w:rsidP="00B54F73">
            <w:pPr>
              <w:pStyle w:val="a7"/>
              <w:widowControl w:val="0"/>
              <w:spacing w:after="0" w:line="100" w:lineRule="atLeast"/>
              <w:jc w:val="center"/>
            </w:pPr>
          </w:p>
          <w:p w:rsidR="00AA78BF" w:rsidRDefault="00AA78BF" w:rsidP="00B54F73">
            <w:pPr>
              <w:pStyle w:val="a7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№ </w:t>
            </w:r>
          </w:p>
          <w:p w:rsidR="00AA78BF" w:rsidRDefault="00AA78BF" w:rsidP="00B54F73">
            <w:pPr>
              <w:pStyle w:val="a7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AA78BF" w:rsidRDefault="00AA78BF" w:rsidP="00490761">
            <w:pPr>
              <w:pStyle w:val="a7"/>
              <w:widowControl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2019 г.    </w:t>
            </w:r>
            <w:r w:rsidR="0049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с. Войково</w:t>
            </w:r>
          </w:p>
        </w:tc>
      </w:tr>
    </w:tbl>
    <w:p w:rsidR="00AA78BF" w:rsidRDefault="00AA78BF" w:rsidP="00D44B38">
      <w:pPr>
        <w:tabs>
          <w:tab w:val="lef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78BF" w:rsidRDefault="00D44B38" w:rsidP="00D44B38">
      <w:pPr>
        <w:tabs>
          <w:tab w:val="lef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78BF">
        <w:rPr>
          <w:rFonts w:ascii="Times New Roman" w:eastAsia="Times New Roman" w:hAnsi="Times New Roman" w:cs="Times New Roman"/>
          <w:i/>
          <w:sz w:val="28"/>
          <w:szCs w:val="28"/>
        </w:rPr>
        <w:t xml:space="preserve">Об утверждении ставок арендной платы </w:t>
      </w:r>
    </w:p>
    <w:p w:rsidR="00AA78BF" w:rsidRDefault="00AA78BF" w:rsidP="00D44B38">
      <w:pPr>
        <w:tabs>
          <w:tab w:val="lef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78BF">
        <w:rPr>
          <w:rFonts w:ascii="Times New Roman" w:eastAsia="Times New Roman" w:hAnsi="Times New Roman" w:cs="Times New Roman"/>
          <w:i/>
          <w:sz w:val="28"/>
          <w:szCs w:val="28"/>
        </w:rPr>
        <w:t>на территории</w:t>
      </w:r>
      <w:r w:rsidR="00D44B38" w:rsidRPr="00AA78BF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муниципального образования </w:t>
      </w:r>
    </w:p>
    <w:p w:rsidR="00A35D17" w:rsidRPr="00AA78BF" w:rsidRDefault="00AA78BF" w:rsidP="00D44B38">
      <w:pPr>
        <w:tabs>
          <w:tab w:val="lef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A78BF">
        <w:rPr>
          <w:rFonts w:ascii="Times New Roman" w:eastAsia="Times New Roman" w:hAnsi="Times New Roman" w:cs="Times New Roman"/>
          <w:i/>
          <w:sz w:val="28"/>
          <w:szCs w:val="28"/>
        </w:rPr>
        <w:t>Войков</w:t>
      </w:r>
      <w:r w:rsidR="00D44B38" w:rsidRPr="00AA78BF">
        <w:rPr>
          <w:rFonts w:ascii="Times New Roman" w:eastAsia="Times New Roman" w:hAnsi="Times New Roman" w:cs="Times New Roman"/>
          <w:i/>
          <w:sz w:val="28"/>
          <w:szCs w:val="28"/>
        </w:rPr>
        <w:t>ское</w:t>
      </w:r>
      <w:proofErr w:type="spellEnd"/>
      <w:r w:rsidR="00D44B38" w:rsidRPr="00AA78BF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сельское поселение </w:t>
      </w:r>
    </w:p>
    <w:p w:rsidR="00A35D17" w:rsidRPr="00D44B38" w:rsidRDefault="00A35D17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A35D17" w:rsidRPr="00D44B38" w:rsidRDefault="00D44B38" w:rsidP="00D44B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4B3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9">
        <w:r w:rsidRPr="00AA78BF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</w:t>
        </w:r>
        <w:r w:rsidR="00AA78BF" w:rsidRPr="00AA78BF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AA78BF">
          <w:rPr>
            <w:rFonts w:ascii="Times New Roman" w:eastAsia="Times New Roman" w:hAnsi="Times New Roman" w:cs="Times New Roman"/>
            <w:vanish/>
            <w:sz w:val="28"/>
            <w:szCs w:val="28"/>
          </w:rPr>
          <w:t>"</w:t>
        </w:r>
        <w:r w:rsidRPr="00AA78BF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Федерации"</w:t>
        </w:r>
      </w:hyperlink>
      <w:r w:rsidRPr="00D44B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06.10.2003 № 131-ФЗ</w:t>
      </w:r>
      <w:r w:rsidRPr="00D44B38">
        <w:rPr>
          <w:rFonts w:ascii="Times New Roman" w:eastAsia="Times New Roman" w:hAnsi="Times New Roman" w:cs="Times New Roman"/>
          <w:sz w:val="28"/>
          <w:szCs w:val="28"/>
        </w:rPr>
        <w:t xml:space="preserve">, Налоговым кодексом Российской Федерации с 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изменениями, статьи 391 Бюджетного кодекса Российской Федерации, </w:t>
      </w:r>
      <w:r w:rsidRPr="00D44B38">
        <w:rPr>
          <w:rFonts w:ascii="Times New Roman" w:eastAsia="Times New Roman" w:hAnsi="Times New Roman" w:cs="Times New Roman"/>
          <w:sz w:val="28"/>
          <w:szCs w:val="28"/>
        </w:rPr>
        <w:t xml:space="preserve">Законом Республики Крым от 21.08.2014г. № 54-ЗРК «Об основах местного самоуправления в Республике Крым», 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>статьи 11 Закона Республики Крым от 31.07.2014 г. № 38-ЗРК "Об особенностях регулирования имущественных и земельных отношений на территории Республики</w:t>
      </w:r>
      <w:proofErr w:type="gramEnd"/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D44B38">
        <w:rPr>
          <w:rFonts w:ascii="Times New Roman" w:eastAsia="Times New Roman CYR" w:hAnsi="Times New Roman" w:cs="Times New Roman"/>
          <w:sz w:val="28"/>
          <w:szCs w:val="28"/>
        </w:rPr>
        <w:t>Крым" (в редакции Закона Республики Крым от 20.01.2015г. № 75-ЗРК "О внесении изменений в Закон Республики Крым "Об особенностях регулирования имущественных и земельных отношений на территории Республики Крым", Постановлением Совета Министров Республики Крым от 12.11.2014г. № 450 «О плате за земельные участки, которые расположены на территории Республики Крым», Постановлением Совета Министров Республики Крым от 31.12.2014 г. № 685 "О внесении изменений</w:t>
      </w:r>
      <w:proofErr w:type="gramEnd"/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в постановление Совета министров Республики Крым от 12.11.2014 № 450", </w:t>
      </w:r>
      <w:r w:rsidR="008D2905">
        <w:rPr>
          <w:rFonts w:ascii="Times New Roman" w:eastAsia="Times New Roman" w:hAnsi="Times New Roman" w:cs="Times New Roman"/>
          <w:sz w:val="28"/>
        </w:rPr>
        <w:t>ст. 22 Земельного кодекса Российской Федерации, Постановлением Правительства Российской Федерации от 16.07.2009г.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 находящиеся в собственности</w:t>
      </w:r>
      <w:proofErr w:type="gramEnd"/>
      <w:r w:rsidR="008D290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8D2905">
        <w:rPr>
          <w:rFonts w:ascii="Times New Roman" w:eastAsia="Times New Roman" w:hAnsi="Times New Roman" w:cs="Times New Roman"/>
          <w:sz w:val="28"/>
        </w:rPr>
        <w:t xml:space="preserve">Российской Федерации», 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«Об утверждении классификатора видов разрешенного использования земельных участков» от 01.09.2014г. № 540, Приказом Министерства экономического развития Российской Федерации «О внесении изменений в классификатор видов разрешенного использования земельных участков, утвержденный Приказом минэкономразвития России от 01.09.2014г. № 540» от 30.09.2015г. № 709, Уставом </w:t>
      </w:r>
      <w:r w:rsidR="00AA78BF">
        <w:rPr>
          <w:rFonts w:ascii="Times New Roman" w:eastAsia="Times New Roman CYR" w:hAnsi="Times New Roman" w:cs="Times New Roman"/>
          <w:sz w:val="28"/>
          <w:szCs w:val="28"/>
        </w:rPr>
        <w:t>Войков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>ского сельского поселения</w:t>
      </w:r>
      <w:proofErr w:type="gramEnd"/>
    </w:p>
    <w:p w:rsidR="00A35D17" w:rsidRPr="00D44B38" w:rsidRDefault="00D44B38" w:rsidP="00D44B38">
      <w:pPr>
        <w:suppressAutoHyphens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3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35D17" w:rsidRPr="00D44B38" w:rsidRDefault="00D44B38" w:rsidP="00D44B38">
      <w:pPr>
        <w:numPr>
          <w:ilvl w:val="0"/>
          <w:numId w:val="1"/>
        </w:num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38">
        <w:rPr>
          <w:rFonts w:ascii="Times New Roman" w:eastAsia="Times New Roman CYR" w:hAnsi="Times New Roman" w:cs="Times New Roman"/>
          <w:sz w:val="28"/>
          <w:szCs w:val="28"/>
        </w:rPr>
        <w:t>Установить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и ввести в действие с 01.01.2020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A78BF"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года 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ставки арендной платы по видам разрешенного использования за </w:t>
      </w:r>
      <w:r w:rsidR="00AA78BF">
        <w:rPr>
          <w:rFonts w:ascii="Times New Roman" w:eastAsia="Times New Roman CYR" w:hAnsi="Times New Roman" w:cs="Times New Roman"/>
          <w:sz w:val="28"/>
          <w:szCs w:val="28"/>
        </w:rPr>
        <w:t xml:space="preserve">пользование 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>земельны</w:t>
      </w:r>
      <w:r w:rsidR="00AA78BF">
        <w:rPr>
          <w:rFonts w:ascii="Times New Roman" w:eastAsia="Times New Roman CYR" w:hAnsi="Times New Roman" w:cs="Times New Roman"/>
          <w:sz w:val="28"/>
          <w:szCs w:val="28"/>
        </w:rPr>
        <w:t>ми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 участк</w:t>
      </w:r>
      <w:r w:rsidR="00AA78BF">
        <w:rPr>
          <w:rFonts w:ascii="Times New Roman" w:eastAsia="Times New Roman CYR" w:hAnsi="Times New Roman" w:cs="Times New Roman"/>
          <w:sz w:val="28"/>
          <w:szCs w:val="28"/>
        </w:rPr>
        <w:t>ами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 на 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территории </w:t>
      </w:r>
      <w:r w:rsidR="00AA78BF">
        <w:rPr>
          <w:rFonts w:ascii="Times New Roman" w:eastAsia="Times New Roman" w:hAnsi="Times New Roman" w:cs="Times New Roman"/>
          <w:sz w:val="28"/>
          <w:szCs w:val="28"/>
        </w:rPr>
        <w:t>Войковс</w:t>
      </w:r>
      <w:r w:rsidRPr="00D44B38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Ленин</w:t>
      </w:r>
      <w:r w:rsidRPr="00D44B38">
        <w:rPr>
          <w:rFonts w:ascii="Times New Roman" w:eastAsia="Times New Roman" w:hAnsi="Times New Roman" w:cs="Times New Roman"/>
          <w:sz w:val="28"/>
          <w:szCs w:val="28"/>
        </w:rPr>
        <w:t>ского района Республики Крым /П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>риложение 1</w:t>
      </w:r>
      <w:r w:rsidR="00AA78BF">
        <w:rPr>
          <w:rFonts w:ascii="Times New Roman" w:eastAsia="Times New Roman CYR" w:hAnsi="Times New Roman" w:cs="Times New Roman"/>
          <w:sz w:val="28"/>
          <w:szCs w:val="28"/>
        </w:rPr>
        <w:t>/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A35D17" w:rsidRPr="00D44B38" w:rsidRDefault="00D44B38" w:rsidP="00D44B38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38">
        <w:rPr>
          <w:rFonts w:ascii="Times New Roman" w:eastAsia="Times New Roman" w:hAnsi="Times New Roman" w:cs="Times New Roman"/>
          <w:sz w:val="28"/>
          <w:szCs w:val="28"/>
        </w:rPr>
        <w:t>Настоящее Решени</w:t>
      </w:r>
      <w:r>
        <w:rPr>
          <w:rFonts w:ascii="Times New Roman" w:eastAsia="Times New Roman" w:hAnsi="Times New Roman" w:cs="Times New Roman"/>
          <w:sz w:val="28"/>
          <w:szCs w:val="28"/>
        </w:rPr>
        <w:t>е вступает в силу с 1 января 2020</w:t>
      </w:r>
      <w:r w:rsidRPr="00D44B38">
        <w:rPr>
          <w:rFonts w:ascii="Times New Roman" w:eastAsia="Times New Roman" w:hAnsi="Times New Roman" w:cs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A35D17" w:rsidRPr="00D44B38" w:rsidRDefault="00D44B38" w:rsidP="00D44B38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38">
        <w:rPr>
          <w:rFonts w:ascii="Times New Roman" w:eastAsia="Times New Roman" w:hAnsi="Times New Roman" w:cs="Times New Roman"/>
          <w:sz w:val="28"/>
          <w:szCs w:val="28"/>
        </w:rPr>
        <w:t xml:space="preserve"> Данное решение обнародовать на информационном стенде в административном здании сельского совета и на </w:t>
      </w:r>
      <w:r w:rsidR="00490761">
        <w:rPr>
          <w:rFonts w:ascii="Times New Roman" w:eastAsia="Times New Roman" w:hAnsi="Times New Roman" w:cs="Times New Roman"/>
          <w:sz w:val="28"/>
          <w:szCs w:val="28"/>
        </w:rPr>
        <w:t xml:space="preserve">сайте Войковского сельского поселения </w:t>
      </w:r>
      <w:r w:rsidR="0049076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490761" w:rsidRPr="00490761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490761">
        <w:rPr>
          <w:rFonts w:ascii="Times New Roman" w:eastAsia="Times New Roman" w:hAnsi="Times New Roman" w:cs="Times New Roman"/>
          <w:sz w:val="28"/>
          <w:szCs w:val="28"/>
          <w:lang w:val="en-US"/>
        </w:rPr>
        <w:t>voikovosovet</w:t>
      </w:r>
      <w:r w:rsidR="00490761" w:rsidRPr="004907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076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490761" w:rsidRPr="00490761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D17" w:rsidRPr="00D44B38" w:rsidRDefault="00D44B38" w:rsidP="00D44B38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B38">
        <w:rPr>
          <w:rFonts w:ascii="Times New Roman" w:eastAsia="Times New Roman CYR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D44B38">
        <w:rPr>
          <w:rFonts w:ascii="Times New Roman" w:eastAsia="Times New Roman CYR" w:hAnsi="Times New Roman" w:cs="Times New Roman"/>
          <w:color w:val="00000A"/>
          <w:sz w:val="28"/>
          <w:szCs w:val="28"/>
        </w:rPr>
        <w:t xml:space="preserve"> исполнением настоящего решения </w:t>
      </w:r>
      <w:r>
        <w:rPr>
          <w:rFonts w:ascii="Times New Roman" w:eastAsia="Times New Roman CYR" w:hAnsi="Times New Roman" w:cs="Times New Roman"/>
          <w:color w:val="00000A"/>
          <w:sz w:val="28"/>
          <w:szCs w:val="28"/>
        </w:rPr>
        <w:t>оставляю за собой</w:t>
      </w:r>
      <w:r w:rsidRPr="00D44B38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490761" w:rsidRDefault="00490761" w:rsidP="00D44B3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490761" w:rsidRDefault="00490761" w:rsidP="00D44B3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490761" w:rsidRDefault="00490761" w:rsidP="00D44B3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35D17" w:rsidRPr="00D44B38" w:rsidRDefault="00D44B38" w:rsidP="00D44B3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D44B3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Председатель </w:t>
      </w:r>
      <w:r w:rsidR="0049076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Войков</w:t>
      </w:r>
      <w:r w:rsidRPr="00D44B3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ского сельского совета</w:t>
      </w:r>
    </w:p>
    <w:p w:rsidR="00D44B38" w:rsidRDefault="00D44B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D44B3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- глава администрации</w:t>
      </w:r>
    </w:p>
    <w:p w:rsidR="00A35D17" w:rsidRPr="00D44B38" w:rsidRDefault="00490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Войков</w:t>
      </w:r>
      <w:r w:rsidR="00D44B38" w:rsidRPr="00D44B3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ского сельского поселения </w:t>
      </w:r>
      <w:r w:rsidR="00D44B38" w:rsidRPr="00D44B3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="00D44B38" w:rsidRPr="00D44B3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="00D44B3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И.В.Крутьков</w:t>
      </w:r>
      <w:proofErr w:type="spellEnd"/>
    </w:p>
    <w:p w:rsidR="00F80279" w:rsidRDefault="00F80279" w:rsidP="002E10A4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  <w:sectPr w:rsidR="00F80279" w:rsidSect="00D44B38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35D17" w:rsidRPr="00D44B38" w:rsidRDefault="00D44B38" w:rsidP="00D44B38">
      <w:pPr>
        <w:suppressAutoHyphens/>
        <w:spacing w:after="0" w:line="240" w:lineRule="auto"/>
        <w:ind w:left="4956"/>
        <w:rPr>
          <w:rFonts w:ascii="Times New Roman" w:eastAsia="Times New Roman CYR" w:hAnsi="Times New Roman" w:cs="Times New Roman"/>
          <w:sz w:val="28"/>
          <w:szCs w:val="28"/>
        </w:rPr>
      </w:pPr>
      <w:r w:rsidRPr="00D44B38">
        <w:rPr>
          <w:rFonts w:ascii="Times New Roman" w:eastAsia="Times New Roman CYR" w:hAnsi="Times New Roman" w:cs="Times New Roman"/>
          <w:sz w:val="28"/>
          <w:szCs w:val="28"/>
        </w:rPr>
        <w:lastRenderedPageBreak/>
        <w:t>Приложение 1</w:t>
      </w:r>
    </w:p>
    <w:p w:rsidR="00A35D17" w:rsidRPr="00D44B38" w:rsidRDefault="00D44B38" w:rsidP="00D44B38">
      <w:pPr>
        <w:suppressAutoHyphens/>
        <w:spacing w:after="0" w:line="240" w:lineRule="auto"/>
        <w:ind w:left="4956"/>
        <w:rPr>
          <w:rFonts w:ascii="Times New Roman" w:eastAsia="Times New Roman CYR" w:hAnsi="Times New Roman" w:cs="Times New Roman"/>
          <w:sz w:val="28"/>
          <w:szCs w:val="28"/>
        </w:rPr>
      </w:pP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4B38">
        <w:rPr>
          <w:rFonts w:ascii="Times New Roman" w:eastAsia="Times New Roman" w:hAnsi="Times New Roman" w:cs="Times New Roman"/>
          <w:sz w:val="28"/>
          <w:szCs w:val="28"/>
        </w:rPr>
        <w:t xml:space="preserve">-й 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сессии </w:t>
      </w:r>
      <w:r w:rsidR="00AA78BF">
        <w:rPr>
          <w:rFonts w:ascii="Times New Roman" w:eastAsia="Times New Roman CYR" w:hAnsi="Times New Roman" w:cs="Times New Roman"/>
          <w:sz w:val="28"/>
          <w:szCs w:val="28"/>
        </w:rPr>
        <w:t>Войков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>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сельского совета </w:t>
      </w: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>-го созыва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AA78BF">
        <w:rPr>
          <w:rFonts w:ascii="Times New Roman" w:eastAsia="Times New Roman CYR" w:hAnsi="Times New Roman" w:cs="Times New Roman"/>
          <w:sz w:val="28"/>
          <w:szCs w:val="28"/>
        </w:rPr>
        <w:t>3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октября 2019 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г. № </w:t>
      </w:r>
      <w:r w:rsidR="00AA78BF">
        <w:rPr>
          <w:rFonts w:ascii="Times New Roman" w:eastAsia="Times New Roman CYR" w:hAnsi="Times New Roman" w:cs="Times New Roman"/>
          <w:sz w:val="28"/>
          <w:szCs w:val="28"/>
        </w:rPr>
        <w:t>3-2/2</w:t>
      </w:r>
    </w:p>
    <w:p w:rsidR="00A35D17" w:rsidRPr="00D44B38" w:rsidRDefault="00D44B38" w:rsidP="00D44B3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«Об утверждении ставок арендной платы </w:t>
      </w:r>
      <w:r w:rsidR="00AA78BF">
        <w:rPr>
          <w:rFonts w:ascii="Times New Roman" w:eastAsia="Times New Roman CYR" w:hAnsi="Times New Roman" w:cs="Times New Roman"/>
          <w:sz w:val="28"/>
          <w:szCs w:val="28"/>
        </w:rPr>
        <w:t>на территории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AA78BF">
        <w:rPr>
          <w:rFonts w:ascii="Times New Roman" w:eastAsia="Times New Roman CYR" w:hAnsi="Times New Roman" w:cs="Times New Roman"/>
          <w:sz w:val="28"/>
          <w:szCs w:val="28"/>
        </w:rPr>
        <w:t>Войков</w:t>
      </w:r>
      <w:r w:rsidRPr="00D44B38">
        <w:rPr>
          <w:rFonts w:ascii="Times New Roman" w:eastAsia="Times New Roman CYR" w:hAnsi="Times New Roman" w:cs="Times New Roman"/>
          <w:sz w:val="28"/>
          <w:szCs w:val="28"/>
        </w:rPr>
        <w:t>ское</w:t>
      </w:r>
      <w:proofErr w:type="spellEnd"/>
      <w:r w:rsidRPr="00D44B3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D44B38">
        <w:rPr>
          <w:rFonts w:ascii="Times New Roman" w:eastAsia="Times New Roman CYR" w:hAnsi="Times New Roman" w:cs="Times New Roman"/>
          <w:sz w:val="28"/>
          <w:szCs w:val="28"/>
        </w:rPr>
        <w:t>сельское</w:t>
      </w:r>
      <w:proofErr w:type="gramEnd"/>
      <w:r w:rsidRPr="00D44B38">
        <w:rPr>
          <w:rFonts w:ascii="Times New Roman" w:eastAsia="Times New Roman CYR" w:hAnsi="Times New Roman" w:cs="Times New Roman"/>
          <w:sz w:val="28"/>
          <w:szCs w:val="28"/>
        </w:rPr>
        <w:t>»</w:t>
      </w:r>
    </w:p>
    <w:p w:rsidR="00D44B38" w:rsidRDefault="00D44B38" w:rsidP="00D44B38">
      <w:pPr>
        <w:tabs>
          <w:tab w:val="left" w:pos="9639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38">
        <w:rPr>
          <w:rFonts w:ascii="Times New Roman" w:eastAsia="Times New Roman" w:hAnsi="Times New Roman" w:cs="Times New Roman"/>
          <w:b/>
          <w:sz w:val="28"/>
          <w:szCs w:val="28"/>
        </w:rPr>
        <w:t>Ставки арендной платы по видам разрешенного использования</w:t>
      </w:r>
    </w:p>
    <w:p w:rsidR="00D44B38" w:rsidRDefault="00D44B38" w:rsidP="00D44B38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38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AA78B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пользование </w:t>
      </w:r>
      <w:r w:rsidRPr="00D44B38">
        <w:rPr>
          <w:rFonts w:ascii="Times New Roman" w:eastAsia="Times New Roman" w:hAnsi="Times New Roman" w:cs="Times New Roman"/>
          <w:b/>
          <w:sz w:val="28"/>
          <w:szCs w:val="28"/>
        </w:rPr>
        <w:t>земельны</w:t>
      </w:r>
      <w:r w:rsidR="00AA78BF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D44B3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AA78BF">
        <w:rPr>
          <w:rFonts w:ascii="Times New Roman" w:eastAsia="Times New Roman" w:hAnsi="Times New Roman" w:cs="Times New Roman"/>
          <w:b/>
          <w:sz w:val="28"/>
          <w:szCs w:val="28"/>
        </w:rPr>
        <w:t>ами</w:t>
      </w:r>
      <w:r w:rsidRPr="00D44B38">
        <w:rPr>
          <w:rFonts w:ascii="Times New Roman" w:eastAsia="Times New Roman" w:hAnsi="Times New Roman" w:cs="Times New Roman"/>
          <w:b/>
          <w:sz w:val="28"/>
          <w:szCs w:val="28"/>
        </w:rPr>
        <w:t xml:space="preserve">, которые находятся в муниципальной собственности муниципального образования </w:t>
      </w:r>
      <w:proofErr w:type="spellStart"/>
      <w:r w:rsidR="00BD409D">
        <w:rPr>
          <w:rFonts w:ascii="Times New Roman" w:eastAsia="Times New Roman" w:hAnsi="Times New Roman" w:cs="Times New Roman"/>
          <w:b/>
          <w:sz w:val="28"/>
          <w:szCs w:val="28"/>
        </w:rPr>
        <w:t>Войков</w:t>
      </w:r>
      <w:r w:rsidRPr="00D44B38">
        <w:rPr>
          <w:rFonts w:ascii="Times New Roman" w:eastAsia="Times New Roman" w:hAnsi="Times New Roman" w:cs="Times New Roman"/>
          <w:b/>
          <w:sz w:val="28"/>
          <w:szCs w:val="28"/>
        </w:rPr>
        <w:t>ское</w:t>
      </w:r>
      <w:proofErr w:type="spellEnd"/>
      <w:r w:rsidRPr="00D44B3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35D17" w:rsidRPr="00D44B38" w:rsidRDefault="00D44B38" w:rsidP="00D44B38">
      <w:pPr>
        <w:tabs>
          <w:tab w:val="left" w:pos="9639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</w:t>
      </w:r>
      <w:r w:rsidRPr="00D44B38">
        <w:rPr>
          <w:rFonts w:ascii="Times New Roman" w:eastAsia="Times New Roman" w:hAnsi="Times New Roman" w:cs="Times New Roman"/>
          <w:b/>
          <w:sz w:val="28"/>
          <w:szCs w:val="28"/>
        </w:rPr>
        <w:t>ского района Республики Крым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998"/>
        <w:gridCol w:w="3315"/>
      </w:tblGrid>
      <w:tr w:rsidR="00A35D17" w:rsidRPr="00D44B38" w:rsidTr="00911277">
        <w:trPr>
          <w:trHeight w:val="1"/>
        </w:trPr>
        <w:tc>
          <w:tcPr>
            <w:tcW w:w="3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 w:rsidP="00D44B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разрешенного использования земельного участка (код)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 w:rsidP="0091127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Процентная ставка от стоимости земельного участка, %</w:t>
            </w:r>
          </w:p>
        </w:tc>
      </w:tr>
      <w:tr w:rsidR="00A35D17" w:rsidRPr="00D44B38" w:rsidTr="00911277">
        <w:trPr>
          <w:trHeight w:val="1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 w:rsidP="00BD40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Сельскохозяйственное использование(1.0-1.</w:t>
            </w:r>
            <w:r w:rsidR="00BD40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A35D17" w:rsidRPr="00D44B38" w:rsidTr="00911277">
        <w:trPr>
          <w:trHeight w:val="1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застройка (2.0-2.7</w:t>
            </w:r>
            <w:r w:rsidR="00BD409D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A35D17" w:rsidRPr="00D44B38" w:rsidTr="00911277">
        <w:trPr>
          <w:trHeight w:val="1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использование объектов капитального строительства (3.0 -3.10</w:t>
            </w:r>
            <w:r w:rsidR="00BD409D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A35D17" w:rsidRPr="00D44B38" w:rsidTr="00911277">
        <w:trPr>
          <w:trHeight w:val="1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Предпринимательство (4.0 -4.10)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A35D17" w:rsidRPr="00D44B38" w:rsidTr="00911277">
        <w:trPr>
          <w:trHeight w:val="1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(рекреация) (5.0 -5.5)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A35D17" w:rsidRPr="00D44B38" w:rsidTr="00911277">
        <w:trPr>
          <w:trHeight w:val="1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BD40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(6.0 — 6.12</w:t>
            </w:r>
            <w:r w:rsidR="00D44B38"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BD40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44B38"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5D17" w:rsidRPr="00D44B38" w:rsidTr="00911277">
        <w:trPr>
          <w:trHeight w:val="1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BD409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(7.0 — 7.6</w:t>
            </w:r>
            <w:r w:rsidR="00D44B38"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A35D17" w:rsidRPr="00D44B38" w:rsidTr="00911277">
        <w:trPr>
          <w:trHeight w:val="352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обороны и безопасности (8.0 — 8.4)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A35D17" w:rsidRPr="00D44B38" w:rsidTr="00911277">
        <w:trPr>
          <w:trHeight w:val="1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 особой охране и изучению природы (9.0 -9.3)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BD40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44B38"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5D17" w:rsidRPr="00D44B38" w:rsidTr="00911277">
        <w:trPr>
          <w:trHeight w:val="1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(10.0 — 10.4)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BD40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44B38"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5D17" w:rsidRPr="00D44B38" w:rsidTr="00911277">
        <w:trPr>
          <w:trHeight w:val="1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объекты (11.0 — 11.3)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BD40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44B38"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5D17" w:rsidRPr="00D44B38" w:rsidTr="00911277">
        <w:trPr>
          <w:trHeight w:val="1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D44B3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пользование территории (12.0 — 12.3)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BD40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44B38"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5D17" w:rsidRPr="00D44B38" w:rsidTr="00BD409D">
        <w:trPr>
          <w:trHeight w:val="1"/>
        </w:trPr>
        <w:tc>
          <w:tcPr>
            <w:tcW w:w="3393" w:type="pct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4B0506" w:rsidP="004B050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общего назначения</w:t>
            </w:r>
            <w:r w:rsidR="00D44B38"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0-13.2</w:t>
            </w:r>
            <w:r w:rsidR="00D44B38"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7" w:type="pct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5D17" w:rsidRPr="00D44B38" w:rsidRDefault="00BD409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44B38" w:rsidRPr="00D44B3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35D17" w:rsidRPr="00D44B38" w:rsidRDefault="00A35D17" w:rsidP="00D44B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sectPr w:rsidR="00A35D17" w:rsidRPr="00D44B38" w:rsidSect="00D44B3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49" w:rsidRDefault="00AB5A49" w:rsidP="008D2905">
      <w:pPr>
        <w:spacing w:after="0" w:line="240" w:lineRule="auto"/>
      </w:pPr>
      <w:r>
        <w:separator/>
      </w:r>
    </w:p>
  </w:endnote>
  <w:endnote w:type="continuationSeparator" w:id="0">
    <w:p w:rsidR="00AB5A49" w:rsidRDefault="00AB5A49" w:rsidP="008D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49" w:rsidRDefault="00AB5A49" w:rsidP="008D2905">
      <w:pPr>
        <w:spacing w:after="0" w:line="240" w:lineRule="auto"/>
      </w:pPr>
      <w:r>
        <w:separator/>
      </w:r>
    </w:p>
  </w:footnote>
  <w:footnote w:type="continuationSeparator" w:id="0">
    <w:p w:rsidR="00AB5A49" w:rsidRDefault="00AB5A49" w:rsidP="008D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06D5"/>
    <w:multiLevelType w:val="multilevel"/>
    <w:tmpl w:val="4BFA21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5D17"/>
    <w:rsid w:val="00035B48"/>
    <w:rsid w:val="00070C04"/>
    <w:rsid w:val="000E4798"/>
    <w:rsid w:val="0016555E"/>
    <w:rsid w:val="001D2FDB"/>
    <w:rsid w:val="002443BF"/>
    <w:rsid w:val="002E10A4"/>
    <w:rsid w:val="00490761"/>
    <w:rsid w:val="004B0506"/>
    <w:rsid w:val="008B6FB9"/>
    <w:rsid w:val="008D2905"/>
    <w:rsid w:val="00911277"/>
    <w:rsid w:val="00A35D17"/>
    <w:rsid w:val="00AA78BF"/>
    <w:rsid w:val="00AB5A49"/>
    <w:rsid w:val="00BD409D"/>
    <w:rsid w:val="00D44B38"/>
    <w:rsid w:val="00DC296A"/>
    <w:rsid w:val="00E713DD"/>
    <w:rsid w:val="00E95767"/>
    <w:rsid w:val="00F80279"/>
    <w:rsid w:val="00FD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905"/>
  </w:style>
  <w:style w:type="paragraph" w:styleId="a5">
    <w:name w:val="footer"/>
    <w:basedOn w:val="a"/>
    <w:link w:val="a6"/>
    <w:uiPriority w:val="99"/>
    <w:semiHidden/>
    <w:unhideWhenUsed/>
    <w:rsid w:val="008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905"/>
  </w:style>
  <w:style w:type="paragraph" w:customStyle="1" w:styleId="a7">
    <w:name w:val="Базовый"/>
    <w:rsid w:val="00AA78BF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A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3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117A-942E-475A-96B9-A0B083CD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Алесандр Долгополов</dc:creator>
  <cp:lastModifiedBy>Алесандр Долгополов</cp:lastModifiedBy>
  <cp:revision>5</cp:revision>
  <cp:lastPrinted>2019-10-25T11:42:00Z</cp:lastPrinted>
  <dcterms:created xsi:type="dcterms:W3CDTF">2019-10-29T09:28:00Z</dcterms:created>
  <dcterms:modified xsi:type="dcterms:W3CDTF">2019-10-30T05:57:00Z</dcterms:modified>
</cp:coreProperties>
</file>