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17" w:rsidRDefault="00D41F56" w:rsidP="007F67A4">
      <w:pPr>
        <w:spacing w:line="200" w:lineRule="exact"/>
        <w:jc w:val="both"/>
        <w:rPr>
          <w:sz w:val="24"/>
          <w:szCs w:val="24"/>
        </w:rPr>
      </w:pPr>
      <w:r>
        <w:rPr>
          <w:noProof/>
          <w:sz w:val="24"/>
          <w:szCs w:val="24"/>
        </w:rPr>
        <w:drawing>
          <wp:anchor distT="0" distB="0" distL="114300" distR="114300" simplePos="0" relativeHeight="251636224" behindDoc="1" locked="0" layoutInCell="0" allowOverlap="1">
            <wp:simplePos x="0" y="0"/>
            <wp:positionH relativeFrom="page">
              <wp:posOffset>3656330</wp:posOffset>
            </wp:positionH>
            <wp:positionV relativeFrom="page">
              <wp:posOffset>505460</wp:posOffset>
            </wp:positionV>
            <wp:extent cx="714375" cy="71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14375" cy="711200"/>
                    </a:xfrm>
                    <a:prstGeom prst="rect">
                      <a:avLst/>
                    </a:prstGeom>
                    <a:noFill/>
                  </pic:spPr>
                </pic:pic>
              </a:graphicData>
            </a:graphic>
          </wp:anchor>
        </w:drawing>
      </w:r>
    </w:p>
    <w:p w:rsidR="00310F17" w:rsidRDefault="00310F17" w:rsidP="007F67A4">
      <w:pPr>
        <w:spacing w:line="383" w:lineRule="exact"/>
        <w:jc w:val="both"/>
        <w:rPr>
          <w:sz w:val="24"/>
          <w:szCs w:val="24"/>
        </w:rPr>
      </w:pPr>
    </w:p>
    <w:p w:rsidR="00F018CA" w:rsidRDefault="00F018CA" w:rsidP="007F67A4">
      <w:pPr>
        <w:ind w:left="1280"/>
        <w:jc w:val="both"/>
        <w:rPr>
          <w:rFonts w:eastAsia="Times New Roman"/>
          <w:b/>
          <w:bCs/>
          <w:sz w:val="28"/>
          <w:szCs w:val="28"/>
        </w:rPr>
      </w:pPr>
    </w:p>
    <w:p w:rsidR="007F67A4" w:rsidRDefault="00D41F56" w:rsidP="007F67A4">
      <w:pPr>
        <w:ind w:left="1280"/>
        <w:jc w:val="center"/>
        <w:rPr>
          <w:rFonts w:eastAsia="Times New Roman"/>
          <w:b/>
          <w:bCs/>
          <w:sz w:val="28"/>
          <w:szCs w:val="28"/>
        </w:rPr>
      </w:pPr>
      <w:r>
        <w:rPr>
          <w:rFonts w:eastAsia="Times New Roman"/>
          <w:b/>
          <w:bCs/>
          <w:sz w:val="28"/>
          <w:szCs w:val="28"/>
        </w:rPr>
        <w:t>РОССИЙСКАЯ ФЕДЕРАЦИЯ</w:t>
      </w:r>
    </w:p>
    <w:p w:rsidR="00310F17" w:rsidRDefault="00D41F56" w:rsidP="007F67A4">
      <w:pPr>
        <w:ind w:left="1280"/>
        <w:jc w:val="center"/>
        <w:rPr>
          <w:sz w:val="20"/>
          <w:szCs w:val="20"/>
        </w:rPr>
      </w:pPr>
      <w:r>
        <w:rPr>
          <w:rFonts w:eastAsia="Times New Roman"/>
          <w:b/>
          <w:bCs/>
          <w:sz w:val="28"/>
          <w:szCs w:val="28"/>
        </w:rPr>
        <w:t>РЕСПУБЛИКА КРЫМ</w:t>
      </w:r>
      <w:r w:rsidR="007F67A4">
        <w:rPr>
          <w:rFonts w:eastAsia="Times New Roman"/>
          <w:b/>
          <w:bCs/>
          <w:sz w:val="28"/>
          <w:szCs w:val="28"/>
        </w:rPr>
        <w:t xml:space="preserve"> </w:t>
      </w:r>
      <w:r>
        <w:rPr>
          <w:rFonts w:eastAsia="Times New Roman"/>
          <w:b/>
          <w:bCs/>
          <w:sz w:val="28"/>
          <w:szCs w:val="28"/>
        </w:rPr>
        <w:t>ЛЕНИНСКИЙ РАЙОН</w:t>
      </w:r>
    </w:p>
    <w:p w:rsidR="00310F17" w:rsidRDefault="00310F17" w:rsidP="007F67A4">
      <w:pPr>
        <w:spacing w:line="2" w:lineRule="exact"/>
        <w:jc w:val="center"/>
        <w:rPr>
          <w:sz w:val="24"/>
          <w:szCs w:val="24"/>
        </w:rPr>
      </w:pPr>
    </w:p>
    <w:p w:rsidR="00310F17" w:rsidRDefault="00D41F56" w:rsidP="007F67A4">
      <w:pPr>
        <w:ind w:left="1280"/>
        <w:jc w:val="center"/>
        <w:rPr>
          <w:sz w:val="20"/>
          <w:szCs w:val="20"/>
        </w:rPr>
      </w:pPr>
      <w:r>
        <w:rPr>
          <w:rFonts w:eastAsia="Times New Roman"/>
          <w:b/>
          <w:bCs/>
          <w:sz w:val="28"/>
          <w:szCs w:val="28"/>
        </w:rPr>
        <w:t>АДМИНИСТРАЦИЯ</w:t>
      </w:r>
    </w:p>
    <w:p w:rsidR="00310F17" w:rsidRDefault="001E752E" w:rsidP="007F67A4">
      <w:pPr>
        <w:ind w:left="2360"/>
        <w:jc w:val="both"/>
        <w:rPr>
          <w:rFonts w:eastAsia="Times New Roman"/>
          <w:b/>
          <w:bCs/>
          <w:sz w:val="28"/>
          <w:szCs w:val="28"/>
        </w:rPr>
      </w:pPr>
      <w:r>
        <w:rPr>
          <w:rFonts w:eastAsia="Times New Roman"/>
          <w:b/>
          <w:bCs/>
          <w:sz w:val="28"/>
          <w:szCs w:val="28"/>
        </w:rPr>
        <w:t>ВОЙКОВС</w:t>
      </w:r>
      <w:r w:rsidR="00D41F56">
        <w:rPr>
          <w:rFonts w:eastAsia="Times New Roman"/>
          <w:b/>
          <w:bCs/>
          <w:sz w:val="28"/>
          <w:szCs w:val="28"/>
        </w:rPr>
        <w:t>КОГО СЕЛЬСКОГО ПОСЕЛЕНИЯ</w:t>
      </w:r>
    </w:p>
    <w:p w:rsidR="00F018CA" w:rsidRDefault="00F018CA" w:rsidP="007F67A4">
      <w:pPr>
        <w:ind w:left="2360"/>
        <w:jc w:val="both"/>
        <w:rPr>
          <w:sz w:val="20"/>
          <w:szCs w:val="20"/>
        </w:rPr>
      </w:pPr>
    </w:p>
    <w:p w:rsidR="00310F17" w:rsidRDefault="00D41F56" w:rsidP="007F67A4">
      <w:pPr>
        <w:ind w:left="4120"/>
        <w:jc w:val="both"/>
        <w:rPr>
          <w:sz w:val="20"/>
          <w:szCs w:val="20"/>
        </w:rPr>
      </w:pPr>
      <w:r>
        <w:rPr>
          <w:rFonts w:eastAsia="Times New Roman"/>
          <w:b/>
          <w:bCs/>
          <w:sz w:val="28"/>
          <w:szCs w:val="28"/>
        </w:rPr>
        <w:t>ПОСТАНОВЛЕНИЕ</w:t>
      </w:r>
      <w:r w:rsidR="008851BA">
        <w:rPr>
          <w:rFonts w:eastAsia="Times New Roman"/>
          <w:b/>
          <w:bCs/>
          <w:sz w:val="28"/>
          <w:szCs w:val="28"/>
        </w:rPr>
        <w:t xml:space="preserve">  </w:t>
      </w:r>
      <w:r w:rsidR="002919FF">
        <w:rPr>
          <w:rFonts w:eastAsia="Times New Roman"/>
          <w:b/>
          <w:bCs/>
          <w:sz w:val="28"/>
          <w:szCs w:val="28"/>
        </w:rPr>
        <w:t xml:space="preserve"> № 685</w:t>
      </w:r>
      <w:r w:rsidR="008851BA">
        <w:rPr>
          <w:rFonts w:eastAsia="Times New Roman"/>
          <w:b/>
          <w:bCs/>
          <w:sz w:val="28"/>
          <w:szCs w:val="28"/>
        </w:rPr>
        <w:t xml:space="preserve">            </w:t>
      </w:r>
    </w:p>
    <w:p w:rsidR="00310F17" w:rsidRDefault="00D41F56" w:rsidP="007F67A4">
      <w:pPr>
        <w:spacing w:line="239" w:lineRule="auto"/>
        <w:jc w:val="both"/>
        <w:rPr>
          <w:sz w:val="20"/>
          <w:szCs w:val="20"/>
        </w:rPr>
      </w:pPr>
      <w:r>
        <w:rPr>
          <w:rFonts w:eastAsia="Times New Roman"/>
          <w:b/>
          <w:bCs/>
          <w:sz w:val="28"/>
          <w:szCs w:val="28"/>
        </w:rPr>
        <w:t>________________________________________________________________________</w:t>
      </w:r>
    </w:p>
    <w:p w:rsidR="00310F17" w:rsidRPr="00F018CA" w:rsidRDefault="00D41F56" w:rsidP="007F67A4">
      <w:pPr>
        <w:tabs>
          <w:tab w:val="left" w:pos="4220"/>
          <w:tab w:val="left" w:pos="9180"/>
        </w:tabs>
        <w:jc w:val="both"/>
        <w:rPr>
          <w:b/>
          <w:sz w:val="20"/>
          <w:szCs w:val="20"/>
        </w:rPr>
      </w:pPr>
      <w:r w:rsidRPr="00F018CA">
        <w:rPr>
          <w:rFonts w:eastAsia="Times New Roman"/>
          <w:b/>
          <w:sz w:val="28"/>
          <w:szCs w:val="28"/>
        </w:rPr>
        <w:t xml:space="preserve"> </w:t>
      </w:r>
      <w:r w:rsidR="001E752E">
        <w:rPr>
          <w:rFonts w:eastAsia="Times New Roman"/>
          <w:b/>
          <w:sz w:val="28"/>
          <w:szCs w:val="28"/>
        </w:rPr>
        <w:t xml:space="preserve"> </w:t>
      </w:r>
      <w:r w:rsidR="002919FF">
        <w:rPr>
          <w:rFonts w:eastAsia="Times New Roman"/>
          <w:b/>
          <w:sz w:val="28"/>
          <w:szCs w:val="28"/>
        </w:rPr>
        <w:t xml:space="preserve">23 сентября 2019 год                                                       </w:t>
      </w:r>
      <w:proofErr w:type="spellStart"/>
      <w:r w:rsidR="002919FF">
        <w:rPr>
          <w:rFonts w:eastAsia="Times New Roman"/>
          <w:b/>
          <w:sz w:val="28"/>
          <w:szCs w:val="28"/>
        </w:rPr>
        <w:t>с.Войково</w:t>
      </w:r>
      <w:proofErr w:type="spellEnd"/>
      <w:r w:rsidR="007F67A4">
        <w:rPr>
          <w:b/>
          <w:sz w:val="20"/>
          <w:szCs w:val="20"/>
        </w:rPr>
        <w:t xml:space="preserve">                                       </w:t>
      </w:r>
      <w:r w:rsidR="001E752E">
        <w:rPr>
          <w:rFonts w:eastAsia="Times New Roman"/>
          <w:b/>
          <w:sz w:val="28"/>
          <w:szCs w:val="28"/>
        </w:rPr>
        <w:t xml:space="preserve"> </w:t>
      </w:r>
      <w:r w:rsidR="008851BA" w:rsidRPr="00F018CA">
        <w:rPr>
          <w:rFonts w:eastAsia="Times New Roman"/>
          <w:b/>
          <w:sz w:val="28"/>
          <w:szCs w:val="28"/>
        </w:rPr>
        <w:t xml:space="preserve">  </w:t>
      </w:r>
      <w:r w:rsidR="00FA03E5" w:rsidRPr="00F018CA">
        <w:rPr>
          <w:rFonts w:eastAsia="Times New Roman"/>
          <w:b/>
          <w:sz w:val="28"/>
          <w:szCs w:val="28"/>
        </w:rPr>
        <w:t xml:space="preserve">            </w:t>
      </w:r>
      <w:r w:rsidR="00F018CA" w:rsidRPr="00F018CA">
        <w:rPr>
          <w:rFonts w:eastAsia="Times New Roman"/>
          <w:b/>
          <w:sz w:val="28"/>
          <w:szCs w:val="28"/>
        </w:rPr>
        <w:t xml:space="preserve">            </w:t>
      </w:r>
      <w:r w:rsidR="00FA03E5" w:rsidRPr="00F018CA">
        <w:rPr>
          <w:rFonts w:eastAsia="Times New Roman"/>
          <w:b/>
          <w:sz w:val="28"/>
          <w:szCs w:val="28"/>
        </w:rPr>
        <w:t xml:space="preserve"> </w:t>
      </w:r>
      <w:r w:rsidRPr="00F018CA">
        <w:rPr>
          <w:rFonts w:eastAsia="Times New Roman"/>
          <w:b/>
          <w:sz w:val="28"/>
          <w:szCs w:val="28"/>
        </w:rPr>
        <w:t xml:space="preserve"> </w:t>
      </w:r>
      <w:r w:rsidR="001E752E">
        <w:rPr>
          <w:rFonts w:eastAsia="Times New Roman"/>
          <w:b/>
          <w:sz w:val="27"/>
          <w:szCs w:val="27"/>
        </w:rPr>
        <w:t xml:space="preserve"> </w:t>
      </w:r>
    </w:p>
    <w:p w:rsidR="00310F17" w:rsidRPr="00F018CA" w:rsidRDefault="001E752E" w:rsidP="007F67A4">
      <w:pPr>
        <w:spacing w:line="338" w:lineRule="exact"/>
        <w:jc w:val="both"/>
        <w:rPr>
          <w:b/>
          <w:sz w:val="24"/>
          <w:szCs w:val="24"/>
        </w:rPr>
      </w:pPr>
      <w:r>
        <w:rPr>
          <w:b/>
          <w:sz w:val="24"/>
          <w:szCs w:val="24"/>
        </w:rPr>
        <w:t xml:space="preserve">                                                                                                        </w:t>
      </w:r>
    </w:p>
    <w:p w:rsidR="00310F17" w:rsidRPr="008851BA" w:rsidRDefault="00D41F56" w:rsidP="007F67A4">
      <w:pPr>
        <w:spacing w:line="237" w:lineRule="auto"/>
        <w:ind w:right="1640"/>
        <w:jc w:val="both"/>
        <w:rPr>
          <w:b/>
          <w:sz w:val="20"/>
          <w:szCs w:val="20"/>
        </w:rPr>
      </w:pPr>
      <w:r w:rsidRPr="008851BA">
        <w:rPr>
          <w:rFonts w:eastAsia="Times New Roman"/>
          <w:b/>
          <w:sz w:val="28"/>
          <w:szCs w:val="28"/>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w:t>
      </w:r>
      <w:r w:rsidR="001E752E">
        <w:rPr>
          <w:rFonts w:eastAsia="Times New Roman"/>
          <w:b/>
          <w:sz w:val="28"/>
          <w:szCs w:val="28"/>
        </w:rPr>
        <w:t>Войков</w:t>
      </w:r>
      <w:r w:rsidRPr="008851BA">
        <w:rPr>
          <w:rFonts w:eastAsia="Times New Roman"/>
          <w:b/>
          <w:sz w:val="28"/>
          <w:szCs w:val="28"/>
        </w:rPr>
        <w:t>ск</w:t>
      </w:r>
      <w:r w:rsidR="00FA03E5" w:rsidRPr="008851BA">
        <w:rPr>
          <w:rFonts w:eastAsia="Times New Roman"/>
          <w:b/>
          <w:sz w:val="28"/>
          <w:szCs w:val="28"/>
        </w:rPr>
        <w:t>ого сельского поселения Ленинского</w:t>
      </w:r>
      <w:r w:rsidRPr="008851BA">
        <w:rPr>
          <w:rFonts w:eastAsia="Times New Roman"/>
          <w:b/>
          <w:sz w:val="28"/>
          <w:szCs w:val="28"/>
        </w:rPr>
        <w:t xml:space="preserve"> района Республики Крым, и земельных участков, находящихся в частной собственности»</w:t>
      </w:r>
    </w:p>
    <w:p w:rsidR="00310F17" w:rsidRPr="008851BA" w:rsidRDefault="00310F17" w:rsidP="007F67A4">
      <w:pPr>
        <w:spacing w:line="340" w:lineRule="exact"/>
        <w:jc w:val="both"/>
        <w:rPr>
          <w:b/>
          <w:sz w:val="24"/>
          <w:szCs w:val="24"/>
        </w:rPr>
      </w:pPr>
    </w:p>
    <w:p w:rsidR="00310F17" w:rsidRPr="00547A14" w:rsidRDefault="00D41F56" w:rsidP="007F67A4">
      <w:pPr>
        <w:spacing w:line="239" w:lineRule="auto"/>
        <w:ind w:firstLine="708"/>
        <w:jc w:val="both"/>
        <w:rPr>
          <w:sz w:val="20"/>
          <w:szCs w:val="20"/>
        </w:rPr>
      </w:pPr>
      <w:r>
        <w:rPr>
          <w:rFonts w:eastAsia="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002919FF">
        <w:rPr>
          <w:rFonts w:eastAsia="Times New Roman"/>
          <w:sz w:val="28"/>
          <w:szCs w:val="28"/>
        </w:rPr>
        <w:t>Войков</w:t>
      </w:r>
      <w:r>
        <w:rPr>
          <w:rFonts w:eastAsia="Times New Roman"/>
          <w:sz w:val="28"/>
          <w:szCs w:val="28"/>
        </w:rPr>
        <w:t xml:space="preserve">ского сельского поселения от 24 октября 2016 №95 «О разработке и утверждении административных регламентов предоставления муниципальных услуг администрации </w:t>
      </w:r>
      <w:r w:rsidR="001E752E">
        <w:rPr>
          <w:rFonts w:eastAsia="Times New Roman"/>
          <w:sz w:val="28"/>
          <w:szCs w:val="28"/>
        </w:rPr>
        <w:t>Войков</w:t>
      </w:r>
      <w:r>
        <w:rPr>
          <w:rFonts w:eastAsia="Times New Roman"/>
          <w:sz w:val="28"/>
          <w:szCs w:val="28"/>
        </w:rPr>
        <w:t xml:space="preserve">ского 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Уставом муниципального образования </w:t>
      </w:r>
      <w:proofErr w:type="spellStart"/>
      <w:r w:rsidR="001E752E">
        <w:rPr>
          <w:rFonts w:eastAsia="Times New Roman"/>
          <w:sz w:val="28"/>
          <w:szCs w:val="28"/>
        </w:rPr>
        <w:t>Войковс</w:t>
      </w:r>
      <w:r w:rsidR="00FA03E5">
        <w:rPr>
          <w:rFonts w:eastAsia="Times New Roman"/>
          <w:sz w:val="28"/>
          <w:szCs w:val="28"/>
        </w:rPr>
        <w:t>кое</w:t>
      </w:r>
      <w:proofErr w:type="spellEnd"/>
      <w:r>
        <w:rPr>
          <w:rFonts w:eastAsia="Times New Roman"/>
          <w:sz w:val="28"/>
          <w:szCs w:val="28"/>
        </w:rPr>
        <w:t xml:space="preserve"> сельское поселение </w:t>
      </w:r>
      <w:r w:rsidR="00FA03E5">
        <w:rPr>
          <w:rFonts w:eastAsia="Times New Roman"/>
          <w:sz w:val="28"/>
          <w:szCs w:val="28"/>
        </w:rPr>
        <w:t>Ленинского</w:t>
      </w:r>
      <w:r>
        <w:rPr>
          <w:rFonts w:eastAsia="Times New Roman"/>
          <w:sz w:val="28"/>
          <w:szCs w:val="28"/>
        </w:rPr>
        <w:t xml:space="preserve"> района Республики Крым,</w:t>
      </w:r>
    </w:p>
    <w:p w:rsidR="00310F17" w:rsidRPr="00547A14" w:rsidRDefault="00D41F56" w:rsidP="007F67A4">
      <w:pPr>
        <w:jc w:val="both"/>
        <w:rPr>
          <w:sz w:val="20"/>
          <w:szCs w:val="20"/>
        </w:rPr>
      </w:pPr>
      <w:r>
        <w:rPr>
          <w:rFonts w:eastAsia="Times New Roman"/>
          <w:b/>
          <w:bCs/>
          <w:sz w:val="28"/>
          <w:szCs w:val="28"/>
        </w:rPr>
        <w:t xml:space="preserve">Администрация </w:t>
      </w:r>
      <w:r w:rsidR="001E752E">
        <w:rPr>
          <w:rFonts w:eastAsia="Times New Roman"/>
          <w:b/>
          <w:bCs/>
          <w:sz w:val="28"/>
          <w:szCs w:val="28"/>
        </w:rPr>
        <w:t>Войков</w:t>
      </w:r>
      <w:r>
        <w:rPr>
          <w:rFonts w:eastAsia="Times New Roman"/>
          <w:b/>
          <w:bCs/>
          <w:sz w:val="28"/>
          <w:szCs w:val="28"/>
        </w:rPr>
        <w:t>ского сельского поселения постановляет:</w:t>
      </w:r>
    </w:p>
    <w:p w:rsidR="00310F17" w:rsidRDefault="003473C6" w:rsidP="007F67A4">
      <w:pPr>
        <w:tabs>
          <w:tab w:val="left" w:pos="1063"/>
        </w:tabs>
        <w:spacing w:line="238" w:lineRule="auto"/>
        <w:jc w:val="both"/>
        <w:rPr>
          <w:rFonts w:eastAsia="Times New Roman"/>
          <w:sz w:val="28"/>
          <w:szCs w:val="28"/>
        </w:rPr>
      </w:pPr>
      <w:r>
        <w:rPr>
          <w:rFonts w:eastAsia="Times New Roman"/>
          <w:sz w:val="28"/>
          <w:szCs w:val="28"/>
        </w:rPr>
        <w:t>1.</w:t>
      </w:r>
      <w:r w:rsidR="00D41F56">
        <w:rPr>
          <w:rFonts w:eastAsia="Times New Roman"/>
          <w:sz w:val="28"/>
          <w:szCs w:val="28"/>
        </w:rPr>
        <w:t xml:space="preserve">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w:t>
      </w:r>
      <w:r w:rsidR="002919FF">
        <w:rPr>
          <w:rFonts w:eastAsia="Times New Roman"/>
          <w:sz w:val="28"/>
          <w:szCs w:val="28"/>
        </w:rPr>
        <w:t>Войков</w:t>
      </w:r>
      <w:r w:rsidR="00D41F56">
        <w:rPr>
          <w:rFonts w:eastAsia="Times New Roman"/>
          <w:sz w:val="28"/>
          <w:szCs w:val="28"/>
        </w:rPr>
        <w:t xml:space="preserve">ского сельского поселения </w:t>
      </w:r>
      <w:r w:rsidR="00FA03E5">
        <w:rPr>
          <w:rFonts w:eastAsia="Times New Roman"/>
          <w:sz w:val="28"/>
          <w:szCs w:val="28"/>
        </w:rPr>
        <w:t>Ленинского</w:t>
      </w:r>
      <w:r w:rsidR="00D41F56">
        <w:rPr>
          <w:rFonts w:eastAsia="Times New Roman"/>
          <w:sz w:val="28"/>
          <w:szCs w:val="28"/>
        </w:rPr>
        <w:t xml:space="preserve"> района Республики Крым, и земельных участков, находящихся в частной собственности» согласно приложению.</w:t>
      </w:r>
    </w:p>
    <w:p w:rsidR="003473C6" w:rsidRDefault="003473C6" w:rsidP="007F67A4">
      <w:pPr>
        <w:spacing w:line="237" w:lineRule="auto"/>
        <w:jc w:val="both"/>
        <w:rPr>
          <w:rFonts w:eastAsia="Times New Roman"/>
          <w:sz w:val="28"/>
          <w:szCs w:val="28"/>
        </w:rPr>
      </w:pPr>
      <w:r>
        <w:rPr>
          <w:rFonts w:eastAsia="Times New Roman"/>
          <w:sz w:val="28"/>
          <w:szCs w:val="28"/>
        </w:rPr>
        <w:t xml:space="preserve">2.Утвердить </w:t>
      </w:r>
      <w:r>
        <w:rPr>
          <w:rFonts w:ascii="Times New Roman CYR" w:eastAsia="Times New Roman CYR" w:hAnsi="Times New Roman CYR" w:cs="Times New Roman CYR"/>
          <w:sz w:val="28"/>
          <w:szCs w:val="28"/>
        </w:rPr>
        <w:t>Типовую форму соглашения о перераспределении земель и (или)</w:t>
      </w:r>
      <w:r>
        <w:rPr>
          <w:rFonts w:eastAsia="Times New Roman"/>
          <w:sz w:val="28"/>
          <w:szCs w:val="28"/>
        </w:rPr>
        <w:t xml:space="preserve"> </w:t>
      </w:r>
      <w:r>
        <w:rPr>
          <w:rFonts w:ascii="Times New Roman CYR" w:eastAsia="Times New Roman CYR" w:hAnsi="Times New Roman CYR" w:cs="Times New Roman CYR"/>
          <w:sz w:val="28"/>
          <w:szCs w:val="28"/>
        </w:rPr>
        <w:t xml:space="preserve">земельных участков, находящихся в муниципальной собственности, и земельных участков, находящихся в частной собственности, на территории </w:t>
      </w:r>
      <w:r w:rsidR="002919FF">
        <w:rPr>
          <w:rFonts w:ascii="Times New Roman CYR" w:eastAsia="Times New Roman CYR" w:hAnsi="Times New Roman CYR" w:cs="Times New Roman CYR"/>
          <w:sz w:val="28"/>
          <w:szCs w:val="28"/>
        </w:rPr>
        <w:t>Войков</w:t>
      </w:r>
      <w:r>
        <w:rPr>
          <w:rFonts w:ascii="Times New Roman CYR" w:eastAsia="Times New Roman CYR" w:hAnsi="Times New Roman CYR" w:cs="Times New Roman CYR"/>
          <w:sz w:val="28"/>
          <w:szCs w:val="28"/>
        </w:rPr>
        <w:t>ского сельского поселения Ленинского района Республики Крым</w:t>
      </w:r>
      <w:r>
        <w:rPr>
          <w:rFonts w:ascii="Arial" w:eastAsia="Arial" w:hAnsi="Arial" w:cs="Arial"/>
          <w:sz w:val="28"/>
          <w:szCs w:val="28"/>
        </w:rPr>
        <w:t>.</w:t>
      </w:r>
      <w:r>
        <w:rPr>
          <w:rFonts w:ascii="Times New Roman CYR" w:eastAsia="Times New Roman CYR" w:hAnsi="Times New Roman CYR" w:cs="Times New Roman CYR"/>
          <w:sz w:val="28"/>
          <w:szCs w:val="28"/>
        </w:rPr>
        <w:t xml:space="preserve"> </w:t>
      </w:r>
    </w:p>
    <w:p w:rsidR="003473C6" w:rsidRDefault="003473C6" w:rsidP="007F67A4">
      <w:pPr>
        <w:spacing w:line="18" w:lineRule="exact"/>
        <w:jc w:val="both"/>
        <w:rPr>
          <w:rFonts w:eastAsia="Times New Roman"/>
          <w:sz w:val="28"/>
          <w:szCs w:val="28"/>
        </w:rPr>
      </w:pPr>
    </w:p>
    <w:p w:rsidR="003473C6" w:rsidRDefault="003473C6" w:rsidP="007F67A4">
      <w:pPr>
        <w:tabs>
          <w:tab w:val="left" w:pos="567"/>
        </w:tabs>
        <w:spacing w:line="237" w:lineRule="auto"/>
        <w:ind w:right="20"/>
        <w:jc w:val="both"/>
        <w:rPr>
          <w:rFonts w:ascii="Arial" w:eastAsia="Arial" w:hAnsi="Arial" w:cs="Arial"/>
          <w:sz w:val="28"/>
          <w:szCs w:val="28"/>
        </w:rPr>
      </w:pPr>
      <w:r>
        <w:rPr>
          <w:rFonts w:ascii="Times New Roman CYR" w:eastAsia="Times New Roman CYR" w:hAnsi="Times New Roman CYR" w:cs="Times New Roman CYR"/>
          <w:sz w:val="28"/>
          <w:szCs w:val="28"/>
        </w:rPr>
        <w:t xml:space="preserve">3.Утвердить Типовую форму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w:t>
      </w:r>
      <w:r w:rsidR="002919FF">
        <w:rPr>
          <w:rFonts w:ascii="Times New Roman CYR" w:eastAsia="Times New Roman CYR" w:hAnsi="Times New Roman CYR" w:cs="Times New Roman CYR"/>
          <w:sz w:val="28"/>
          <w:szCs w:val="28"/>
        </w:rPr>
        <w:t>Войковс</w:t>
      </w:r>
      <w:r>
        <w:rPr>
          <w:rFonts w:ascii="Times New Roman CYR" w:eastAsia="Times New Roman CYR" w:hAnsi="Times New Roman CYR" w:cs="Times New Roman CYR"/>
          <w:sz w:val="28"/>
          <w:szCs w:val="28"/>
        </w:rPr>
        <w:t xml:space="preserve">кого сельского поселения Ленинского района Республики Крым </w:t>
      </w:r>
      <w:r w:rsidR="00F77202">
        <w:rPr>
          <w:rFonts w:ascii="Times New Roman CYR" w:eastAsia="Times New Roman CYR" w:hAnsi="Times New Roman CYR" w:cs="Times New Roman CYR"/>
          <w:sz w:val="28"/>
          <w:szCs w:val="28"/>
        </w:rPr>
        <w:t>.</w:t>
      </w:r>
    </w:p>
    <w:p w:rsidR="00310F17" w:rsidRPr="003473C6" w:rsidRDefault="003473C6" w:rsidP="007F67A4">
      <w:pPr>
        <w:tabs>
          <w:tab w:val="left" w:pos="1016"/>
        </w:tabs>
        <w:spacing w:line="238" w:lineRule="auto"/>
        <w:jc w:val="both"/>
        <w:rPr>
          <w:rFonts w:eastAsia="Times New Roman"/>
          <w:sz w:val="28"/>
          <w:szCs w:val="28"/>
        </w:rPr>
      </w:pPr>
      <w:r>
        <w:rPr>
          <w:rFonts w:eastAsia="Times New Roman"/>
          <w:sz w:val="28"/>
          <w:szCs w:val="28"/>
        </w:rPr>
        <w:t>4.</w:t>
      </w:r>
      <w:r w:rsidR="00D41F56" w:rsidRPr="003473C6">
        <w:rPr>
          <w:rFonts w:eastAsia="Times New Roman"/>
          <w:sz w:val="28"/>
          <w:szCs w:val="28"/>
        </w:rPr>
        <w:t xml:space="preserve">Постановление вступает в силу со дня его опубликования (обнародования), на официальном сайте администрации </w:t>
      </w:r>
      <w:r w:rsidR="001E752E">
        <w:rPr>
          <w:rFonts w:eastAsia="Times New Roman"/>
          <w:sz w:val="28"/>
          <w:szCs w:val="28"/>
        </w:rPr>
        <w:t>Войков</w:t>
      </w:r>
      <w:r w:rsidR="00D41F56" w:rsidRPr="003473C6">
        <w:rPr>
          <w:rFonts w:eastAsia="Times New Roman"/>
          <w:sz w:val="28"/>
          <w:szCs w:val="28"/>
        </w:rPr>
        <w:t>ского сельского поселения</w:t>
      </w:r>
      <w:r w:rsidR="00D41F56" w:rsidRPr="00F018CA">
        <w:rPr>
          <w:rFonts w:eastAsia="Times New Roman"/>
          <w:color w:val="000000" w:themeColor="text1"/>
          <w:sz w:val="28"/>
          <w:szCs w:val="28"/>
        </w:rPr>
        <w:t xml:space="preserve"> </w:t>
      </w:r>
      <w:r w:rsidR="001E752E" w:rsidRPr="001E752E">
        <w:rPr>
          <w:b/>
          <w:i/>
          <w:sz w:val="28"/>
          <w:szCs w:val="28"/>
          <w:lang w:val="en-US"/>
        </w:rPr>
        <w:t>www</w:t>
      </w:r>
      <w:r w:rsidR="001E752E" w:rsidRPr="001E752E">
        <w:rPr>
          <w:b/>
          <w:i/>
          <w:sz w:val="28"/>
          <w:szCs w:val="28"/>
        </w:rPr>
        <w:t>.</w:t>
      </w:r>
      <w:hyperlink r:id="rId8" w:tgtFrame="_blank" w:history="1">
        <w:r w:rsidR="001E752E" w:rsidRPr="001E752E">
          <w:rPr>
            <w:rStyle w:val="a3"/>
            <w:b/>
            <w:i/>
            <w:color w:val="000000"/>
            <w:sz w:val="28"/>
            <w:szCs w:val="28"/>
            <w:shd w:val="clear" w:color="auto" w:fill="FFFFFF"/>
          </w:rPr>
          <w:t>http://voikovosovet.ru/</w:t>
        </w:r>
      </w:hyperlink>
      <w:r w:rsidR="00D41F56" w:rsidRPr="003473C6">
        <w:rPr>
          <w:rFonts w:eastAsia="Times New Roman"/>
          <w:color w:val="000000"/>
          <w:sz w:val="28"/>
          <w:szCs w:val="28"/>
        </w:rPr>
        <w:t>в информационно-телекоммуникационной сети «Интернет» и</w:t>
      </w:r>
      <w:r w:rsidR="00D41F56" w:rsidRPr="003473C6">
        <w:rPr>
          <w:rFonts w:eastAsia="Times New Roman"/>
          <w:color w:val="0000FF"/>
          <w:sz w:val="28"/>
          <w:szCs w:val="28"/>
        </w:rPr>
        <w:t xml:space="preserve"> </w:t>
      </w:r>
      <w:r w:rsidR="00D41F56" w:rsidRPr="003473C6">
        <w:rPr>
          <w:rFonts w:eastAsia="Times New Roman"/>
          <w:color w:val="000000"/>
          <w:sz w:val="28"/>
          <w:szCs w:val="28"/>
        </w:rPr>
        <w:t xml:space="preserve">на информационном стенде </w:t>
      </w:r>
      <w:r w:rsidR="001E752E">
        <w:rPr>
          <w:rFonts w:eastAsia="Times New Roman"/>
          <w:color w:val="000000"/>
          <w:sz w:val="28"/>
          <w:szCs w:val="28"/>
        </w:rPr>
        <w:t>Войков</w:t>
      </w:r>
      <w:r w:rsidR="00D41F56" w:rsidRPr="003473C6">
        <w:rPr>
          <w:rFonts w:eastAsia="Times New Roman"/>
          <w:color w:val="000000"/>
          <w:sz w:val="28"/>
          <w:szCs w:val="28"/>
        </w:rPr>
        <w:t xml:space="preserve">ского сельского совета по адресу: </w:t>
      </w:r>
      <w:r w:rsidR="00FA03E5" w:rsidRPr="003473C6">
        <w:rPr>
          <w:rFonts w:eastAsia="Times New Roman"/>
          <w:color w:val="000000"/>
          <w:sz w:val="28"/>
          <w:szCs w:val="28"/>
        </w:rPr>
        <w:t xml:space="preserve">с. </w:t>
      </w:r>
      <w:r w:rsidR="001E752E">
        <w:rPr>
          <w:rFonts w:eastAsia="Times New Roman"/>
          <w:color w:val="000000"/>
          <w:sz w:val="28"/>
          <w:szCs w:val="28"/>
        </w:rPr>
        <w:t>Войково</w:t>
      </w:r>
      <w:r w:rsidR="00FA03E5" w:rsidRPr="003473C6">
        <w:rPr>
          <w:rFonts w:eastAsia="Times New Roman"/>
          <w:color w:val="000000"/>
          <w:sz w:val="28"/>
          <w:szCs w:val="28"/>
        </w:rPr>
        <w:t xml:space="preserve"> ул. </w:t>
      </w:r>
      <w:r w:rsidR="001E752E">
        <w:rPr>
          <w:rFonts w:eastAsia="Times New Roman"/>
          <w:color w:val="000000"/>
          <w:sz w:val="28"/>
          <w:szCs w:val="28"/>
        </w:rPr>
        <w:t>Шоссейн</w:t>
      </w:r>
      <w:r w:rsidR="00FA03E5" w:rsidRPr="003473C6">
        <w:rPr>
          <w:rFonts w:eastAsia="Times New Roman"/>
          <w:color w:val="000000"/>
          <w:sz w:val="28"/>
          <w:szCs w:val="28"/>
        </w:rPr>
        <w:t>ая д.1</w:t>
      </w:r>
      <w:r w:rsidR="001E752E">
        <w:rPr>
          <w:rFonts w:eastAsia="Times New Roman"/>
          <w:color w:val="000000"/>
          <w:sz w:val="28"/>
          <w:szCs w:val="28"/>
        </w:rPr>
        <w:t>0</w:t>
      </w:r>
      <w:r w:rsidR="00D41F56" w:rsidRPr="003473C6">
        <w:rPr>
          <w:rFonts w:eastAsia="Times New Roman"/>
          <w:color w:val="000000"/>
          <w:sz w:val="28"/>
          <w:szCs w:val="28"/>
        </w:rPr>
        <w:t>.</w:t>
      </w:r>
    </w:p>
    <w:p w:rsidR="00310F17" w:rsidRDefault="00310F17" w:rsidP="007F67A4">
      <w:pPr>
        <w:spacing w:line="21" w:lineRule="exact"/>
        <w:jc w:val="both"/>
        <w:rPr>
          <w:rFonts w:eastAsia="Times New Roman"/>
          <w:sz w:val="28"/>
          <w:szCs w:val="28"/>
        </w:rPr>
      </w:pPr>
    </w:p>
    <w:p w:rsidR="003473C6" w:rsidRDefault="003473C6" w:rsidP="007F67A4">
      <w:pPr>
        <w:spacing w:line="235" w:lineRule="auto"/>
        <w:jc w:val="both"/>
        <w:rPr>
          <w:rFonts w:eastAsia="Times New Roman"/>
          <w:sz w:val="28"/>
          <w:szCs w:val="28"/>
        </w:rPr>
      </w:pPr>
      <w:r>
        <w:rPr>
          <w:rFonts w:eastAsia="Times New Roman"/>
          <w:sz w:val="28"/>
          <w:szCs w:val="28"/>
        </w:rPr>
        <w:lastRenderedPageBreak/>
        <w:t>5.</w:t>
      </w:r>
      <w:r w:rsidR="00D41F56">
        <w:rPr>
          <w:rFonts w:eastAsia="Times New Roman"/>
          <w:sz w:val="28"/>
          <w:szCs w:val="28"/>
        </w:rPr>
        <w:t xml:space="preserve">Оказание муниципальной услуги «Перераспределение земель и (или) земельных участков, находящихся в муниципальной собственности </w:t>
      </w:r>
      <w:r w:rsidR="001E752E">
        <w:rPr>
          <w:rFonts w:eastAsia="Times New Roman"/>
          <w:sz w:val="28"/>
          <w:szCs w:val="28"/>
        </w:rPr>
        <w:t>Войков</w:t>
      </w:r>
      <w:r w:rsidR="00D41F56">
        <w:rPr>
          <w:rFonts w:eastAsia="Times New Roman"/>
          <w:sz w:val="28"/>
          <w:szCs w:val="28"/>
        </w:rPr>
        <w:t xml:space="preserve">ского сельского поселения </w:t>
      </w:r>
      <w:r w:rsidR="00FA03E5">
        <w:rPr>
          <w:rFonts w:eastAsia="Times New Roman"/>
          <w:sz w:val="28"/>
          <w:szCs w:val="28"/>
        </w:rPr>
        <w:t>Ленинского</w:t>
      </w:r>
      <w:r w:rsidR="00D41F56">
        <w:rPr>
          <w:rFonts w:eastAsia="Times New Roman"/>
          <w:sz w:val="28"/>
          <w:szCs w:val="28"/>
        </w:rPr>
        <w:t xml:space="preserve"> района Республики Крым, и земельных участк</w:t>
      </w:r>
      <w:r>
        <w:rPr>
          <w:rFonts w:eastAsia="Times New Roman"/>
          <w:sz w:val="28"/>
          <w:szCs w:val="28"/>
        </w:rPr>
        <w:t>ов</w:t>
      </w:r>
      <w:r w:rsidRPr="003473C6">
        <w:rPr>
          <w:rFonts w:eastAsia="Times New Roman"/>
          <w:sz w:val="28"/>
          <w:szCs w:val="28"/>
        </w:rPr>
        <w:t xml:space="preserve"> </w:t>
      </w:r>
      <w:r>
        <w:rPr>
          <w:rFonts w:eastAsia="Times New Roman"/>
          <w:sz w:val="28"/>
          <w:szCs w:val="28"/>
        </w:rPr>
        <w:t xml:space="preserve">находящихся в частной собственности» </w:t>
      </w:r>
      <w:r w:rsidR="001E752E">
        <w:rPr>
          <w:rFonts w:eastAsia="Times New Roman"/>
          <w:sz w:val="28"/>
          <w:szCs w:val="28"/>
        </w:rPr>
        <w:t>оставляю за собой</w:t>
      </w:r>
    </w:p>
    <w:p w:rsidR="003473C6" w:rsidRDefault="003473C6" w:rsidP="007F67A4">
      <w:pPr>
        <w:spacing w:line="235" w:lineRule="auto"/>
        <w:jc w:val="both"/>
        <w:rPr>
          <w:rFonts w:eastAsia="Times New Roman"/>
          <w:sz w:val="28"/>
          <w:szCs w:val="28"/>
        </w:rPr>
      </w:pPr>
    </w:p>
    <w:p w:rsidR="003473C6" w:rsidRDefault="003473C6" w:rsidP="007F67A4">
      <w:pPr>
        <w:spacing w:line="235" w:lineRule="auto"/>
        <w:jc w:val="both"/>
        <w:rPr>
          <w:rFonts w:eastAsia="Times New Roman"/>
          <w:sz w:val="28"/>
          <w:szCs w:val="28"/>
        </w:rPr>
      </w:pPr>
    </w:p>
    <w:p w:rsidR="003473C6" w:rsidRDefault="003473C6" w:rsidP="007F67A4">
      <w:pPr>
        <w:spacing w:line="235" w:lineRule="auto"/>
        <w:jc w:val="both"/>
        <w:rPr>
          <w:rFonts w:eastAsia="Times New Roman"/>
          <w:sz w:val="28"/>
          <w:szCs w:val="28"/>
        </w:rPr>
      </w:pPr>
    </w:p>
    <w:p w:rsidR="00310F17" w:rsidRDefault="001E752E" w:rsidP="001E752E">
      <w:pPr>
        <w:spacing w:line="235" w:lineRule="auto"/>
        <w:jc w:val="both"/>
        <w:rPr>
          <w:rFonts w:eastAsia="Times New Roman"/>
          <w:sz w:val="28"/>
          <w:szCs w:val="28"/>
        </w:rPr>
      </w:pPr>
      <w:r>
        <w:rPr>
          <w:rFonts w:eastAsia="Times New Roman"/>
          <w:sz w:val="28"/>
          <w:szCs w:val="28"/>
        </w:rPr>
        <w:t>И.О.</w:t>
      </w:r>
      <w:r w:rsidR="003473C6">
        <w:rPr>
          <w:rFonts w:eastAsia="Times New Roman"/>
          <w:sz w:val="28"/>
          <w:szCs w:val="28"/>
        </w:rPr>
        <w:t xml:space="preserve"> Глав</w:t>
      </w:r>
      <w:r>
        <w:rPr>
          <w:rFonts w:eastAsia="Times New Roman"/>
          <w:sz w:val="28"/>
          <w:szCs w:val="28"/>
        </w:rPr>
        <w:t>ы</w:t>
      </w:r>
      <w:r w:rsidR="003473C6">
        <w:rPr>
          <w:rFonts w:eastAsia="Times New Roman"/>
          <w:sz w:val="28"/>
          <w:szCs w:val="28"/>
        </w:rPr>
        <w:t xml:space="preserve"> Администрации </w:t>
      </w:r>
      <w:r>
        <w:rPr>
          <w:rFonts w:eastAsia="Times New Roman"/>
          <w:sz w:val="28"/>
          <w:szCs w:val="28"/>
        </w:rPr>
        <w:t xml:space="preserve"> </w:t>
      </w:r>
    </w:p>
    <w:p w:rsidR="001E752E" w:rsidRDefault="001E752E" w:rsidP="001E752E">
      <w:pPr>
        <w:spacing w:line="235" w:lineRule="auto"/>
        <w:jc w:val="both"/>
        <w:rPr>
          <w:sz w:val="20"/>
          <w:szCs w:val="20"/>
        </w:rPr>
      </w:pPr>
      <w:r>
        <w:rPr>
          <w:rFonts w:eastAsia="Times New Roman"/>
          <w:sz w:val="28"/>
          <w:szCs w:val="28"/>
        </w:rPr>
        <w:t xml:space="preserve">Войковского сельского поселения                                         </w:t>
      </w:r>
      <w:proofErr w:type="spellStart"/>
      <w:r>
        <w:rPr>
          <w:rFonts w:eastAsia="Times New Roman"/>
          <w:sz w:val="28"/>
          <w:szCs w:val="28"/>
        </w:rPr>
        <w:t>Е.А.Доценко</w:t>
      </w:r>
      <w:proofErr w:type="spellEnd"/>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jc w:val="both"/>
        <w:rPr>
          <w:sz w:val="20"/>
          <w:szCs w:val="20"/>
        </w:rPr>
      </w:pPr>
    </w:p>
    <w:p w:rsidR="00310F17" w:rsidRDefault="00310F17" w:rsidP="007F67A4">
      <w:pPr>
        <w:spacing w:line="57" w:lineRule="exact"/>
        <w:jc w:val="both"/>
        <w:rPr>
          <w:sz w:val="20"/>
          <w:szCs w:val="20"/>
        </w:rPr>
      </w:pPr>
    </w:p>
    <w:p w:rsidR="00310F17" w:rsidRPr="003949C2" w:rsidRDefault="00310F17" w:rsidP="007F67A4">
      <w:pPr>
        <w:ind w:right="20"/>
        <w:jc w:val="both"/>
        <w:rPr>
          <w:sz w:val="20"/>
          <w:szCs w:val="20"/>
        </w:rPr>
        <w:sectPr w:rsidR="00310F17" w:rsidRPr="003949C2">
          <w:type w:val="continuous"/>
          <w:pgSz w:w="11900" w:h="16838"/>
          <w:pgMar w:top="1138" w:right="566" w:bottom="439" w:left="1140" w:header="0" w:footer="0" w:gutter="0"/>
          <w:cols w:space="720" w:equalWidth="0">
            <w:col w:w="10200"/>
          </w:cols>
        </w:sectPr>
      </w:pPr>
      <w:bookmarkStart w:id="0" w:name="_GoBack"/>
      <w:bookmarkEnd w:id="0"/>
    </w:p>
    <w:p w:rsidR="00310F17" w:rsidRDefault="00D41F56" w:rsidP="007F67A4">
      <w:pPr>
        <w:jc w:val="right"/>
        <w:rPr>
          <w:sz w:val="20"/>
          <w:szCs w:val="20"/>
        </w:rPr>
      </w:pPr>
      <w:r>
        <w:rPr>
          <w:rFonts w:eastAsia="Times New Roman"/>
          <w:sz w:val="28"/>
          <w:szCs w:val="28"/>
        </w:rPr>
        <w:lastRenderedPageBreak/>
        <w:t>Приложение</w:t>
      </w:r>
    </w:p>
    <w:p w:rsidR="00310F17" w:rsidRDefault="00310F17" w:rsidP="007F67A4">
      <w:pPr>
        <w:spacing w:line="2" w:lineRule="exact"/>
        <w:jc w:val="right"/>
        <w:rPr>
          <w:sz w:val="20"/>
          <w:szCs w:val="20"/>
        </w:rPr>
      </w:pPr>
    </w:p>
    <w:p w:rsidR="00310F17" w:rsidRDefault="001E752E" w:rsidP="007F67A4">
      <w:pPr>
        <w:jc w:val="right"/>
        <w:rPr>
          <w:sz w:val="20"/>
          <w:szCs w:val="20"/>
        </w:rPr>
      </w:pPr>
      <w:r>
        <w:rPr>
          <w:rFonts w:eastAsia="Times New Roman"/>
          <w:sz w:val="28"/>
          <w:szCs w:val="28"/>
        </w:rPr>
        <w:t xml:space="preserve"> </w:t>
      </w:r>
    </w:p>
    <w:p w:rsidR="00310F17" w:rsidRDefault="00310F17" w:rsidP="007F67A4">
      <w:pPr>
        <w:spacing w:line="328" w:lineRule="exact"/>
        <w:jc w:val="both"/>
        <w:rPr>
          <w:sz w:val="20"/>
          <w:szCs w:val="20"/>
        </w:rPr>
      </w:pPr>
    </w:p>
    <w:p w:rsidR="00310F17" w:rsidRDefault="00D41F56" w:rsidP="007F67A4">
      <w:pPr>
        <w:jc w:val="center"/>
        <w:rPr>
          <w:sz w:val="20"/>
          <w:szCs w:val="20"/>
        </w:rPr>
      </w:pPr>
      <w:r>
        <w:rPr>
          <w:rFonts w:eastAsia="Times New Roman"/>
          <w:b/>
          <w:bCs/>
          <w:sz w:val="28"/>
          <w:szCs w:val="28"/>
        </w:rPr>
        <w:t>Административный регламент</w:t>
      </w:r>
    </w:p>
    <w:p w:rsidR="00310F17" w:rsidRDefault="00310F17" w:rsidP="007F67A4">
      <w:pPr>
        <w:spacing w:line="13" w:lineRule="exact"/>
        <w:jc w:val="both"/>
        <w:rPr>
          <w:sz w:val="20"/>
          <w:szCs w:val="20"/>
        </w:rPr>
      </w:pPr>
    </w:p>
    <w:p w:rsidR="00310F17" w:rsidRDefault="00D41F56" w:rsidP="007F67A4">
      <w:pPr>
        <w:spacing w:line="237" w:lineRule="auto"/>
        <w:jc w:val="both"/>
        <w:rPr>
          <w:sz w:val="20"/>
          <w:szCs w:val="20"/>
        </w:rPr>
      </w:pPr>
      <w:r>
        <w:rPr>
          <w:rFonts w:eastAsia="Times New Roman"/>
          <w:b/>
          <w:bCs/>
          <w:sz w:val="28"/>
          <w:szCs w:val="28"/>
        </w:rPr>
        <w:t xml:space="preserve">предоставления муниципальной услуги «Перераспределение земель и (или) земельных участков, находящихся в муниципальной собственности </w:t>
      </w:r>
      <w:r w:rsidR="001E752E">
        <w:rPr>
          <w:rFonts w:eastAsia="Times New Roman"/>
          <w:b/>
          <w:bCs/>
          <w:sz w:val="28"/>
          <w:szCs w:val="28"/>
        </w:rPr>
        <w:t>Войков</w:t>
      </w:r>
      <w:r>
        <w:rPr>
          <w:rFonts w:eastAsia="Times New Roman"/>
          <w:b/>
          <w:bCs/>
          <w:sz w:val="28"/>
          <w:szCs w:val="28"/>
        </w:rPr>
        <w:t xml:space="preserve">ского сельского поселения </w:t>
      </w:r>
      <w:r w:rsidR="00FA03E5">
        <w:rPr>
          <w:rFonts w:eastAsia="Times New Roman"/>
          <w:b/>
          <w:bCs/>
          <w:sz w:val="28"/>
          <w:szCs w:val="28"/>
        </w:rPr>
        <w:t>Ленинского</w:t>
      </w:r>
      <w:r>
        <w:rPr>
          <w:rFonts w:eastAsia="Times New Roman"/>
          <w:b/>
          <w:bCs/>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326" w:lineRule="exact"/>
        <w:jc w:val="both"/>
        <w:rPr>
          <w:sz w:val="20"/>
          <w:szCs w:val="20"/>
        </w:rPr>
      </w:pPr>
    </w:p>
    <w:p w:rsidR="00310F17" w:rsidRDefault="00D41F56" w:rsidP="007F67A4">
      <w:pPr>
        <w:numPr>
          <w:ilvl w:val="0"/>
          <w:numId w:val="2"/>
        </w:numPr>
        <w:tabs>
          <w:tab w:val="left" w:pos="4060"/>
        </w:tabs>
        <w:ind w:left="4060" w:hanging="279"/>
        <w:jc w:val="both"/>
        <w:rPr>
          <w:rFonts w:eastAsia="Times New Roman"/>
          <w:b/>
          <w:bCs/>
          <w:sz w:val="28"/>
          <w:szCs w:val="28"/>
        </w:rPr>
      </w:pPr>
      <w:r>
        <w:rPr>
          <w:rFonts w:eastAsia="Times New Roman"/>
          <w:b/>
          <w:bCs/>
          <w:sz w:val="28"/>
          <w:szCs w:val="28"/>
        </w:rPr>
        <w:t>Общие положения</w:t>
      </w:r>
    </w:p>
    <w:p w:rsidR="00310F17" w:rsidRDefault="00310F17" w:rsidP="007F67A4">
      <w:pPr>
        <w:spacing w:line="13" w:lineRule="exact"/>
        <w:jc w:val="both"/>
        <w:rPr>
          <w:sz w:val="20"/>
          <w:szCs w:val="20"/>
        </w:rPr>
      </w:pPr>
    </w:p>
    <w:p w:rsidR="00310F17" w:rsidRDefault="00D41F56" w:rsidP="007F67A4">
      <w:pPr>
        <w:spacing w:line="233" w:lineRule="auto"/>
        <w:ind w:left="700" w:right="20"/>
        <w:jc w:val="both"/>
        <w:rPr>
          <w:sz w:val="20"/>
          <w:szCs w:val="20"/>
        </w:rPr>
      </w:pPr>
      <w:r>
        <w:rPr>
          <w:rFonts w:eastAsia="Times New Roman"/>
          <w:b/>
          <w:bCs/>
          <w:color w:val="00000A"/>
          <w:sz w:val="28"/>
          <w:szCs w:val="28"/>
        </w:rPr>
        <w:t>1.</w:t>
      </w:r>
      <w:r>
        <w:rPr>
          <w:rFonts w:eastAsia="Times New Roman"/>
          <w:b/>
          <w:bCs/>
          <w:color w:val="000000"/>
          <w:sz w:val="28"/>
          <w:szCs w:val="28"/>
        </w:rPr>
        <w:t>1.</w:t>
      </w:r>
      <w:r>
        <w:rPr>
          <w:rFonts w:eastAsia="Times New Roman"/>
          <w:b/>
          <w:bCs/>
          <w:color w:val="00000A"/>
          <w:sz w:val="28"/>
          <w:szCs w:val="28"/>
        </w:rPr>
        <w:t xml:space="preserve"> </w:t>
      </w:r>
      <w:r>
        <w:rPr>
          <w:rFonts w:eastAsia="Times New Roman"/>
          <w:b/>
          <w:bCs/>
          <w:color w:val="000000"/>
          <w:sz w:val="28"/>
          <w:szCs w:val="28"/>
        </w:rPr>
        <w:t>Предмет регулирования административного регламента</w:t>
      </w:r>
      <w:r>
        <w:rPr>
          <w:rFonts w:eastAsia="Times New Roman"/>
          <w:b/>
          <w:bCs/>
          <w:color w:val="00000A"/>
          <w:sz w:val="28"/>
          <w:szCs w:val="28"/>
        </w:rPr>
        <w:t xml:space="preserve"> </w:t>
      </w:r>
      <w:r>
        <w:rPr>
          <w:rFonts w:eastAsia="Times New Roman"/>
          <w:color w:val="000000"/>
          <w:sz w:val="28"/>
          <w:szCs w:val="28"/>
        </w:rPr>
        <w:t>Административный регламент предоставления муниципальной услуги</w:t>
      </w:r>
    </w:p>
    <w:p w:rsidR="00310F17" w:rsidRDefault="00310F17" w:rsidP="007F67A4">
      <w:pPr>
        <w:spacing w:line="13" w:lineRule="exact"/>
        <w:jc w:val="both"/>
        <w:rPr>
          <w:sz w:val="20"/>
          <w:szCs w:val="20"/>
        </w:rPr>
      </w:pPr>
    </w:p>
    <w:p w:rsidR="00310F17" w:rsidRDefault="00D41F56" w:rsidP="007F67A4">
      <w:pPr>
        <w:spacing w:line="238" w:lineRule="auto"/>
        <w:jc w:val="both"/>
        <w:rPr>
          <w:sz w:val="20"/>
          <w:szCs w:val="20"/>
        </w:rPr>
      </w:pPr>
      <w:r>
        <w:rPr>
          <w:rFonts w:eastAsia="Times New Roman"/>
          <w:sz w:val="28"/>
          <w:szCs w:val="28"/>
        </w:rPr>
        <w:t xml:space="preserve">«Перераспределение земель и (или) земельных участков, находящихся в муниципальной собственности </w:t>
      </w:r>
      <w:r w:rsidR="001E752E">
        <w:rPr>
          <w:rFonts w:eastAsia="Times New Roman"/>
          <w:sz w:val="28"/>
          <w:szCs w:val="28"/>
        </w:rPr>
        <w:t>Войков</w:t>
      </w:r>
      <w:r>
        <w:rPr>
          <w:rFonts w:eastAsia="Times New Roman"/>
          <w:sz w:val="28"/>
          <w:szCs w:val="28"/>
        </w:rPr>
        <w:t xml:space="preserve">ского 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 (далее - административный регламент</w:t>
      </w:r>
      <w:r w:rsidR="003949C2">
        <w:rPr>
          <w:rFonts w:eastAsia="Times New Roman"/>
          <w:sz w:val="28"/>
          <w:szCs w:val="28"/>
        </w:rPr>
        <w:t xml:space="preserve">) </w:t>
      </w:r>
      <w:r>
        <w:rPr>
          <w:rFonts w:eastAsia="Times New Roman"/>
          <w:sz w:val="28"/>
          <w:szCs w:val="28"/>
        </w:rPr>
        <w:t>.</w:t>
      </w:r>
    </w:p>
    <w:p w:rsidR="00310F17" w:rsidRDefault="00310F17" w:rsidP="007F67A4">
      <w:pPr>
        <w:spacing w:line="17"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 xml:space="preserve">Административный регламент определяет стандарт и сроки предоставления муниципальной услуги «Перераспределение земель и (или) земельных участков, находящихся в муниципальной собственности </w:t>
      </w:r>
      <w:r w:rsidR="001E752E">
        <w:rPr>
          <w:rFonts w:eastAsia="Times New Roman"/>
          <w:sz w:val="28"/>
          <w:szCs w:val="28"/>
        </w:rPr>
        <w:t>Войков</w:t>
      </w:r>
      <w:r>
        <w:rPr>
          <w:rFonts w:eastAsia="Times New Roman"/>
          <w:sz w:val="28"/>
          <w:szCs w:val="28"/>
        </w:rPr>
        <w:t xml:space="preserve">ского 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 (далее - муниципальная услуга), последовательность действий и ответственность должностных лиц при ее предоставлении.</w:t>
      </w:r>
    </w:p>
    <w:p w:rsidR="00310F17" w:rsidRDefault="00310F17" w:rsidP="007F67A4">
      <w:pPr>
        <w:spacing w:line="7" w:lineRule="exact"/>
        <w:jc w:val="both"/>
        <w:rPr>
          <w:sz w:val="20"/>
          <w:szCs w:val="20"/>
        </w:rPr>
      </w:pPr>
    </w:p>
    <w:p w:rsidR="00310F17" w:rsidRDefault="00D41F56" w:rsidP="007F67A4">
      <w:pPr>
        <w:ind w:left="700"/>
        <w:jc w:val="both"/>
        <w:rPr>
          <w:sz w:val="20"/>
          <w:szCs w:val="20"/>
        </w:rPr>
      </w:pPr>
      <w:r>
        <w:rPr>
          <w:rFonts w:eastAsia="Times New Roman"/>
          <w:b/>
          <w:bCs/>
          <w:sz w:val="28"/>
          <w:szCs w:val="28"/>
        </w:rPr>
        <w:t>1.2. Круг заявителей</w:t>
      </w:r>
    </w:p>
    <w:p w:rsidR="00310F17" w:rsidRDefault="00310F17" w:rsidP="007F67A4">
      <w:pPr>
        <w:spacing w:line="8" w:lineRule="exact"/>
        <w:jc w:val="both"/>
        <w:rPr>
          <w:sz w:val="20"/>
          <w:szCs w:val="20"/>
        </w:rPr>
      </w:pPr>
    </w:p>
    <w:p w:rsidR="00310F17" w:rsidRDefault="00D41F56" w:rsidP="007F67A4">
      <w:pPr>
        <w:spacing w:line="238" w:lineRule="auto"/>
        <w:ind w:firstLine="708"/>
        <w:jc w:val="both"/>
        <w:rPr>
          <w:sz w:val="20"/>
          <w:szCs w:val="20"/>
        </w:rPr>
      </w:pPr>
      <w:r>
        <w:rPr>
          <w:rFonts w:eastAsia="Times New Roman"/>
          <w:color w:val="00000A"/>
          <w:sz w:val="28"/>
          <w:szCs w:val="28"/>
        </w:rPr>
        <w:t xml:space="preserve">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участки, расположенные на территории </w:t>
      </w:r>
      <w:r w:rsidR="001E752E">
        <w:rPr>
          <w:rFonts w:eastAsia="Times New Roman"/>
          <w:color w:val="00000A"/>
          <w:sz w:val="28"/>
          <w:szCs w:val="28"/>
        </w:rPr>
        <w:t>Войков</w:t>
      </w:r>
      <w:r>
        <w:rPr>
          <w:rFonts w:eastAsia="Times New Roman"/>
          <w:color w:val="00000A"/>
          <w:sz w:val="28"/>
          <w:szCs w:val="28"/>
        </w:rPr>
        <w:t xml:space="preserve">ского сельского поселения </w:t>
      </w:r>
      <w:r w:rsidR="00FA03E5">
        <w:rPr>
          <w:rFonts w:eastAsia="Times New Roman"/>
          <w:color w:val="00000A"/>
          <w:sz w:val="28"/>
          <w:szCs w:val="28"/>
        </w:rPr>
        <w:t>Ленинского</w:t>
      </w:r>
      <w:r>
        <w:rPr>
          <w:rFonts w:eastAsia="Times New Roman"/>
          <w:color w:val="00000A"/>
          <w:sz w:val="28"/>
          <w:szCs w:val="28"/>
        </w:rPr>
        <w:t xml:space="preserve"> района Республики Крым.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10F17" w:rsidRDefault="00310F17" w:rsidP="007F67A4">
      <w:pPr>
        <w:spacing w:line="24" w:lineRule="exact"/>
        <w:jc w:val="both"/>
        <w:rPr>
          <w:sz w:val="20"/>
          <w:szCs w:val="20"/>
        </w:rPr>
      </w:pPr>
    </w:p>
    <w:p w:rsidR="00310F17" w:rsidRDefault="00D41F56" w:rsidP="007F67A4">
      <w:pPr>
        <w:spacing w:line="238" w:lineRule="auto"/>
        <w:ind w:firstLine="708"/>
        <w:jc w:val="both"/>
        <w:rPr>
          <w:sz w:val="20"/>
          <w:szCs w:val="20"/>
        </w:rPr>
      </w:pPr>
      <w:r>
        <w:rPr>
          <w:rFonts w:eastAsia="Times New Roman"/>
          <w:color w:val="00000A"/>
          <w:sz w:val="28"/>
          <w:szCs w:val="28"/>
        </w:rPr>
        <w:t xml:space="preserve">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земельного участка не является предметом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w:t>
      </w:r>
      <w:r>
        <w:rPr>
          <w:rFonts w:eastAsia="Times New Roman"/>
          <w:color w:val="000000"/>
          <w:sz w:val="28"/>
          <w:szCs w:val="28"/>
        </w:rPr>
        <w:t>«Прием заявлений и выдача документов о</w:t>
      </w:r>
    </w:p>
    <w:p w:rsidR="00310F17" w:rsidRDefault="00310F17" w:rsidP="007F67A4">
      <w:pPr>
        <w:spacing w:line="267" w:lineRule="exact"/>
        <w:jc w:val="both"/>
        <w:rPr>
          <w:sz w:val="20"/>
          <w:szCs w:val="20"/>
        </w:rPr>
      </w:pPr>
    </w:p>
    <w:p w:rsidR="00310F17" w:rsidRDefault="00D41F56" w:rsidP="007F67A4">
      <w:pPr>
        <w:jc w:val="both"/>
        <w:rPr>
          <w:sz w:val="20"/>
          <w:szCs w:val="20"/>
        </w:rPr>
      </w:pPr>
      <w:r>
        <w:rPr>
          <w:rFonts w:eastAsia="Times New Roman"/>
          <w:sz w:val="24"/>
          <w:szCs w:val="24"/>
        </w:rPr>
        <w:t>3</w:t>
      </w:r>
    </w:p>
    <w:p w:rsidR="00310F17" w:rsidRDefault="00310F17" w:rsidP="007F67A4">
      <w:pPr>
        <w:jc w:val="both"/>
        <w:sectPr w:rsidR="00310F17">
          <w:pgSz w:w="11900" w:h="16838"/>
          <w:pgMar w:top="1125" w:right="566" w:bottom="439" w:left="1140" w:header="0" w:footer="0" w:gutter="0"/>
          <w:cols w:space="720" w:equalWidth="0">
            <w:col w:w="10200"/>
          </w:cols>
        </w:sectPr>
      </w:pPr>
    </w:p>
    <w:p w:rsidR="00310F17" w:rsidRDefault="00D41F56" w:rsidP="007F67A4">
      <w:pPr>
        <w:spacing w:line="235" w:lineRule="auto"/>
        <w:jc w:val="both"/>
        <w:rPr>
          <w:sz w:val="20"/>
          <w:szCs w:val="20"/>
        </w:rPr>
      </w:pPr>
      <w:r>
        <w:rPr>
          <w:rFonts w:eastAsia="Times New Roman"/>
          <w:sz w:val="28"/>
          <w:szCs w:val="28"/>
        </w:rPr>
        <w:lastRenderedPageBreak/>
        <w:t>согласовании и утверждении схемы расположения земельного участка на кадастровой карте (плане) территории».</w:t>
      </w:r>
    </w:p>
    <w:p w:rsidR="00310F17" w:rsidRDefault="00310F17" w:rsidP="007F67A4">
      <w:pPr>
        <w:spacing w:line="20"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color w:val="00000A"/>
          <w:sz w:val="28"/>
          <w:szCs w:val="28"/>
        </w:rPr>
        <w:t>1.3. Требования к порядку информирования о предоставлении муниципальной услуги</w:t>
      </w:r>
    </w:p>
    <w:p w:rsidR="00310F17" w:rsidRDefault="00310F17" w:rsidP="007F67A4">
      <w:pPr>
        <w:spacing w:line="11" w:lineRule="exact"/>
        <w:jc w:val="both"/>
        <w:rPr>
          <w:sz w:val="20"/>
          <w:szCs w:val="20"/>
        </w:rPr>
      </w:pPr>
    </w:p>
    <w:p w:rsidR="00310F17" w:rsidRDefault="00D41F56" w:rsidP="007F67A4">
      <w:pPr>
        <w:spacing w:line="237" w:lineRule="auto"/>
        <w:ind w:firstLine="708"/>
        <w:jc w:val="both"/>
        <w:rPr>
          <w:sz w:val="20"/>
          <w:szCs w:val="20"/>
        </w:rPr>
      </w:pPr>
      <w:r>
        <w:rPr>
          <w:rFonts w:eastAsia="Times New Roman"/>
          <w:b/>
          <w:bCs/>
          <w:color w:val="00000A"/>
          <w:sz w:val="28"/>
          <w:szCs w:val="28"/>
        </w:rPr>
        <w:t xml:space="preserve">1.3.1. </w:t>
      </w:r>
      <w:r>
        <w:rPr>
          <w:rFonts w:eastAsia="Times New Roman"/>
          <w:color w:val="00000A"/>
          <w:sz w:val="28"/>
          <w:szCs w:val="28"/>
        </w:rPr>
        <w:t>Информирование заявителей о порядке предоставления муниципальной</w:t>
      </w:r>
      <w:r>
        <w:rPr>
          <w:rFonts w:eastAsia="Times New Roman"/>
          <w:b/>
          <w:bCs/>
          <w:color w:val="00000A"/>
          <w:sz w:val="28"/>
          <w:szCs w:val="28"/>
        </w:rPr>
        <w:t xml:space="preserve"> </w:t>
      </w:r>
      <w:r>
        <w:rPr>
          <w:rFonts w:eastAsia="Times New Roman"/>
          <w:color w:val="00000A"/>
          <w:sz w:val="28"/>
          <w:szCs w:val="28"/>
        </w:rPr>
        <w:t xml:space="preserve">услуги обеспечивается специалистами </w:t>
      </w:r>
      <w:r>
        <w:rPr>
          <w:rFonts w:eastAsia="Times New Roman"/>
          <w:color w:val="000000"/>
          <w:sz w:val="28"/>
          <w:szCs w:val="28"/>
        </w:rPr>
        <w:t xml:space="preserve">администрации </w:t>
      </w:r>
      <w:r w:rsidR="001E752E">
        <w:rPr>
          <w:rFonts w:eastAsia="Times New Roman"/>
          <w:color w:val="000000"/>
          <w:sz w:val="28"/>
          <w:szCs w:val="28"/>
        </w:rPr>
        <w:t>Войков</w:t>
      </w:r>
      <w:r>
        <w:rPr>
          <w:rFonts w:eastAsia="Times New Roman"/>
          <w:color w:val="000000"/>
          <w:sz w:val="28"/>
          <w:szCs w:val="28"/>
        </w:rPr>
        <w:t>ского сельского</w:t>
      </w:r>
      <w:r>
        <w:rPr>
          <w:rFonts w:eastAsia="Times New Roman"/>
          <w:color w:val="00000A"/>
          <w:sz w:val="28"/>
          <w:szCs w:val="28"/>
        </w:rPr>
        <w:t xml:space="preserve"> </w:t>
      </w:r>
      <w:r>
        <w:rPr>
          <w:rFonts w:eastAsia="Times New Roman"/>
          <w:color w:val="000000"/>
          <w:sz w:val="28"/>
          <w:szCs w:val="28"/>
        </w:rPr>
        <w:t xml:space="preserve">поселения </w:t>
      </w:r>
      <w:r w:rsidR="00FA03E5">
        <w:rPr>
          <w:rFonts w:eastAsia="Times New Roman"/>
          <w:color w:val="000000"/>
          <w:sz w:val="28"/>
          <w:szCs w:val="28"/>
        </w:rPr>
        <w:t>Ленинского</w:t>
      </w:r>
      <w:r>
        <w:rPr>
          <w:rFonts w:eastAsia="Times New Roman"/>
          <w:color w:val="000000"/>
          <w:sz w:val="28"/>
          <w:szCs w:val="28"/>
        </w:rPr>
        <w:t xml:space="preserve"> района Республики Крым </w:t>
      </w:r>
      <w:r>
        <w:rPr>
          <w:rFonts w:eastAsia="Times New Roman"/>
          <w:color w:val="00000A"/>
          <w:sz w:val="28"/>
          <w:szCs w:val="28"/>
        </w:rPr>
        <w:t>(далее</w:t>
      </w:r>
      <w:r>
        <w:rPr>
          <w:rFonts w:eastAsia="Times New Roman"/>
          <w:color w:val="000000"/>
          <w:sz w:val="28"/>
          <w:szCs w:val="28"/>
        </w:rPr>
        <w:t xml:space="preserve"> </w:t>
      </w:r>
      <w:r>
        <w:rPr>
          <w:rFonts w:eastAsia="Times New Roman"/>
          <w:color w:val="00000A"/>
          <w:sz w:val="28"/>
          <w:szCs w:val="28"/>
        </w:rPr>
        <w:t>–</w:t>
      </w:r>
      <w:r>
        <w:rPr>
          <w:rFonts w:eastAsia="Times New Roman"/>
          <w:color w:val="000000"/>
          <w:sz w:val="28"/>
          <w:szCs w:val="28"/>
        </w:rPr>
        <w:t xml:space="preserve"> </w:t>
      </w:r>
      <w:r>
        <w:rPr>
          <w:rFonts w:eastAsia="Times New Roman"/>
          <w:color w:val="00000A"/>
          <w:sz w:val="28"/>
          <w:szCs w:val="28"/>
        </w:rPr>
        <w:t>администрация сельского</w:t>
      </w:r>
      <w:r>
        <w:rPr>
          <w:rFonts w:eastAsia="Times New Roman"/>
          <w:color w:val="000000"/>
          <w:sz w:val="28"/>
          <w:szCs w:val="28"/>
        </w:rPr>
        <w:t xml:space="preserve"> </w:t>
      </w:r>
      <w:r>
        <w:rPr>
          <w:rFonts w:eastAsia="Times New Roman"/>
          <w:color w:val="00000A"/>
          <w:sz w:val="28"/>
          <w:szCs w:val="28"/>
        </w:rPr>
        <w:t>поселения).</w:t>
      </w:r>
    </w:p>
    <w:p w:rsidR="00310F17" w:rsidRDefault="00310F17" w:rsidP="007F67A4">
      <w:pPr>
        <w:spacing w:line="17" w:lineRule="exact"/>
        <w:jc w:val="both"/>
        <w:rPr>
          <w:sz w:val="20"/>
          <w:szCs w:val="20"/>
        </w:rPr>
      </w:pPr>
    </w:p>
    <w:p w:rsidR="00310F17" w:rsidRDefault="001E752E" w:rsidP="007F67A4">
      <w:pPr>
        <w:spacing w:line="234" w:lineRule="auto"/>
        <w:ind w:firstLine="708"/>
        <w:jc w:val="both"/>
        <w:rPr>
          <w:sz w:val="20"/>
          <w:szCs w:val="20"/>
        </w:rPr>
      </w:pPr>
      <w:r>
        <w:rPr>
          <w:rFonts w:eastAsia="Times New Roman"/>
          <w:color w:val="00000A"/>
          <w:sz w:val="28"/>
          <w:szCs w:val="28"/>
        </w:rPr>
        <w:t>Почтовый адрес администрации Войков</w:t>
      </w:r>
      <w:r w:rsidR="00D41F56">
        <w:rPr>
          <w:rFonts w:eastAsia="Times New Roman"/>
          <w:color w:val="00000A"/>
          <w:sz w:val="28"/>
          <w:szCs w:val="28"/>
        </w:rPr>
        <w:t>с</w:t>
      </w:r>
      <w:r w:rsidR="008F7272">
        <w:rPr>
          <w:rFonts w:eastAsia="Times New Roman"/>
          <w:color w:val="00000A"/>
          <w:sz w:val="28"/>
          <w:szCs w:val="28"/>
        </w:rPr>
        <w:t>кого сельского поселения: 29822</w:t>
      </w:r>
      <w:r>
        <w:rPr>
          <w:rFonts w:eastAsia="Times New Roman"/>
          <w:color w:val="00000A"/>
          <w:sz w:val="28"/>
          <w:szCs w:val="28"/>
        </w:rPr>
        <w:t>1</w:t>
      </w:r>
      <w:r w:rsidR="00D41F56">
        <w:rPr>
          <w:rFonts w:eastAsia="Times New Roman"/>
          <w:color w:val="00000A"/>
          <w:sz w:val="28"/>
          <w:szCs w:val="28"/>
        </w:rPr>
        <w:t>, Республика Крым, Ленинский район</w:t>
      </w:r>
      <w:r>
        <w:rPr>
          <w:rFonts w:eastAsia="Times New Roman"/>
          <w:color w:val="00000A"/>
          <w:sz w:val="28"/>
          <w:szCs w:val="28"/>
        </w:rPr>
        <w:t xml:space="preserve"> с. Войково,</w:t>
      </w:r>
      <w:r w:rsidR="008F7272">
        <w:rPr>
          <w:rFonts w:eastAsia="Times New Roman"/>
          <w:color w:val="00000A"/>
          <w:sz w:val="28"/>
          <w:szCs w:val="28"/>
        </w:rPr>
        <w:t xml:space="preserve"> ул. </w:t>
      </w:r>
      <w:r>
        <w:rPr>
          <w:rFonts w:eastAsia="Times New Roman"/>
          <w:color w:val="00000A"/>
          <w:sz w:val="28"/>
          <w:szCs w:val="28"/>
        </w:rPr>
        <w:t>Шоссей</w:t>
      </w:r>
      <w:r w:rsidR="008F7272">
        <w:rPr>
          <w:rFonts w:eastAsia="Times New Roman"/>
          <w:color w:val="00000A"/>
          <w:sz w:val="28"/>
          <w:szCs w:val="28"/>
        </w:rPr>
        <w:t>ная 1</w:t>
      </w:r>
      <w:r>
        <w:rPr>
          <w:rFonts w:eastAsia="Times New Roman"/>
          <w:color w:val="00000A"/>
          <w:sz w:val="28"/>
          <w:szCs w:val="28"/>
        </w:rPr>
        <w:t>0</w:t>
      </w:r>
      <w:r w:rsidR="00D41F56">
        <w:rPr>
          <w:rFonts w:eastAsia="Times New Roman"/>
          <w:color w:val="00000A"/>
          <w:sz w:val="28"/>
          <w:szCs w:val="28"/>
        </w:rPr>
        <w:t>;</w:t>
      </w:r>
    </w:p>
    <w:p w:rsidR="00310F17" w:rsidRDefault="00310F17" w:rsidP="007F67A4">
      <w:pPr>
        <w:spacing w:line="324" w:lineRule="exact"/>
        <w:jc w:val="both"/>
        <w:rPr>
          <w:sz w:val="20"/>
          <w:szCs w:val="20"/>
        </w:rPr>
      </w:pPr>
    </w:p>
    <w:p w:rsidR="00310F17" w:rsidRDefault="00D41F56" w:rsidP="007F67A4">
      <w:pPr>
        <w:ind w:left="700"/>
        <w:jc w:val="both"/>
        <w:rPr>
          <w:sz w:val="20"/>
          <w:szCs w:val="20"/>
        </w:rPr>
      </w:pPr>
      <w:r>
        <w:rPr>
          <w:rFonts w:eastAsia="Times New Roman"/>
          <w:sz w:val="28"/>
          <w:szCs w:val="28"/>
        </w:rPr>
        <w:t xml:space="preserve">График работы </w:t>
      </w:r>
      <w:r>
        <w:rPr>
          <w:rFonts w:eastAsia="Times New Roman"/>
          <w:color w:val="00000A"/>
          <w:sz w:val="28"/>
          <w:szCs w:val="28"/>
        </w:rPr>
        <w:t>админист</w:t>
      </w:r>
      <w:r w:rsidR="002919FF">
        <w:rPr>
          <w:rFonts w:eastAsia="Times New Roman"/>
          <w:color w:val="00000A"/>
          <w:sz w:val="28"/>
          <w:szCs w:val="28"/>
        </w:rPr>
        <w:t>рации Войковс</w:t>
      </w:r>
      <w:r>
        <w:rPr>
          <w:rFonts w:eastAsia="Times New Roman"/>
          <w:color w:val="00000A"/>
          <w:sz w:val="28"/>
          <w:szCs w:val="28"/>
        </w:rPr>
        <w:t>кого сельского поселения:</w:t>
      </w:r>
    </w:p>
    <w:tbl>
      <w:tblPr>
        <w:tblW w:w="0" w:type="auto"/>
        <w:tblInd w:w="700" w:type="dxa"/>
        <w:tblLayout w:type="fixed"/>
        <w:tblCellMar>
          <w:left w:w="0" w:type="dxa"/>
          <w:right w:w="0" w:type="dxa"/>
        </w:tblCellMar>
        <w:tblLook w:val="04A0" w:firstRow="1" w:lastRow="0" w:firstColumn="1" w:lastColumn="0" w:noHBand="0" w:noVBand="1"/>
      </w:tblPr>
      <w:tblGrid>
        <w:gridCol w:w="1860"/>
        <w:gridCol w:w="1920"/>
        <w:gridCol w:w="1920"/>
      </w:tblGrid>
      <w:tr w:rsidR="002919FF" w:rsidTr="002919FF">
        <w:trPr>
          <w:trHeight w:val="322"/>
        </w:trPr>
        <w:tc>
          <w:tcPr>
            <w:tcW w:w="1860" w:type="dxa"/>
            <w:vAlign w:val="bottom"/>
          </w:tcPr>
          <w:p w:rsidR="002919FF" w:rsidRDefault="002919FF" w:rsidP="007F67A4">
            <w:pPr>
              <w:jc w:val="both"/>
              <w:rPr>
                <w:sz w:val="20"/>
                <w:szCs w:val="20"/>
              </w:rPr>
            </w:pPr>
            <w:r>
              <w:rPr>
                <w:rFonts w:eastAsia="Times New Roman"/>
                <w:sz w:val="28"/>
                <w:szCs w:val="28"/>
              </w:rPr>
              <w:t>Понедельник</w:t>
            </w:r>
          </w:p>
        </w:tc>
        <w:tc>
          <w:tcPr>
            <w:tcW w:w="1920" w:type="dxa"/>
            <w:vAlign w:val="bottom"/>
          </w:tcPr>
          <w:p w:rsidR="002919FF" w:rsidRDefault="002919FF" w:rsidP="007F67A4">
            <w:pPr>
              <w:jc w:val="both"/>
              <w:rPr>
                <w:sz w:val="20"/>
                <w:szCs w:val="20"/>
              </w:rPr>
            </w:pPr>
            <w:r>
              <w:rPr>
                <w:rFonts w:eastAsia="Times New Roman"/>
                <w:sz w:val="28"/>
                <w:szCs w:val="28"/>
              </w:rPr>
              <w:t>- 08.00 - 17.00</w:t>
            </w:r>
          </w:p>
        </w:tc>
        <w:tc>
          <w:tcPr>
            <w:tcW w:w="1920" w:type="dxa"/>
          </w:tcPr>
          <w:p w:rsidR="002919FF" w:rsidRDefault="002919FF" w:rsidP="007F67A4">
            <w:pPr>
              <w:jc w:val="both"/>
              <w:rPr>
                <w:rFonts w:eastAsia="Times New Roman"/>
                <w:sz w:val="28"/>
                <w:szCs w:val="28"/>
              </w:rPr>
            </w:pPr>
          </w:p>
        </w:tc>
      </w:tr>
      <w:tr w:rsidR="002919FF" w:rsidTr="002919FF">
        <w:trPr>
          <w:trHeight w:val="322"/>
        </w:trPr>
        <w:tc>
          <w:tcPr>
            <w:tcW w:w="1860" w:type="dxa"/>
            <w:vAlign w:val="bottom"/>
          </w:tcPr>
          <w:p w:rsidR="002919FF" w:rsidRDefault="002919FF" w:rsidP="007F67A4">
            <w:pPr>
              <w:jc w:val="both"/>
              <w:rPr>
                <w:sz w:val="20"/>
                <w:szCs w:val="20"/>
              </w:rPr>
            </w:pPr>
            <w:r>
              <w:rPr>
                <w:rFonts w:eastAsia="Times New Roman"/>
                <w:sz w:val="28"/>
                <w:szCs w:val="28"/>
              </w:rPr>
              <w:t>четверг</w:t>
            </w:r>
          </w:p>
        </w:tc>
        <w:tc>
          <w:tcPr>
            <w:tcW w:w="1920" w:type="dxa"/>
            <w:vAlign w:val="bottom"/>
          </w:tcPr>
          <w:p w:rsidR="002919FF" w:rsidRDefault="002919FF" w:rsidP="007F67A4">
            <w:pPr>
              <w:jc w:val="both"/>
              <w:rPr>
                <w:sz w:val="20"/>
                <w:szCs w:val="20"/>
              </w:rPr>
            </w:pPr>
            <w:r>
              <w:rPr>
                <w:rFonts w:eastAsia="Times New Roman"/>
                <w:sz w:val="28"/>
                <w:szCs w:val="28"/>
              </w:rPr>
              <w:t>- 08.00 - 17.00</w:t>
            </w:r>
          </w:p>
        </w:tc>
        <w:tc>
          <w:tcPr>
            <w:tcW w:w="1920" w:type="dxa"/>
          </w:tcPr>
          <w:p w:rsidR="002919FF" w:rsidRDefault="002919FF" w:rsidP="007F67A4">
            <w:pPr>
              <w:jc w:val="both"/>
              <w:rPr>
                <w:rFonts w:eastAsia="Times New Roman"/>
                <w:sz w:val="28"/>
                <w:szCs w:val="28"/>
              </w:rPr>
            </w:pPr>
          </w:p>
        </w:tc>
      </w:tr>
    </w:tbl>
    <w:p w:rsidR="00310F17" w:rsidRDefault="008F7272" w:rsidP="007F67A4">
      <w:pPr>
        <w:ind w:left="700"/>
        <w:jc w:val="both"/>
        <w:rPr>
          <w:sz w:val="20"/>
          <w:szCs w:val="20"/>
        </w:rPr>
      </w:pPr>
      <w:proofErr w:type="spellStart"/>
      <w:r>
        <w:rPr>
          <w:rFonts w:eastAsia="Times New Roman"/>
          <w:sz w:val="28"/>
          <w:szCs w:val="28"/>
        </w:rPr>
        <w:t>Вторник,</w:t>
      </w:r>
      <w:r w:rsidR="001E752E">
        <w:rPr>
          <w:rFonts w:eastAsia="Times New Roman"/>
          <w:sz w:val="28"/>
          <w:szCs w:val="28"/>
        </w:rPr>
        <w:t>среда</w:t>
      </w:r>
      <w:proofErr w:type="spellEnd"/>
      <w:r w:rsidR="00D41F56">
        <w:rPr>
          <w:rFonts w:eastAsia="Times New Roman"/>
          <w:sz w:val="28"/>
          <w:szCs w:val="28"/>
        </w:rPr>
        <w:t>, пятница - не приемные дни</w:t>
      </w:r>
    </w:p>
    <w:tbl>
      <w:tblPr>
        <w:tblW w:w="0" w:type="auto"/>
        <w:tblInd w:w="1843" w:type="dxa"/>
        <w:tblLayout w:type="fixed"/>
        <w:tblCellMar>
          <w:left w:w="0" w:type="dxa"/>
          <w:right w:w="0" w:type="dxa"/>
        </w:tblCellMar>
        <w:tblLook w:val="04A0" w:firstRow="1" w:lastRow="0" w:firstColumn="1" w:lastColumn="0" w:noHBand="0" w:noVBand="1"/>
      </w:tblPr>
      <w:tblGrid>
        <w:gridCol w:w="457"/>
      </w:tblGrid>
      <w:tr w:rsidR="008F7272" w:rsidTr="008F7272">
        <w:trPr>
          <w:trHeight w:val="321"/>
        </w:trPr>
        <w:tc>
          <w:tcPr>
            <w:tcW w:w="457" w:type="dxa"/>
            <w:vAlign w:val="bottom"/>
          </w:tcPr>
          <w:p w:rsidR="008F7272" w:rsidRDefault="008F7272" w:rsidP="007F67A4">
            <w:pPr>
              <w:ind w:left="-1701"/>
              <w:jc w:val="both"/>
              <w:rPr>
                <w:sz w:val="20"/>
                <w:szCs w:val="20"/>
              </w:rPr>
            </w:pPr>
            <w:r>
              <w:rPr>
                <w:rFonts w:eastAsia="Times New Roman"/>
                <w:sz w:val="28"/>
                <w:szCs w:val="28"/>
              </w:rPr>
              <w:t>Перерыв                     с 113</w:t>
            </w:r>
          </w:p>
        </w:tc>
      </w:tr>
    </w:tbl>
    <w:p w:rsidR="00310F17" w:rsidRDefault="00D41F56" w:rsidP="007F67A4">
      <w:pPr>
        <w:ind w:left="700"/>
        <w:jc w:val="both"/>
        <w:rPr>
          <w:sz w:val="20"/>
          <w:szCs w:val="20"/>
        </w:rPr>
      </w:pPr>
      <w:r>
        <w:rPr>
          <w:rFonts w:eastAsia="Times New Roman"/>
          <w:sz w:val="28"/>
          <w:szCs w:val="28"/>
        </w:rPr>
        <w:t>Выходные дни: суббота, воскресенье, нерабочие праздничные дни.</w:t>
      </w:r>
    </w:p>
    <w:p w:rsidR="00310F17" w:rsidRDefault="00310F17" w:rsidP="007F67A4">
      <w:pPr>
        <w:spacing w:line="13" w:lineRule="exact"/>
        <w:jc w:val="both"/>
        <w:rPr>
          <w:sz w:val="20"/>
          <w:szCs w:val="20"/>
        </w:rPr>
      </w:pPr>
    </w:p>
    <w:p w:rsidR="00310F17" w:rsidRDefault="00D41F56" w:rsidP="007F67A4">
      <w:pPr>
        <w:numPr>
          <w:ilvl w:val="0"/>
          <w:numId w:val="3"/>
        </w:numPr>
        <w:tabs>
          <w:tab w:val="left" w:pos="1059"/>
        </w:tabs>
        <w:spacing w:line="237" w:lineRule="auto"/>
        <w:ind w:firstLine="701"/>
        <w:jc w:val="both"/>
        <w:rPr>
          <w:rFonts w:eastAsia="Times New Roman"/>
          <w:sz w:val="28"/>
          <w:szCs w:val="28"/>
        </w:rPr>
      </w:pPr>
      <w:r>
        <w:rPr>
          <w:rFonts w:eastAsia="Times New Roman"/>
          <w:sz w:val="28"/>
          <w:szCs w:val="28"/>
        </w:rPr>
        <w:t>предпраздничные рабочие дни время работы администрации поселения сокращается в соответствии частью 1 статьи 95 Трудового кодекса Российской Федерации.</w:t>
      </w:r>
    </w:p>
    <w:p w:rsidR="00310F17" w:rsidRDefault="00D41F56" w:rsidP="007F67A4">
      <w:pPr>
        <w:ind w:left="700"/>
        <w:jc w:val="both"/>
        <w:rPr>
          <w:rFonts w:eastAsia="Times New Roman"/>
          <w:sz w:val="28"/>
          <w:szCs w:val="28"/>
        </w:rPr>
      </w:pPr>
      <w:r>
        <w:rPr>
          <w:rFonts w:eastAsia="Times New Roman"/>
          <w:sz w:val="28"/>
          <w:szCs w:val="28"/>
        </w:rPr>
        <w:t xml:space="preserve">Справочные телефоны </w:t>
      </w:r>
      <w:r w:rsidR="00547A14">
        <w:rPr>
          <w:rFonts w:eastAsia="Times New Roman"/>
          <w:b/>
          <w:bCs/>
          <w:sz w:val="28"/>
          <w:szCs w:val="28"/>
        </w:rPr>
        <w:t>(036557</w:t>
      </w:r>
      <w:r>
        <w:rPr>
          <w:rFonts w:eastAsia="Times New Roman"/>
          <w:b/>
          <w:bCs/>
          <w:sz w:val="28"/>
          <w:szCs w:val="28"/>
        </w:rPr>
        <w:t>)</w:t>
      </w:r>
      <w:r w:rsidR="00547A14">
        <w:rPr>
          <w:rFonts w:eastAsia="Times New Roman"/>
          <w:b/>
          <w:bCs/>
          <w:sz w:val="28"/>
          <w:szCs w:val="28"/>
        </w:rPr>
        <w:t>6</w:t>
      </w:r>
      <w:r w:rsidR="001E752E">
        <w:rPr>
          <w:rFonts w:eastAsia="Times New Roman"/>
          <w:b/>
          <w:bCs/>
          <w:sz w:val="28"/>
          <w:szCs w:val="28"/>
        </w:rPr>
        <w:t>6632</w:t>
      </w:r>
    </w:p>
    <w:p w:rsidR="00310F17" w:rsidRPr="00F018CA" w:rsidRDefault="00D41F56" w:rsidP="007F67A4">
      <w:pPr>
        <w:ind w:left="700"/>
        <w:jc w:val="both"/>
        <w:rPr>
          <w:rFonts w:eastAsia="Times New Roman"/>
          <w:color w:val="000000" w:themeColor="text1"/>
          <w:sz w:val="28"/>
          <w:szCs w:val="28"/>
        </w:rPr>
      </w:pPr>
      <w:r>
        <w:rPr>
          <w:rFonts w:eastAsia="Times New Roman"/>
          <w:sz w:val="28"/>
          <w:szCs w:val="28"/>
        </w:rPr>
        <w:t xml:space="preserve">Адрес электронной почты поселения: </w:t>
      </w:r>
      <w:r w:rsidR="001E752E" w:rsidRPr="001E752E">
        <w:rPr>
          <w:b/>
          <w:i/>
          <w:sz w:val="28"/>
          <w:szCs w:val="28"/>
          <w:lang w:val="en-US"/>
        </w:rPr>
        <w:t>www</w:t>
      </w:r>
      <w:r w:rsidR="001E752E" w:rsidRPr="001E752E">
        <w:rPr>
          <w:b/>
          <w:i/>
          <w:sz w:val="28"/>
          <w:szCs w:val="28"/>
        </w:rPr>
        <w:t>.</w:t>
      </w:r>
      <w:hyperlink r:id="rId9" w:tgtFrame="_blank" w:history="1">
        <w:r w:rsidR="001E752E" w:rsidRPr="001E752E">
          <w:rPr>
            <w:rStyle w:val="a3"/>
            <w:b/>
            <w:i/>
            <w:color w:val="000000"/>
            <w:sz w:val="28"/>
            <w:szCs w:val="28"/>
            <w:shd w:val="clear" w:color="auto" w:fill="FFFFFF"/>
          </w:rPr>
          <w:t>http://voikovosovet.ru/</w:t>
        </w:r>
      </w:hyperlink>
    </w:p>
    <w:p w:rsidR="00310F17" w:rsidRPr="003D61A1" w:rsidRDefault="00D41F56" w:rsidP="007F67A4">
      <w:pPr>
        <w:numPr>
          <w:ilvl w:val="0"/>
          <w:numId w:val="3"/>
        </w:numPr>
        <w:tabs>
          <w:tab w:val="left" w:pos="960"/>
        </w:tabs>
        <w:ind w:left="960" w:hanging="259"/>
        <w:jc w:val="both"/>
        <w:rPr>
          <w:rFonts w:eastAsia="Times New Roman"/>
          <w:sz w:val="28"/>
          <w:szCs w:val="28"/>
        </w:rPr>
      </w:pPr>
      <w:r>
        <w:rPr>
          <w:rFonts w:eastAsia="Times New Roman"/>
          <w:sz w:val="28"/>
          <w:szCs w:val="28"/>
        </w:rPr>
        <w:t>сети Интернет:</w:t>
      </w:r>
    </w:p>
    <w:p w:rsidR="00310F17" w:rsidRDefault="00310F17" w:rsidP="007F67A4">
      <w:pPr>
        <w:spacing w:line="12" w:lineRule="exact"/>
        <w:jc w:val="both"/>
        <w:rPr>
          <w:rFonts w:eastAsia="Times New Roman"/>
          <w:sz w:val="28"/>
          <w:szCs w:val="28"/>
        </w:rPr>
      </w:pPr>
    </w:p>
    <w:p w:rsidR="00310F17" w:rsidRDefault="00D41F56" w:rsidP="002919FF">
      <w:pPr>
        <w:numPr>
          <w:ilvl w:val="0"/>
          <w:numId w:val="4"/>
        </w:numPr>
        <w:tabs>
          <w:tab w:val="left" w:pos="860"/>
        </w:tabs>
        <w:ind w:left="860" w:hanging="159"/>
        <w:jc w:val="both"/>
        <w:rPr>
          <w:rFonts w:eastAsia="Times New Roman"/>
          <w:sz w:val="28"/>
          <w:szCs w:val="28"/>
        </w:rPr>
      </w:pPr>
      <w:r w:rsidRPr="004E6082">
        <w:rPr>
          <w:rFonts w:eastAsia="Times New Roman"/>
          <w:sz w:val="28"/>
          <w:szCs w:val="28"/>
        </w:rPr>
        <w:t xml:space="preserve">на официальном сайте администрации </w:t>
      </w:r>
      <w:r w:rsidR="002919FF">
        <w:rPr>
          <w:rFonts w:eastAsia="Times New Roman"/>
          <w:sz w:val="28"/>
          <w:szCs w:val="28"/>
        </w:rPr>
        <w:t>Войков</w:t>
      </w:r>
      <w:r w:rsidRPr="004E6082">
        <w:rPr>
          <w:rFonts w:eastAsia="Times New Roman"/>
          <w:sz w:val="28"/>
          <w:szCs w:val="28"/>
        </w:rPr>
        <w:t>ского сельского поселения</w:t>
      </w:r>
      <w:r w:rsidR="003D61A1" w:rsidRPr="004E6082">
        <w:rPr>
          <w:rFonts w:eastAsia="Times New Roman"/>
          <w:color w:val="0000FF"/>
          <w:sz w:val="28"/>
          <w:szCs w:val="28"/>
          <w:u w:val="single"/>
        </w:rPr>
        <w:t xml:space="preserve"> </w:t>
      </w:r>
      <w:r w:rsidR="004E6082" w:rsidRPr="004E6082">
        <w:rPr>
          <w:b/>
          <w:i/>
          <w:sz w:val="28"/>
          <w:szCs w:val="28"/>
          <w:lang w:val="en-US"/>
        </w:rPr>
        <w:t>www</w:t>
      </w:r>
      <w:r w:rsidR="004E6082" w:rsidRPr="004E6082">
        <w:rPr>
          <w:b/>
          <w:i/>
          <w:sz w:val="28"/>
          <w:szCs w:val="28"/>
        </w:rPr>
        <w:t>.</w:t>
      </w:r>
      <w:hyperlink r:id="rId10" w:tgtFrame="_blank" w:history="1">
        <w:r w:rsidR="004E6082" w:rsidRPr="004E6082">
          <w:rPr>
            <w:rStyle w:val="a3"/>
            <w:b/>
            <w:i/>
            <w:color w:val="000000"/>
            <w:sz w:val="28"/>
            <w:szCs w:val="28"/>
            <w:shd w:val="clear" w:color="auto" w:fill="FFFFFF"/>
          </w:rPr>
          <w:t>http://voikovosovet.ru/</w:t>
        </w:r>
      </w:hyperlink>
    </w:p>
    <w:p w:rsidR="00310F17" w:rsidRDefault="00D41F56" w:rsidP="007F67A4">
      <w:pPr>
        <w:spacing w:line="234" w:lineRule="auto"/>
        <w:ind w:firstLine="708"/>
        <w:jc w:val="both"/>
        <w:rPr>
          <w:rFonts w:eastAsia="Times New Roman"/>
          <w:sz w:val="28"/>
          <w:szCs w:val="28"/>
        </w:rPr>
      </w:pPr>
      <w:r>
        <w:rPr>
          <w:rFonts w:eastAsia="Times New Roman"/>
          <w:b/>
          <w:bCs/>
          <w:sz w:val="28"/>
          <w:szCs w:val="28"/>
        </w:rPr>
        <w:t xml:space="preserve">1.3.2. </w:t>
      </w:r>
      <w:r>
        <w:rPr>
          <w:rFonts w:eastAsia="Times New Roman"/>
          <w:sz w:val="28"/>
          <w:szCs w:val="28"/>
        </w:rPr>
        <w:t>Заявитель имеет право на получение всей необходимой информации,</w:t>
      </w:r>
      <w:r>
        <w:rPr>
          <w:rFonts w:eastAsia="Times New Roman"/>
          <w:b/>
          <w:bCs/>
          <w:sz w:val="28"/>
          <w:szCs w:val="28"/>
        </w:rPr>
        <w:t xml:space="preserve"> </w:t>
      </w:r>
      <w:r>
        <w:rPr>
          <w:rFonts w:eastAsia="Times New Roman"/>
          <w:sz w:val="28"/>
          <w:szCs w:val="28"/>
        </w:rPr>
        <w:t>связанной с предоставлением ему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firstLine="708"/>
        <w:jc w:val="both"/>
        <w:rPr>
          <w:rFonts w:eastAsia="Times New Roman"/>
          <w:sz w:val="28"/>
          <w:szCs w:val="28"/>
        </w:rPr>
      </w:pPr>
      <w:r>
        <w:rPr>
          <w:rFonts w:eastAsia="Times New Roman"/>
          <w:sz w:val="28"/>
          <w:szCs w:val="28"/>
        </w:rPr>
        <w:t>Информация о предоставлении муниципальной услуги должна быть доступна для инвалидов.</w:t>
      </w:r>
    </w:p>
    <w:p w:rsidR="00310F17" w:rsidRDefault="00310F17" w:rsidP="007F67A4">
      <w:pPr>
        <w:spacing w:line="13" w:lineRule="exact"/>
        <w:jc w:val="both"/>
        <w:rPr>
          <w:rFonts w:eastAsia="Times New Roman"/>
          <w:sz w:val="28"/>
          <w:szCs w:val="28"/>
        </w:rPr>
      </w:pPr>
    </w:p>
    <w:p w:rsidR="00310F17" w:rsidRDefault="00D41F56" w:rsidP="007F67A4">
      <w:pPr>
        <w:spacing w:line="234" w:lineRule="auto"/>
        <w:ind w:right="1780" w:firstLine="708"/>
        <w:jc w:val="both"/>
        <w:rPr>
          <w:rFonts w:eastAsia="Times New Roman"/>
          <w:sz w:val="28"/>
          <w:szCs w:val="28"/>
        </w:rPr>
      </w:pPr>
      <w:r>
        <w:rPr>
          <w:rFonts w:eastAsia="Times New Roman"/>
          <w:sz w:val="28"/>
          <w:szCs w:val="28"/>
        </w:rPr>
        <w:t>Информация о правилах предоставления муниципальной услуги осуществляется следующим образом:</w:t>
      </w:r>
    </w:p>
    <w:p w:rsidR="00310F17" w:rsidRDefault="00310F17" w:rsidP="007F67A4">
      <w:pPr>
        <w:spacing w:line="4" w:lineRule="exact"/>
        <w:jc w:val="both"/>
        <w:rPr>
          <w:rFonts w:eastAsia="Times New Roman"/>
          <w:sz w:val="28"/>
          <w:szCs w:val="28"/>
        </w:rPr>
      </w:pP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при личном обращении заявителя в администрацию сельского поселения;</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стенде приемного помещения администрации сельского поселения;</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по телефону;</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по электронной почте;</w:t>
      </w:r>
    </w:p>
    <w:p w:rsidR="00310F17" w:rsidRDefault="00310F17" w:rsidP="007F67A4">
      <w:pPr>
        <w:spacing w:line="12" w:lineRule="exact"/>
        <w:jc w:val="both"/>
        <w:rPr>
          <w:rFonts w:eastAsia="Times New Roman"/>
          <w:sz w:val="28"/>
          <w:szCs w:val="28"/>
        </w:rPr>
      </w:pPr>
    </w:p>
    <w:p w:rsidR="00310F17" w:rsidRDefault="00547A14" w:rsidP="007F67A4">
      <w:pPr>
        <w:tabs>
          <w:tab w:val="left" w:pos="1064"/>
        </w:tabs>
        <w:spacing w:line="234" w:lineRule="auto"/>
        <w:ind w:left="701"/>
        <w:jc w:val="both"/>
        <w:rPr>
          <w:rFonts w:eastAsia="Times New Roman"/>
          <w:sz w:val="28"/>
          <w:szCs w:val="28"/>
        </w:rPr>
      </w:pPr>
      <w:r w:rsidRPr="00547A14">
        <w:rPr>
          <w:rFonts w:eastAsia="Times New Roman"/>
          <w:sz w:val="28"/>
          <w:szCs w:val="28"/>
        </w:rPr>
        <w:t>-</w:t>
      </w:r>
      <w:r w:rsidR="00D41F56">
        <w:rPr>
          <w:rFonts w:eastAsia="Times New Roman"/>
          <w:sz w:val="28"/>
          <w:szCs w:val="28"/>
        </w:rPr>
        <w:t>по почте путем обращения заявителя с письменным запросом о предоставлении информации;</w:t>
      </w:r>
    </w:p>
    <w:p w:rsidR="00310F17" w:rsidRDefault="00310F17" w:rsidP="007F67A4">
      <w:pPr>
        <w:spacing w:line="4" w:lineRule="exact"/>
        <w:jc w:val="both"/>
        <w:rPr>
          <w:rFonts w:eastAsia="Times New Roman"/>
          <w:sz w:val="28"/>
          <w:szCs w:val="28"/>
        </w:rPr>
      </w:pPr>
    </w:p>
    <w:p w:rsidR="00310F17" w:rsidRDefault="00547A14"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официальном сайте в сети</w:t>
      </w:r>
      <w:r w:rsidR="00D41F56">
        <w:rPr>
          <w:rFonts w:eastAsia="Times New Roman"/>
          <w:sz w:val="28"/>
          <w:szCs w:val="28"/>
        </w:rPr>
        <w:t xml:space="preserve"> «Интернет»;</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Едином портале - www.gosuslugi.ru;</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на Портале услуг РК  - www.gosuslugi82.ru;</w:t>
      </w:r>
    </w:p>
    <w:p w:rsidR="00310F17" w:rsidRDefault="00D41F56" w:rsidP="007F67A4">
      <w:pPr>
        <w:numPr>
          <w:ilvl w:val="0"/>
          <w:numId w:val="4"/>
        </w:numPr>
        <w:tabs>
          <w:tab w:val="left" w:pos="860"/>
        </w:tabs>
        <w:ind w:left="860" w:hanging="159"/>
        <w:jc w:val="both"/>
        <w:rPr>
          <w:rFonts w:eastAsia="Times New Roman"/>
          <w:sz w:val="28"/>
          <w:szCs w:val="28"/>
        </w:rPr>
      </w:pPr>
      <w:r>
        <w:rPr>
          <w:rFonts w:eastAsia="Times New Roman"/>
          <w:sz w:val="28"/>
          <w:szCs w:val="28"/>
        </w:rPr>
        <w:t>через ГБУ РК «МФЦ».</w:t>
      </w:r>
    </w:p>
    <w:p w:rsidR="00310F17" w:rsidRDefault="00310F17" w:rsidP="007F67A4">
      <w:pPr>
        <w:spacing w:line="200" w:lineRule="exact"/>
        <w:jc w:val="both"/>
        <w:rPr>
          <w:sz w:val="20"/>
          <w:szCs w:val="20"/>
        </w:rPr>
      </w:pPr>
    </w:p>
    <w:p w:rsidR="00310F17" w:rsidRDefault="00310F17" w:rsidP="007F67A4">
      <w:pPr>
        <w:spacing w:line="385" w:lineRule="exact"/>
        <w:jc w:val="both"/>
        <w:rPr>
          <w:sz w:val="20"/>
          <w:szCs w:val="20"/>
        </w:rPr>
      </w:pPr>
    </w:p>
    <w:p w:rsidR="00310F17" w:rsidRDefault="00D41F56" w:rsidP="007F67A4">
      <w:pPr>
        <w:jc w:val="both"/>
        <w:rPr>
          <w:sz w:val="20"/>
          <w:szCs w:val="20"/>
        </w:rPr>
      </w:pPr>
      <w:r>
        <w:rPr>
          <w:rFonts w:eastAsia="Times New Roman"/>
          <w:sz w:val="24"/>
          <w:szCs w:val="24"/>
        </w:rPr>
        <w:t>4</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spacing w:line="237" w:lineRule="auto"/>
        <w:ind w:firstLine="708"/>
        <w:jc w:val="both"/>
        <w:rPr>
          <w:sz w:val="20"/>
          <w:szCs w:val="20"/>
        </w:rPr>
      </w:pPr>
      <w:r>
        <w:rPr>
          <w:rFonts w:eastAsia="Times New Roman"/>
          <w:b/>
          <w:bCs/>
          <w:sz w:val="28"/>
          <w:szCs w:val="28"/>
        </w:rPr>
        <w:lastRenderedPageBreak/>
        <w:t xml:space="preserve">1.3.3. </w:t>
      </w:r>
      <w:r>
        <w:rPr>
          <w:rFonts w:eastAsia="Times New Roman"/>
          <w:sz w:val="28"/>
          <w:szCs w:val="28"/>
        </w:rPr>
        <w:t>Специалист администрации сельского поселения,</w:t>
      </w:r>
      <w:r>
        <w:rPr>
          <w:rFonts w:eastAsia="Times New Roman"/>
          <w:b/>
          <w:bCs/>
          <w:sz w:val="28"/>
          <w:szCs w:val="28"/>
        </w:rPr>
        <w:t xml:space="preserve"> </w:t>
      </w:r>
      <w:r>
        <w:rPr>
          <w:rFonts w:eastAsia="Times New Roman"/>
          <w:sz w:val="28"/>
          <w:szCs w:val="28"/>
        </w:rPr>
        <w:t>осуществляющий</w:t>
      </w:r>
      <w:r>
        <w:rPr>
          <w:rFonts w:eastAsia="Times New Roman"/>
          <w:b/>
          <w:bCs/>
          <w:sz w:val="28"/>
          <w:szCs w:val="28"/>
        </w:rPr>
        <w:t xml:space="preserve"> </w:t>
      </w:r>
      <w:r>
        <w:rPr>
          <w:rFonts w:eastAsia="Times New Roman"/>
          <w:sz w:val="28"/>
          <w:szCs w:val="28"/>
        </w:rPr>
        <w:t>прием и консультирование (по телефону или лично), должен корректно и внимательно относиться к гражданам, не унижая их чести и достоинства.</w:t>
      </w:r>
    </w:p>
    <w:p w:rsidR="00310F17" w:rsidRDefault="00310F17" w:rsidP="007F67A4">
      <w:pPr>
        <w:spacing w:line="14"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Индивидуальное устное информирование по процедуре предоставления муниципальной услуги осуществляется администрацией сельского поселения при обращении заинтересованных лиц лично или по телефону.</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p>
    <w:p w:rsidR="00310F17" w:rsidRDefault="00310F17" w:rsidP="007F67A4">
      <w:pPr>
        <w:spacing w:line="17"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Время разговора не должно превышать 15 минут.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310F17" w:rsidRDefault="00310F17" w:rsidP="007F67A4">
      <w:pPr>
        <w:spacing w:line="15"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Индивидуальное письменное информирование по процедуре предоставления муниципальной услуги осуществляется администрацией сельского поселения при обращении заинтересованных лиц путем почтовых отправлений, электронной почтой, посредством личных кабинетов, размещенных на Едином портале и (или) на Портале услуг РК. Ответ направляется в письменном виде, электронной почтой, через личный кабинет заявителя на Едином портале и (или) Портале услуг РК,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10F17" w:rsidRDefault="00310F17" w:rsidP="007F67A4">
      <w:pPr>
        <w:spacing w:line="26"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При индивидуальном письменном информировании ответ направляется заинтересованному лицу в течение 30 календарных дней со дня регистрации запроса.</w:t>
      </w:r>
    </w:p>
    <w:p w:rsidR="00310F17" w:rsidRDefault="00310F17" w:rsidP="007F67A4">
      <w:pPr>
        <w:spacing w:line="13"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sz w:val="28"/>
          <w:szCs w:val="28"/>
        </w:rPr>
        <w:t xml:space="preserve">1.3.4. </w:t>
      </w:r>
      <w:r>
        <w:rPr>
          <w:rFonts w:eastAsia="Times New Roman"/>
          <w:sz w:val="28"/>
          <w:szCs w:val="28"/>
        </w:rPr>
        <w:t>При обращении инвалидов и лиц с ограничением жизнедеятельности</w:t>
      </w:r>
      <w:r>
        <w:rPr>
          <w:rFonts w:eastAsia="Times New Roman"/>
          <w:b/>
          <w:bCs/>
          <w:sz w:val="28"/>
          <w:szCs w:val="28"/>
        </w:rPr>
        <w:t xml:space="preserve"> </w:t>
      </w:r>
      <w:r>
        <w:rPr>
          <w:rFonts w:eastAsia="Times New Roman"/>
          <w:sz w:val="28"/>
          <w:szCs w:val="28"/>
        </w:rPr>
        <w:t>специалисты администрации сельского поселения:</w:t>
      </w:r>
    </w:p>
    <w:p w:rsidR="00310F17" w:rsidRDefault="00310F17" w:rsidP="007F67A4">
      <w:pPr>
        <w:spacing w:line="16"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а) оказывают инвалидам и лицам с ограничением жизнедеятельности помощь, необходимую для получения в доступной для них форме информацию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10F17" w:rsidRDefault="00310F17" w:rsidP="007F67A4">
      <w:pPr>
        <w:spacing w:line="14" w:lineRule="exact"/>
        <w:jc w:val="both"/>
        <w:rPr>
          <w:sz w:val="20"/>
          <w:szCs w:val="20"/>
        </w:rPr>
      </w:pPr>
    </w:p>
    <w:p w:rsidR="00310F17" w:rsidRDefault="00D41F56" w:rsidP="007F67A4">
      <w:pPr>
        <w:ind w:firstLine="708"/>
        <w:jc w:val="both"/>
        <w:rPr>
          <w:sz w:val="20"/>
          <w:szCs w:val="20"/>
        </w:rPr>
      </w:pPr>
      <w:r>
        <w:rPr>
          <w:rFonts w:eastAsia="Times New Roman"/>
          <w:sz w:val="28"/>
          <w:szCs w:val="28"/>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310F17" w:rsidRDefault="00310F17" w:rsidP="007F67A4">
      <w:pPr>
        <w:spacing w:line="323"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в) при необходимости и при согласии инвалида заполняют за него бланки заявлений и иных документов.</w:t>
      </w:r>
    </w:p>
    <w:p w:rsidR="00310F17" w:rsidRDefault="00310F17" w:rsidP="007F67A4">
      <w:pPr>
        <w:spacing w:line="16"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При приеме слабослышащих заявителей специалисты администрации сельского поселения, учитывая их индивидуальные особенности, при предоставлении информации об оказании муниципальной услуги, громко и четко</w:t>
      </w:r>
    </w:p>
    <w:p w:rsidR="00310F17" w:rsidRDefault="00310F17" w:rsidP="007F67A4">
      <w:pPr>
        <w:spacing w:line="265" w:lineRule="exact"/>
        <w:jc w:val="both"/>
        <w:rPr>
          <w:sz w:val="20"/>
          <w:szCs w:val="20"/>
        </w:rPr>
      </w:pPr>
    </w:p>
    <w:p w:rsidR="00310F17" w:rsidRDefault="00D41F56" w:rsidP="007F67A4">
      <w:pPr>
        <w:jc w:val="both"/>
        <w:rPr>
          <w:sz w:val="20"/>
          <w:szCs w:val="20"/>
        </w:rPr>
      </w:pPr>
      <w:r>
        <w:rPr>
          <w:rFonts w:eastAsia="Times New Roman"/>
          <w:sz w:val="24"/>
          <w:szCs w:val="24"/>
        </w:rPr>
        <w:t>5</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spacing w:line="235" w:lineRule="auto"/>
        <w:jc w:val="both"/>
        <w:rPr>
          <w:sz w:val="20"/>
          <w:szCs w:val="20"/>
        </w:rPr>
      </w:pPr>
      <w:r>
        <w:rPr>
          <w:rFonts w:eastAsia="Times New Roman"/>
          <w:sz w:val="28"/>
          <w:szCs w:val="28"/>
        </w:rPr>
        <w:lastRenderedPageBreak/>
        <w:t>произносят слова, при общении и доведении нужной информации до клиента используют бумагу и пишущие принадлежности.</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Специалисты администрации сельского поселения, осуществляющие прием инвалида по зрению, оказывают ему помощь в заполнении документов, снятии копий необходимых документов. По окончании приема инвалиду по зрению обеспечивают сопровождение до выхода из здания.</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b/>
          <w:bCs/>
          <w:sz w:val="28"/>
          <w:szCs w:val="28"/>
        </w:rPr>
        <w:t xml:space="preserve">1.3.5. </w:t>
      </w:r>
      <w:r>
        <w:rPr>
          <w:rFonts w:eastAsia="Times New Roman"/>
          <w:sz w:val="28"/>
          <w:szCs w:val="28"/>
        </w:rPr>
        <w:t>На информационных стендах ГБУ РК «МФЦ» и администрации</w:t>
      </w:r>
      <w:r>
        <w:rPr>
          <w:rFonts w:eastAsia="Times New Roman"/>
          <w:b/>
          <w:bCs/>
          <w:sz w:val="28"/>
          <w:szCs w:val="28"/>
        </w:rPr>
        <w:t xml:space="preserve"> </w:t>
      </w:r>
      <w:r>
        <w:rPr>
          <w:rFonts w:eastAsia="Times New Roman"/>
          <w:sz w:val="28"/>
          <w:szCs w:val="28"/>
        </w:rPr>
        <w:t>сельского поселения размещается следующая информация и документы, касающиеся порядка предоставления муниципальной услуги:</w:t>
      </w:r>
    </w:p>
    <w:p w:rsidR="00310F17" w:rsidRDefault="00310F17" w:rsidP="007F67A4">
      <w:pPr>
        <w:spacing w:line="13" w:lineRule="exact"/>
        <w:jc w:val="both"/>
        <w:rPr>
          <w:sz w:val="20"/>
          <w:szCs w:val="20"/>
        </w:rPr>
      </w:pPr>
    </w:p>
    <w:p w:rsidR="00310F17" w:rsidRDefault="00D41F56" w:rsidP="007F67A4">
      <w:pPr>
        <w:numPr>
          <w:ilvl w:val="0"/>
          <w:numId w:val="5"/>
        </w:numPr>
        <w:tabs>
          <w:tab w:val="left" w:pos="1039"/>
        </w:tabs>
        <w:spacing w:line="234" w:lineRule="auto"/>
        <w:ind w:firstLine="701"/>
        <w:jc w:val="both"/>
        <w:rPr>
          <w:rFonts w:eastAsia="Times New Roman"/>
          <w:sz w:val="28"/>
          <w:szCs w:val="28"/>
        </w:rPr>
      </w:pPr>
      <w:r>
        <w:rPr>
          <w:rFonts w:eastAsia="Times New Roman"/>
          <w:sz w:val="28"/>
          <w:szCs w:val="28"/>
        </w:rPr>
        <w:t>о месте нахождения, графике работы администрации сельского поселения, контактные телефоны, адрес официального сайта и электронной почты;</w:t>
      </w:r>
    </w:p>
    <w:p w:rsidR="00310F17" w:rsidRDefault="00310F17" w:rsidP="007F67A4">
      <w:pPr>
        <w:spacing w:line="15" w:lineRule="exact"/>
        <w:jc w:val="both"/>
        <w:rPr>
          <w:rFonts w:eastAsia="Times New Roman"/>
          <w:sz w:val="28"/>
          <w:szCs w:val="28"/>
        </w:rPr>
      </w:pPr>
    </w:p>
    <w:p w:rsidR="00310F17" w:rsidRDefault="00D41F56" w:rsidP="007F67A4">
      <w:pPr>
        <w:numPr>
          <w:ilvl w:val="0"/>
          <w:numId w:val="5"/>
        </w:numPr>
        <w:tabs>
          <w:tab w:val="left" w:pos="1145"/>
        </w:tabs>
        <w:spacing w:line="234" w:lineRule="auto"/>
        <w:ind w:firstLine="701"/>
        <w:jc w:val="both"/>
        <w:rPr>
          <w:rFonts w:eastAsia="Times New Roman"/>
          <w:sz w:val="28"/>
          <w:szCs w:val="28"/>
        </w:rPr>
      </w:pPr>
      <w:r>
        <w:rPr>
          <w:rFonts w:eastAsia="Times New Roman"/>
          <w:sz w:val="28"/>
          <w:szCs w:val="28"/>
        </w:rPr>
        <w:t>о месте нахождения, графике работы ГБУ РК «МФЦ», контактные телефоны;</w:t>
      </w:r>
    </w:p>
    <w:p w:rsidR="00310F17" w:rsidRDefault="00310F17" w:rsidP="007F67A4">
      <w:pPr>
        <w:spacing w:line="4" w:lineRule="exact"/>
        <w:jc w:val="both"/>
        <w:rPr>
          <w:rFonts w:eastAsia="Times New Roman"/>
          <w:sz w:val="28"/>
          <w:szCs w:val="28"/>
        </w:rPr>
      </w:pP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о способах получения муниципальной услуги;</w:t>
      </w: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о перечне лиц, имеющих право на получение муниципальной услуги;</w:t>
      </w:r>
    </w:p>
    <w:p w:rsidR="00310F17" w:rsidRDefault="00310F17" w:rsidP="007F67A4">
      <w:pPr>
        <w:spacing w:line="12" w:lineRule="exact"/>
        <w:jc w:val="both"/>
        <w:rPr>
          <w:rFonts w:eastAsia="Times New Roman"/>
          <w:sz w:val="28"/>
          <w:szCs w:val="28"/>
        </w:rPr>
      </w:pPr>
    </w:p>
    <w:p w:rsidR="00310F17" w:rsidRDefault="00D41F56" w:rsidP="007F67A4">
      <w:pPr>
        <w:numPr>
          <w:ilvl w:val="0"/>
          <w:numId w:val="5"/>
        </w:numPr>
        <w:tabs>
          <w:tab w:val="left" w:pos="1070"/>
        </w:tabs>
        <w:spacing w:line="234" w:lineRule="auto"/>
        <w:ind w:firstLine="701"/>
        <w:jc w:val="both"/>
        <w:rPr>
          <w:rFonts w:eastAsia="Times New Roman"/>
          <w:sz w:val="28"/>
          <w:szCs w:val="28"/>
        </w:rPr>
      </w:pPr>
      <w:r>
        <w:rPr>
          <w:rFonts w:eastAsia="Times New Roman"/>
          <w:sz w:val="28"/>
          <w:szCs w:val="28"/>
        </w:rPr>
        <w:t>о порядке и сроках предоставления муниципальной услуги, в том числе информация об установленных для приема заявителей днях и часах;</w:t>
      </w:r>
    </w:p>
    <w:p w:rsidR="00310F17" w:rsidRDefault="00310F17" w:rsidP="007F67A4">
      <w:pPr>
        <w:spacing w:line="2" w:lineRule="exact"/>
        <w:jc w:val="both"/>
        <w:rPr>
          <w:rFonts w:eastAsia="Times New Roman"/>
          <w:sz w:val="28"/>
          <w:szCs w:val="28"/>
        </w:rPr>
      </w:pPr>
    </w:p>
    <w:p w:rsidR="00310F17" w:rsidRDefault="00D41F56" w:rsidP="007F67A4">
      <w:pPr>
        <w:numPr>
          <w:ilvl w:val="0"/>
          <w:numId w:val="5"/>
        </w:numPr>
        <w:tabs>
          <w:tab w:val="left" w:pos="1060"/>
        </w:tabs>
        <w:ind w:left="1060" w:hanging="359"/>
        <w:jc w:val="both"/>
        <w:rPr>
          <w:rFonts w:eastAsia="Times New Roman"/>
          <w:sz w:val="28"/>
          <w:szCs w:val="28"/>
        </w:rPr>
      </w:pPr>
      <w:r>
        <w:rPr>
          <w:rFonts w:eastAsia="Times New Roman"/>
          <w:sz w:val="28"/>
          <w:szCs w:val="28"/>
        </w:rPr>
        <w:t>о перечне документов, необходимых для предоставления муниципальной</w:t>
      </w:r>
    </w:p>
    <w:p w:rsidR="00310F17" w:rsidRDefault="00D41F56" w:rsidP="007F67A4">
      <w:pPr>
        <w:jc w:val="both"/>
        <w:rPr>
          <w:rFonts w:eastAsia="Times New Roman"/>
          <w:sz w:val="28"/>
          <w:szCs w:val="28"/>
        </w:rPr>
      </w:pPr>
      <w:r>
        <w:rPr>
          <w:rFonts w:eastAsia="Times New Roman"/>
          <w:sz w:val="28"/>
          <w:szCs w:val="28"/>
        </w:rPr>
        <w:t>услуги;</w:t>
      </w: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формы и образцы документов для заполнения;</w:t>
      </w:r>
    </w:p>
    <w:p w:rsidR="00310F17" w:rsidRDefault="00310F17" w:rsidP="007F67A4">
      <w:pPr>
        <w:spacing w:line="2" w:lineRule="exact"/>
        <w:jc w:val="both"/>
        <w:rPr>
          <w:rFonts w:eastAsia="Times New Roman"/>
          <w:sz w:val="28"/>
          <w:szCs w:val="28"/>
        </w:rPr>
      </w:pPr>
    </w:p>
    <w:p w:rsidR="00310F17" w:rsidRDefault="00D41F56" w:rsidP="007F67A4">
      <w:pPr>
        <w:numPr>
          <w:ilvl w:val="0"/>
          <w:numId w:val="5"/>
        </w:numPr>
        <w:tabs>
          <w:tab w:val="left" w:pos="1000"/>
        </w:tabs>
        <w:ind w:left="1000" w:hanging="299"/>
        <w:jc w:val="both"/>
        <w:rPr>
          <w:rFonts w:eastAsia="Times New Roman"/>
          <w:sz w:val="28"/>
          <w:szCs w:val="28"/>
        </w:rPr>
      </w:pPr>
      <w:r>
        <w:rPr>
          <w:rFonts w:eastAsia="Times New Roman"/>
          <w:sz w:val="28"/>
          <w:szCs w:val="28"/>
        </w:rPr>
        <w:t>блок-схемы предоставления муниципальной услуги.</w:t>
      </w:r>
    </w:p>
    <w:p w:rsidR="00310F17" w:rsidRDefault="00310F17" w:rsidP="007F67A4">
      <w:pPr>
        <w:spacing w:line="13"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1.3.6. Информация, указанная в п. 1.3.5. административного регламента, а также информация о порядке подачи и сроках рассмотрения жалоб заявителей размещается на официальном сайте администрации сельского поселения, Едином портале и (или) Портале услуг РК.</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Информация, размещаемая на официальном сайте администрации сельского поселения, на стендах администрации сельского поселения и ГБУ РК «МФЦ», Едином портале и (или) Портале услуг РК, обновляется по мере изменения действующего законодательства и справочных данных.</w:t>
      </w:r>
    </w:p>
    <w:p w:rsidR="00310F17" w:rsidRDefault="00310F17" w:rsidP="007F67A4">
      <w:pPr>
        <w:spacing w:line="330" w:lineRule="exact"/>
        <w:jc w:val="both"/>
        <w:rPr>
          <w:sz w:val="20"/>
          <w:szCs w:val="20"/>
        </w:rPr>
      </w:pPr>
    </w:p>
    <w:p w:rsidR="00310F17" w:rsidRDefault="00D41F56" w:rsidP="007F67A4">
      <w:pPr>
        <w:numPr>
          <w:ilvl w:val="0"/>
          <w:numId w:val="6"/>
        </w:numPr>
        <w:tabs>
          <w:tab w:val="left" w:pos="980"/>
        </w:tabs>
        <w:ind w:left="980" w:hanging="279"/>
        <w:jc w:val="both"/>
        <w:rPr>
          <w:rFonts w:eastAsia="Times New Roman"/>
          <w:b/>
          <w:bCs/>
          <w:sz w:val="28"/>
          <w:szCs w:val="28"/>
        </w:rPr>
      </w:pPr>
      <w:r>
        <w:rPr>
          <w:rFonts w:eastAsia="Times New Roman"/>
          <w:b/>
          <w:bCs/>
          <w:sz w:val="28"/>
          <w:szCs w:val="28"/>
        </w:rPr>
        <w:t>Стандарт предоставления муниципальной услуги</w:t>
      </w:r>
    </w:p>
    <w:p w:rsidR="00310F17" w:rsidRDefault="00310F17" w:rsidP="007F67A4">
      <w:pPr>
        <w:spacing w:line="13" w:lineRule="exact"/>
        <w:jc w:val="both"/>
        <w:rPr>
          <w:rFonts w:eastAsia="Times New Roman"/>
          <w:b/>
          <w:bCs/>
          <w:sz w:val="28"/>
          <w:szCs w:val="28"/>
        </w:rPr>
      </w:pPr>
    </w:p>
    <w:p w:rsidR="00310F17" w:rsidRPr="007F67A4" w:rsidRDefault="00D41F56" w:rsidP="007F67A4">
      <w:pPr>
        <w:numPr>
          <w:ilvl w:val="0"/>
          <w:numId w:val="7"/>
        </w:numPr>
        <w:tabs>
          <w:tab w:val="left" w:pos="1192"/>
        </w:tabs>
        <w:spacing w:line="233" w:lineRule="auto"/>
        <w:ind w:left="700" w:firstLine="1"/>
        <w:jc w:val="both"/>
        <w:rPr>
          <w:rFonts w:eastAsia="Times New Roman"/>
          <w:b/>
          <w:bCs/>
          <w:sz w:val="28"/>
          <w:szCs w:val="28"/>
        </w:rPr>
      </w:pPr>
      <w:r>
        <w:rPr>
          <w:rFonts w:eastAsia="Times New Roman"/>
          <w:b/>
          <w:bCs/>
          <w:sz w:val="28"/>
          <w:szCs w:val="28"/>
        </w:rPr>
        <w:t>Наименование муниципальной услуги</w:t>
      </w:r>
      <w:r>
        <w:rPr>
          <w:rFonts w:eastAsia="Times New Roman"/>
          <w:sz w:val="28"/>
          <w:szCs w:val="28"/>
        </w:rPr>
        <w:t xml:space="preserve"> - «Перераспределение земель и (или)</w:t>
      </w:r>
      <w:r w:rsidR="007F67A4">
        <w:rPr>
          <w:rFonts w:eastAsia="Times New Roman"/>
          <w:b/>
          <w:bCs/>
          <w:sz w:val="28"/>
          <w:szCs w:val="28"/>
        </w:rPr>
        <w:t xml:space="preserve"> </w:t>
      </w:r>
      <w:r w:rsidRPr="007F67A4">
        <w:rPr>
          <w:rFonts w:eastAsia="Times New Roman"/>
          <w:sz w:val="28"/>
          <w:szCs w:val="28"/>
        </w:rPr>
        <w:t xml:space="preserve">земельных участков, находящихся в муниципальной собственности </w:t>
      </w:r>
      <w:r w:rsidR="004E6082">
        <w:rPr>
          <w:rFonts w:eastAsia="Times New Roman"/>
          <w:sz w:val="28"/>
          <w:szCs w:val="28"/>
        </w:rPr>
        <w:t>Войков</w:t>
      </w:r>
      <w:r w:rsidRPr="007F67A4">
        <w:rPr>
          <w:rFonts w:eastAsia="Times New Roman"/>
          <w:sz w:val="28"/>
          <w:szCs w:val="28"/>
        </w:rPr>
        <w:t xml:space="preserve">ского сельского поселения </w:t>
      </w:r>
      <w:r w:rsidR="00FA03E5" w:rsidRPr="007F67A4">
        <w:rPr>
          <w:rFonts w:eastAsia="Times New Roman"/>
          <w:sz w:val="28"/>
          <w:szCs w:val="28"/>
        </w:rPr>
        <w:t>Ленинского</w:t>
      </w:r>
      <w:r w:rsidRPr="007F67A4">
        <w:rPr>
          <w:rFonts w:eastAsia="Times New Roman"/>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20" w:lineRule="exact"/>
        <w:jc w:val="both"/>
        <w:rPr>
          <w:sz w:val="20"/>
          <w:szCs w:val="20"/>
        </w:rPr>
      </w:pPr>
    </w:p>
    <w:p w:rsidR="00310F17" w:rsidRDefault="00D41F56" w:rsidP="007F67A4">
      <w:pPr>
        <w:spacing w:line="233" w:lineRule="auto"/>
        <w:ind w:left="700"/>
        <w:jc w:val="both"/>
        <w:rPr>
          <w:sz w:val="20"/>
          <w:szCs w:val="20"/>
        </w:rPr>
      </w:pPr>
      <w:r>
        <w:rPr>
          <w:rFonts w:eastAsia="Times New Roman"/>
          <w:b/>
          <w:bCs/>
          <w:sz w:val="28"/>
          <w:szCs w:val="28"/>
        </w:rPr>
        <w:t xml:space="preserve">2.2. Наименование органа, предоставляющего муниципальную услугу. </w:t>
      </w:r>
      <w:r>
        <w:rPr>
          <w:rFonts w:eastAsia="Times New Roman"/>
          <w:sz w:val="28"/>
          <w:szCs w:val="28"/>
        </w:rPr>
        <w:t xml:space="preserve">Муниципальную услугу предоставляет Администрация </w:t>
      </w:r>
      <w:r w:rsidR="004E6082">
        <w:rPr>
          <w:rFonts w:eastAsia="Times New Roman"/>
          <w:sz w:val="28"/>
          <w:szCs w:val="28"/>
        </w:rPr>
        <w:t>Войков</w:t>
      </w:r>
      <w:r>
        <w:rPr>
          <w:rFonts w:eastAsia="Times New Roman"/>
          <w:sz w:val="28"/>
          <w:szCs w:val="28"/>
        </w:rPr>
        <w:t>ского</w:t>
      </w:r>
    </w:p>
    <w:p w:rsidR="00310F17" w:rsidRDefault="00310F17" w:rsidP="007F67A4">
      <w:pPr>
        <w:spacing w:line="13" w:lineRule="exact"/>
        <w:jc w:val="both"/>
        <w:rPr>
          <w:sz w:val="20"/>
          <w:szCs w:val="20"/>
        </w:rPr>
      </w:pPr>
    </w:p>
    <w:p w:rsidR="00310F17" w:rsidRDefault="00D41F56" w:rsidP="007F67A4">
      <w:pPr>
        <w:spacing w:line="238" w:lineRule="auto"/>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w:t>
      </w:r>
    </w:p>
    <w:p w:rsidR="00310F17" w:rsidRDefault="00310F17" w:rsidP="007F67A4">
      <w:pPr>
        <w:spacing w:line="267" w:lineRule="exact"/>
        <w:jc w:val="both"/>
        <w:rPr>
          <w:sz w:val="20"/>
          <w:szCs w:val="20"/>
        </w:rPr>
      </w:pPr>
    </w:p>
    <w:p w:rsidR="00310F17" w:rsidRDefault="00D41F56" w:rsidP="007F67A4">
      <w:pPr>
        <w:jc w:val="both"/>
        <w:rPr>
          <w:sz w:val="20"/>
          <w:szCs w:val="20"/>
        </w:rPr>
      </w:pPr>
      <w:r>
        <w:rPr>
          <w:rFonts w:eastAsia="Times New Roman"/>
          <w:sz w:val="24"/>
          <w:szCs w:val="24"/>
        </w:rPr>
        <w:t>6</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spacing w:line="238" w:lineRule="auto"/>
        <w:jc w:val="both"/>
        <w:rPr>
          <w:sz w:val="20"/>
          <w:szCs w:val="20"/>
        </w:rPr>
      </w:pPr>
      <w:r>
        <w:rPr>
          <w:rFonts w:eastAsia="Times New Roman"/>
          <w:sz w:val="28"/>
          <w:szCs w:val="28"/>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10F17" w:rsidRDefault="00310F17" w:rsidP="007F67A4">
      <w:pPr>
        <w:spacing w:line="8" w:lineRule="exact"/>
        <w:jc w:val="both"/>
        <w:rPr>
          <w:sz w:val="20"/>
          <w:szCs w:val="20"/>
        </w:rPr>
      </w:pPr>
    </w:p>
    <w:p w:rsidR="00310F17" w:rsidRDefault="00D41F56" w:rsidP="007F67A4">
      <w:pPr>
        <w:ind w:left="700"/>
        <w:jc w:val="both"/>
        <w:rPr>
          <w:sz w:val="20"/>
          <w:szCs w:val="20"/>
        </w:rPr>
      </w:pPr>
      <w:r>
        <w:rPr>
          <w:rFonts w:eastAsia="Times New Roman"/>
          <w:b/>
          <w:bCs/>
          <w:sz w:val="28"/>
          <w:szCs w:val="28"/>
        </w:rPr>
        <w:t>2.3. Результат предоставления муниципальной услуги.</w:t>
      </w:r>
    </w:p>
    <w:p w:rsidR="00310F17" w:rsidRDefault="00D41F56" w:rsidP="007F67A4">
      <w:pPr>
        <w:spacing w:line="237" w:lineRule="auto"/>
        <w:ind w:left="560"/>
        <w:jc w:val="both"/>
        <w:rPr>
          <w:sz w:val="20"/>
          <w:szCs w:val="20"/>
        </w:rPr>
      </w:pPr>
      <w:r>
        <w:rPr>
          <w:rFonts w:eastAsia="Times New Roman"/>
          <w:sz w:val="28"/>
          <w:szCs w:val="28"/>
        </w:rPr>
        <w:t>Конечным результатом предоставления муниципальной услуги является:</w:t>
      </w:r>
    </w:p>
    <w:p w:rsidR="00310F17" w:rsidRDefault="00310F17" w:rsidP="007F67A4">
      <w:pPr>
        <w:spacing w:line="14" w:lineRule="exact"/>
        <w:jc w:val="both"/>
        <w:rPr>
          <w:sz w:val="20"/>
          <w:szCs w:val="20"/>
        </w:rPr>
      </w:pPr>
    </w:p>
    <w:p w:rsidR="00310F17" w:rsidRDefault="00D41F56" w:rsidP="007F67A4">
      <w:pPr>
        <w:numPr>
          <w:ilvl w:val="0"/>
          <w:numId w:val="8"/>
        </w:numPr>
        <w:tabs>
          <w:tab w:val="left" w:pos="941"/>
        </w:tabs>
        <w:spacing w:line="237" w:lineRule="auto"/>
        <w:ind w:firstLine="560"/>
        <w:jc w:val="both"/>
        <w:rPr>
          <w:rFonts w:eastAsia="Times New Roman"/>
          <w:sz w:val="28"/>
          <w:szCs w:val="28"/>
        </w:rPr>
      </w:pPr>
      <w:r>
        <w:rPr>
          <w:rFonts w:eastAsia="Times New Roman"/>
          <w:sz w:val="28"/>
          <w:szCs w:val="28"/>
        </w:rPr>
        <w:t xml:space="preserve">постановление Администрации </w:t>
      </w:r>
      <w:r w:rsidR="004E6082">
        <w:rPr>
          <w:rFonts w:eastAsia="Times New Roman"/>
          <w:sz w:val="28"/>
          <w:szCs w:val="28"/>
        </w:rPr>
        <w:t>Войков</w:t>
      </w:r>
      <w:r>
        <w:rPr>
          <w:rFonts w:eastAsia="Times New Roman"/>
          <w:sz w:val="28"/>
          <w:szCs w:val="28"/>
        </w:rPr>
        <w:t xml:space="preserve">ского сельского поселения о заключении Соглашения о перераспределении земель и (или) земельных участков, находящихся в муниципальной собственности </w:t>
      </w:r>
      <w:r w:rsidR="004E6082">
        <w:rPr>
          <w:rFonts w:eastAsia="Times New Roman"/>
          <w:sz w:val="28"/>
          <w:szCs w:val="28"/>
        </w:rPr>
        <w:t>Войков</w:t>
      </w:r>
      <w:r>
        <w:rPr>
          <w:rFonts w:eastAsia="Times New Roman"/>
          <w:sz w:val="28"/>
          <w:szCs w:val="28"/>
        </w:rPr>
        <w:t>ского сельского поселения, и земельных участков, находящихся в частной собственности;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8"/>
        </w:numPr>
        <w:tabs>
          <w:tab w:val="left" w:pos="831"/>
        </w:tabs>
        <w:spacing w:line="237" w:lineRule="auto"/>
        <w:ind w:firstLine="560"/>
        <w:jc w:val="both"/>
        <w:rPr>
          <w:rFonts w:eastAsia="Times New Roman"/>
          <w:sz w:val="28"/>
          <w:szCs w:val="28"/>
        </w:rPr>
      </w:pPr>
      <w:r>
        <w:rPr>
          <w:rFonts w:eastAsia="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4E6082">
        <w:rPr>
          <w:rFonts w:eastAsia="Times New Roman"/>
          <w:sz w:val="28"/>
          <w:szCs w:val="28"/>
        </w:rPr>
        <w:t>Войков</w:t>
      </w:r>
      <w:r>
        <w:rPr>
          <w:rFonts w:eastAsia="Times New Roman"/>
          <w:sz w:val="28"/>
          <w:szCs w:val="28"/>
        </w:rPr>
        <w:t>ского сельского поселения, и земельных участков, находящихся в частной собственности;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8"/>
        </w:numPr>
        <w:tabs>
          <w:tab w:val="left" w:pos="792"/>
        </w:tabs>
        <w:spacing w:line="234" w:lineRule="auto"/>
        <w:ind w:firstLine="560"/>
        <w:jc w:val="both"/>
        <w:rPr>
          <w:rFonts w:eastAsia="Times New Roman"/>
          <w:sz w:val="28"/>
          <w:szCs w:val="28"/>
        </w:rPr>
      </w:pPr>
      <w:r>
        <w:rPr>
          <w:rFonts w:eastAsia="Times New Roman"/>
          <w:sz w:val="28"/>
          <w:szCs w:val="28"/>
        </w:rPr>
        <w:t>уведомление об отказе в предоставлении муниципальной услуги по форме согласно Приложению № 4 к настоящему Административному регламенту.</w:t>
      </w:r>
    </w:p>
    <w:p w:rsidR="00310F17" w:rsidRDefault="00310F17" w:rsidP="007F67A4">
      <w:pPr>
        <w:spacing w:line="6" w:lineRule="exact"/>
        <w:jc w:val="both"/>
        <w:rPr>
          <w:rFonts w:eastAsia="Times New Roman"/>
          <w:sz w:val="28"/>
          <w:szCs w:val="28"/>
        </w:rPr>
      </w:pPr>
    </w:p>
    <w:p w:rsidR="00310F17" w:rsidRDefault="00D41F56" w:rsidP="007F67A4">
      <w:pPr>
        <w:ind w:left="700"/>
        <w:jc w:val="both"/>
        <w:rPr>
          <w:rFonts w:eastAsia="Times New Roman"/>
          <w:sz w:val="28"/>
          <w:szCs w:val="28"/>
        </w:rPr>
      </w:pPr>
      <w:r>
        <w:rPr>
          <w:rFonts w:eastAsia="Times New Roman"/>
          <w:b/>
          <w:bCs/>
          <w:sz w:val="28"/>
          <w:szCs w:val="28"/>
        </w:rPr>
        <w:t>2.4. Срок предоставления муниципальной услуги.</w:t>
      </w:r>
    </w:p>
    <w:p w:rsidR="00310F17" w:rsidRDefault="00310F17" w:rsidP="007F67A4">
      <w:pPr>
        <w:spacing w:line="8"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b/>
          <w:bCs/>
          <w:sz w:val="28"/>
          <w:szCs w:val="28"/>
        </w:rPr>
        <w:t xml:space="preserve">2.4.1. </w:t>
      </w:r>
      <w:r>
        <w:rPr>
          <w:rFonts w:eastAsia="Times New Roman"/>
          <w:sz w:val="28"/>
          <w:szCs w:val="28"/>
        </w:rPr>
        <w:t>Срок предоставления муниципальной услуги составляет не более 30</w:t>
      </w:r>
      <w:r>
        <w:rPr>
          <w:rFonts w:eastAsia="Times New Roman"/>
          <w:b/>
          <w:bCs/>
          <w:sz w:val="28"/>
          <w:szCs w:val="28"/>
        </w:rPr>
        <w:t xml:space="preserve"> </w:t>
      </w:r>
      <w:r>
        <w:rPr>
          <w:rFonts w:eastAsia="Times New Roman"/>
          <w:sz w:val="28"/>
          <w:szCs w:val="28"/>
        </w:rPr>
        <w:t>дней со дня поступления заявления и прилагаемых к нему документов в Администрацию.</w:t>
      </w:r>
    </w:p>
    <w:p w:rsidR="00310F17" w:rsidRDefault="00310F17" w:rsidP="007F67A4">
      <w:pPr>
        <w:spacing w:line="18" w:lineRule="exact"/>
        <w:jc w:val="both"/>
        <w:rPr>
          <w:rFonts w:eastAsia="Times New Roman"/>
          <w:sz w:val="28"/>
          <w:szCs w:val="28"/>
        </w:rPr>
      </w:pPr>
    </w:p>
    <w:p w:rsidR="00310F17" w:rsidRDefault="00D41F56" w:rsidP="007F67A4">
      <w:pPr>
        <w:spacing w:line="234" w:lineRule="auto"/>
        <w:ind w:firstLine="852"/>
        <w:jc w:val="both"/>
        <w:rPr>
          <w:rFonts w:eastAsia="Times New Roman"/>
          <w:sz w:val="28"/>
          <w:szCs w:val="28"/>
        </w:rPr>
      </w:pPr>
      <w:r>
        <w:rPr>
          <w:rFonts w:eastAsia="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310F17" w:rsidRDefault="00310F17" w:rsidP="007F67A4">
      <w:pPr>
        <w:spacing w:line="10"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sz w:val="28"/>
          <w:szCs w:val="28"/>
        </w:rPr>
        <w:t>Предоставление муниципальной услуги осуществляется в соответствии со следующими правовыми актами:</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46"/>
        </w:tabs>
        <w:spacing w:line="235" w:lineRule="auto"/>
        <w:ind w:right="20" w:firstLine="701"/>
        <w:jc w:val="both"/>
        <w:rPr>
          <w:rFonts w:eastAsia="Times New Roman"/>
          <w:sz w:val="28"/>
          <w:szCs w:val="28"/>
        </w:rPr>
      </w:pPr>
      <w:r>
        <w:rPr>
          <w:rFonts w:eastAsia="Times New Roman"/>
          <w:sz w:val="28"/>
          <w:szCs w:val="28"/>
        </w:rPr>
        <w:t>Конституцией Российской Федерации («Российская газета», от 25 декабря 1993 года № 237);</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125"/>
        </w:tabs>
        <w:spacing w:line="234" w:lineRule="auto"/>
        <w:ind w:firstLine="701"/>
        <w:jc w:val="both"/>
        <w:rPr>
          <w:rFonts w:eastAsia="Times New Roman"/>
          <w:sz w:val="28"/>
          <w:szCs w:val="28"/>
        </w:rPr>
      </w:pPr>
      <w:r>
        <w:rPr>
          <w:rFonts w:eastAsia="Times New Roman"/>
          <w:sz w:val="28"/>
          <w:szCs w:val="28"/>
        </w:rPr>
        <w:t>Земельным кодексом Российской Федерации («Российская газета», от 30.10.2001 года № 211-212);</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29"/>
        </w:tabs>
        <w:spacing w:line="235" w:lineRule="auto"/>
        <w:ind w:right="20" w:firstLine="701"/>
        <w:jc w:val="both"/>
        <w:rPr>
          <w:rFonts w:eastAsia="Times New Roman"/>
          <w:sz w:val="28"/>
          <w:szCs w:val="28"/>
        </w:rPr>
      </w:pPr>
      <w:r>
        <w:rPr>
          <w:rFonts w:eastAsia="Times New Roman"/>
          <w:sz w:val="28"/>
          <w:szCs w:val="28"/>
        </w:rPr>
        <w:t>Градостроительным кодексом Российской Федерации от 29.12.2004 года № 190-ФЗ («Российская газета», от 30.12.2004 года № 290);</w:t>
      </w:r>
    </w:p>
    <w:p w:rsidR="00310F17" w:rsidRDefault="00D41F56" w:rsidP="007F67A4">
      <w:pPr>
        <w:numPr>
          <w:ilvl w:val="1"/>
          <w:numId w:val="8"/>
        </w:numPr>
        <w:tabs>
          <w:tab w:val="left" w:pos="1040"/>
        </w:tabs>
        <w:ind w:left="1040" w:hanging="339"/>
        <w:jc w:val="both"/>
        <w:rPr>
          <w:rFonts w:eastAsia="Times New Roman"/>
          <w:sz w:val="28"/>
          <w:szCs w:val="28"/>
        </w:rPr>
      </w:pPr>
      <w:r>
        <w:rPr>
          <w:rFonts w:eastAsia="Times New Roman"/>
          <w:sz w:val="28"/>
          <w:szCs w:val="28"/>
        </w:rPr>
        <w:t>Федеральным законом от 25 октября 2001 года № 137-ФЗ «О введении в</w:t>
      </w:r>
    </w:p>
    <w:p w:rsidR="00310F17" w:rsidRDefault="00310F17" w:rsidP="007F67A4">
      <w:pPr>
        <w:spacing w:line="12" w:lineRule="exact"/>
        <w:jc w:val="both"/>
        <w:rPr>
          <w:rFonts w:eastAsia="Times New Roman"/>
          <w:sz w:val="28"/>
          <w:szCs w:val="28"/>
        </w:rPr>
      </w:pPr>
    </w:p>
    <w:p w:rsidR="00310F17" w:rsidRDefault="00D41F56" w:rsidP="007F67A4">
      <w:pPr>
        <w:spacing w:line="235" w:lineRule="auto"/>
        <w:jc w:val="both"/>
        <w:rPr>
          <w:rFonts w:eastAsia="Times New Roman"/>
          <w:sz w:val="28"/>
          <w:szCs w:val="28"/>
        </w:rPr>
      </w:pPr>
      <w:r>
        <w:rPr>
          <w:rFonts w:eastAsia="Times New Roman"/>
          <w:sz w:val="28"/>
          <w:szCs w:val="28"/>
        </w:rPr>
        <w:t>действие Земельного кодекса Российской Федерации» («Российская газета», от 30.10.2001 года № 211-212);</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61"/>
        </w:tabs>
        <w:spacing w:line="234" w:lineRule="auto"/>
        <w:ind w:firstLine="701"/>
        <w:jc w:val="both"/>
        <w:rPr>
          <w:rFonts w:eastAsia="Times New Roman"/>
          <w:sz w:val="28"/>
          <w:szCs w:val="28"/>
        </w:rPr>
      </w:pPr>
      <w:r>
        <w:rPr>
          <w:rFonts w:eastAsia="Times New Roman"/>
          <w:sz w:val="28"/>
          <w:szCs w:val="28"/>
        </w:rPr>
        <w:t>Федеральным законом от 24.07.2007 года № 221-ФЗ «О государственном кадастре недвижимости» («Российская газета», от 01.08.2007 года № 165);</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29"/>
        </w:tabs>
        <w:spacing w:line="236" w:lineRule="auto"/>
        <w:ind w:firstLine="701"/>
        <w:jc w:val="both"/>
        <w:rPr>
          <w:rFonts w:eastAsia="Times New Roman"/>
          <w:sz w:val="28"/>
          <w:szCs w:val="28"/>
        </w:rPr>
      </w:pPr>
      <w:r>
        <w:rPr>
          <w:rFonts w:eastAsia="Times New Roman"/>
          <w:sz w:val="28"/>
          <w:szCs w:val="28"/>
        </w:rPr>
        <w:t>Федеральным законом от 06.10.2003 года № 131-ФЗ «Об общих принципах организации местного самоуправления в Российской Федерации» («Российская газета», от 08.10.2003 года № 202);</w:t>
      </w:r>
    </w:p>
    <w:p w:rsidR="00310F17" w:rsidRDefault="00310F17" w:rsidP="007F67A4">
      <w:pPr>
        <w:spacing w:line="17" w:lineRule="exact"/>
        <w:jc w:val="both"/>
        <w:rPr>
          <w:rFonts w:eastAsia="Times New Roman"/>
          <w:sz w:val="28"/>
          <w:szCs w:val="28"/>
        </w:rPr>
      </w:pPr>
    </w:p>
    <w:p w:rsidR="00310F17" w:rsidRDefault="00D41F56" w:rsidP="007F67A4">
      <w:pPr>
        <w:numPr>
          <w:ilvl w:val="1"/>
          <w:numId w:val="8"/>
        </w:numPr>
        <w:tabs>
          <w:tab w:val="left" w:pos="1104"/>
        </w:tabs>
        <w:spacing w:line="236" w:lineRule="auto"/>
        <w:ind w:firstLine="701"/>
        <w:jc w:val="both"/>
        <w:rPr>
          <w:rFonts w:eastAsia="Times New Roman"/>
          <w:sz w:val="28"/>
          <w:szCs w:val="28"/>
        </w:rPr>
      </w:pPr>
      <w:r>
        <w:rPr>
          <w:rFonts w:eastAsia="Times New Roman"/>
          <w:sz w:val="28"/>
          <w:szCs w:val="28"/>
        </w:rPr>
        <w:t>Федеральным законом от 27.07.2010 года № 210-ФЗ «Об организации предоставления государственных и муниципальных услуг» («Российская газета», от 30.07.2010 года № 168);</w:t>
      </w:r>
    </w:p>
    <w:p w:rsidR="00310F17" w:rsidRDefault="00310F17" w:rsidP="007F67A4">
      <w:pPr>
        <w:spacing w:line="15" w:lineRule="exact"/>
        <w:jc w:val="both"/>
        <w:rPr>
          <w:rFonts w:eastAsia="Times New Roman"/>
          <w:sz w:val="28"/>
          <w:szCs w:val="28"/>
        </w:rPr>
      </w:pPr>
    </w:p>
    <w:p w:rsidR="00310F17" w:rsidRDefault="00D41F56" w:rsidP="007F67A4">
      <w:pPr>
        <w:numPr>
          <w:ilvl w:val="1"/>
          <w:numId w:val="8"/>
        </w:numPr>
        <w:tabs>
          <w:tab w:val="left" w:pos="1032"/>
        </w:tabs>
        <w:spacing w:line="234" w:lineRule="auto"/>
        <w:ind w:firstLine="701"/>
        <w:jc w:val="both"/>
        <w:rPr>
          <w:rFonts w:eastAsia="Times New Roman"/>
          <w:sz w:val="28"/>
          <w:szCs w:val="28"/>
        </w:rPr>
      </w:pPr>
      <w:r>
        <w:rPr>
          <w:rFonts w:eastAsia="Times New Roman"/>
          <w:sz w:val="28"/>
          <w:szCs w:val="28"/>
        </w:rPr>
        <w:t>Федеральным законом от 07.01.2003 года № 112-ФЗ «О личном подсобном хозяйстве» («Российская газета», от 10.07.2003 года № 135);</w:t>
      </w:r>
    </w:p>
    <w:p w:rsidR="00310F17" w:rsidRDefault="00310F17" w:rsidP="007F67A4">
      <w:pPr>
        <w:spacing w:line="266" w:lineRule="exact"/>
        <w:jc w:val="both"/>
        <w:rPr>
          <w:sz w:val="20"/>
          <w:szCs w:val="20"/>
        </w:rPr>
      </w:pPr>
    </w:p>
    <w:p w:rsidR="00310F17" w:rsidRDefault="00D41F56" w:rsidP="007F67A4">
      <w:pPr>
        <w:jc w:val="both"/>
        <w:rPr>
          <w:sz w:val="20"/>
          <w:szCs w:val="20"/>
        </w:rPr>
      </w:pPr>
      <w:r>
        <w:rPr>
          <w:rFonts w:eastAsia="Times New Roman"/>
          <w:sz w:val="24"/>
          <w:szCs w:val="24"/>
        </w:rPr>
        <w:t>7</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numPr>
          <w:ilvl w:val="0"/>
          <w:numId w:val="9"/>
        </w:numPr>
        <w:tabs>
          <w:tab w:val="left" w:pos="1061"/>
        </w:tabs>
        <w:spacing w:line="235" w:lineRule="auto"/>
        <w:ind w:firstLine="701"/>
        <w:jc w:val="both"/>
        <w:rPr>
          <w:rFonts w:eastAsia="Times New Roman"/>
          <w:sz w:val="28"/>
          <w:szCs w:val="28"/>
        </w:rPr>
      </w:pPr>
      <w:r>
        <w:rPr>
          <w:rFonts w:eastAsia="Times New Roman"/>
          <w:sz w:val="28"/>
          <w:szCs w:val="28"/>
        </w:rPr>
        <w:lastRenderedPageBreak/>
        <w:t>Федеральным законом от 24 ноября 1995 года № 181-ФЗ «О социальной защите инвалидов в Российской Федерации»;</w:t>
      </w:r>
    </w:p>
    <w:p w:rsidR="00310F17" w:rsidRDefault="00310F17" w:rsidP="007F67A4">
      <w:pPr>
        <w:spacing w:line="2" w:lineRule="exact"/>
        <w:jc w:val="both"/>
        <w:rPr>
          <w:rFonts w:eastAsia="Times New Roman"/>
          <w:sz w:val="28"/>
          <w:szCs w:val="28"/>
        </w:rPr>
      </w:pPr>
    </w:p>
    <w:p w:rsidR="00310F17" w:rsidRDefault="002919FF" w:rsidP="007F67A4">
      <w:pPr>
        <w:numPr>
          <w:ilvl w:val="0"/>
          <w:numId w:val="9"/>
        </w:numPr>
        <w:tabs>
          <w:tab w:val="left" w:pos="1140"/>
        </w:tabs>
        <w:ind w:left="1140" w:hanging="439"/>
        <w:jc w:val="both"/>
        <w:rPr>
          <w:rFonts w:eastAsia="Times New Roman"/>
          <w:sz w:val="28"/>
          <w:szCs w:val="28"/>
        </w:rPr>
      </w:pPr>
      <w:r>
        <w:rPr>
          <w:rFonts w:eastAsia="Times New Roman"/>
          <w:sz w:val="28"/>
          <w:szCs w:val="28"/>
        </w:rPr>
        <w:t>Уставом Войков</w:t>
      </w:r>
      <w:r w:rsidR="00D41F56">
        <w:rPr>
          <w:rFonts w:eastAsia="Times New Roman"/>
          <w:sz w:val="28"/>
          <w:szCs w:val="28"/>
        </w:rPr>
        <w:t>ского сельского поселения.</w:t>
      </w:r>
    </w:p>
    <w:p w:rsidR="00310F17" w:rsidRDefault="00310F17" w:rsidP="007F67A4">
      <w:pPr>
        <w:spacing w:line="18"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sz w:val="28"/>
          <w:szCs w:val="28"/>
        </w:rPr>
        <w:t>2.6. Перечень документов, необходимых для предоставления муниципальной услуги.</w:t>
      </w:r>
    </w:p>
    <w:p w:rsidR="00310F17" w:rsidRDefault="00310F17" w:rsidP="007F67A4">
      <w:pPr>
        <w:spacing w:line="11" w:lineRule="exact"/>
        <w:jc w:val="both"/>
        <w:rPr>
          <w:sz w:val="20"/>
          <w:szCs w:val="20"/>
        </w:rPr>
      </w:pPr>
    </w:p>
    <w:p w:rsidR="00310F17" w:rsidRDefault="00D41F56" w:rsidP="007F67A4">
      <w:pPr>
        <w:spacing w:line="234" w:lineRule="auto"/>
        <w:ind w:right="20" w:firstLine="708"/>
        <w:jc w:val="both"/>
        <w:rPr>
          <w:sz w:val="20"/>
          <w:szCs w:val="20"/>
        </w:rPr>
      </w:pPr>
      <w:r>
        <w:rPr>
          <w:rFonts w:eastAsia="Times New Roman"/>
          <w:b/>
          <w:bCs/>
          <w:sz w:val="28"/>
          <w:szCs w:val="28"/>
        </w:rPr>
        <w:t xml:space="preserve">2.6.1. </w:t>
      </w:r>
      <w:r>
        <w:rPr>
          <w:rFonts w:eastAsia="Times New Roman"/>
          <w:sz w:val="28"/>
          <w:szCs w:val="28"/>
        </w:rPr>
        <w:t>Перечень необходимых документов для оказания муниципальной услуги</w:t>
      </w:r>
      <w:r>
        <w:rPr>
          <w:rFonts w:eastAsia="Times New Roman"/>
          <w:b/>
          <w:bCs/>
          <w:sz w:val="28"/>
          <w:szCs w:val="28"/>
        </w:rPr>
        <w:t xml:space="preserve"> </w:t>
      </w:r>
      <w:r>
        <w:rPr>
          <w:rFonts w:eastAsia="Times New Roman"/>
          <w:sz w:val="28"/>
          <w:szCs w:val="28"/>
        </w:rPr>
        <w:t>на первом этапе:</w:t>
      </w:r>
    </w:p>
    <w:p w:rsidR="00310F17" w:rsidRDefault="00310F17" w:rsidP="007F67A4">
      <w:pPr>
        <w:spacing w:line="18" w:lineRule="exact"/>
        <w:jc w:val="both"/>
        <w:rPr>
          <w:sz w:val="20"/>
          <w:szCs w:val="20"/>
        </w:rPr>
      </w:pPr>
    </w:p>
    <w:p w:rsidR="00310F17" w:rsidRDefault="00D41F56" w:rsidP="007F67A4">
      <w:pPr>
        <w:numPr>
          <w:ilvl w:val="0"/>
          <w:numId w:val="10"/>
        </w:numPr>
        <w:tabs>
          <w:tab w:val="left" w:pos="1068"/>
        </w:tabs>
        <w:spacing w:line="236" w:lineRule="auto"/>
        <w:ind w:firstLine="701"/>
        <w:jc w:val="both"/>
        <w:rPr>
          <w:rFonts w:eastAsia="Times New Roman"/>
          <w:sz w:val="28"/>
          <w:szCs w:val="28"/>
        </w:rPr>
      </w:pPr>
      <w:r>
        <w:rPr>
          <w:rFonts w:eastAsia="Times New Roman"/>
          <w:sz w:val="28"/>
          <w:szCs w:val="28"/>
        </w:rPr>
        <w:t>заявление о перераспределении земельных участков (приложения № 2) с приложениями, предусмотренными пунктом 2 статьи 39.15 Земельного кодекса Российской Федерации:</w:t>
      </w:r>
    </w:p>
    <w:p w:rsidR="00310F17" w:rsidRDefault="00310F17" w:rsidP="007F67A4">
      <w:pPr>
        <w:spacing w:line="14" w:lineRule="exact"/>
        <w:jc w:val="both"/>
        <w:rPr>
          <w:rFonts w:eastAsia="Times New Roman"/>
          <w:sz w:val="28"/>
          <w:szCs w:val="28"/>
        </w:rPr>
      </w:pPr>
    </w:p>
    <w:p w:rsidR="00310F17" w:rsidRDefault="00D41F56" w:rsidP="007F67A4">
      <w:pPr>
        <w:numPr>
          <w:ilvl w:val="0"/>
          <w:numId w:val="10"/>
        </w:numPr>
        <w:tabs>
          <w:tab w:val="left" w:pos="1068"/>
        </w:tabs>
        <w:spacing w:line="237" w:lineRule="auto"/>
        <w:ind w:firstLine="701"/>
        <w:jc w:val="both"/>
        <w:rPr>
          <w:rFonts w:eastAsia="Times New Roman"/>
          <w:sz w:val="28"/>
          <w:szCs w:val="28"/>
        </w:rPr>
      </w:pPr>
      <w:r>
        <w:rPr>
          <w:rFonts w:eastAsia="Times New Roman"/>
          <w:sz w:val="28"/>
          <w:szCs w:val="28"/>
        </w:rPr>
        <w:t>копии правоустанавливающих или право</w:t>
      </w:r>
      <w:r w:rsidR="004E6082">
        <w:rPr>
          <w:rFonts w:eastAsia="Times New Roman"/>
          <w:sz w:val="28"/>
          <w:szCs w:val="28"/>
        </w:rPr>
        <w:t xml:space="preserve"> </w:t>
      </w:r>
      <w:r>
        <w:rPr>
          <w:rFonts w:eastAsia="Times New Roman"/>
          <w:sz w:val="28"/>
          <w:szCs w:val="28"/>
        </w:rPr>
        <w:t>удовлетворяющих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 имущество и сделок к с ним;</w:t>
      </w:r>
    </w:p>
    <w:p w:rsidR="00310F17" w:rsidRDefault="00310F17" w:rsidP="007F67A4">
      <w:pPr>
        <w:spacing w:line="17" w:lineRule="exact"/>
        <w:jc w:val="both"/>
        <w:rPr>
          <w:rFonts w:eastAsia="Times New Roman"/>
          <w:sz w:val="28"/>
          <w:szCs w:val="28"/>
        </w:rPr>
      </w:pPr>
    </w:p>
    <w:p w:rsidR="00310F17" w:rsidRDefault="00D41F56" w:rsidP="007F67A4">
      <w:pPr>
        <w:numPr>
          <w:ilvl w:val="0"/>
          <w:numId w:val="10"/>
        </w:numPr>
        <w:tabs>
          <w:tab w:val="left" w:pos="1042"/>
        </w:tabs>
        <w:spacing w:line="236" w:lineRule="auto"/>
        <w:ind w:firstLine="701"/>
        <w:jc w:val="both"/>
        <w:rPr>
          <w:rFonts w:eastAsia="Times New Roman"/>
          <w:sz w:val="28"/>
          <w:szCs w:val="28"/>
        </w:rPr>
      </w:pPr>
      <w:r>
        <w:rPr>
          <w:rFonts w:eastAsia="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10F17" w:rsidRDefault="00310F17" w:rsidP="007F67A4">
      <w:pPr>
        <w:spacing w:line="14" w:lineRule="exact"/>
        <w:jc w:val="both"/>
        <w:rPr>
          <w:rFonts w:eastAsia="Times New Roman"/>
          <w:sz w:val="28"/>
          <w:szCs w:val="28"/>
        </w:rPr>
      </w:pPr>
    </w:p>
    <w:p w:rsidR="00310F17" w:rsidRDefault="00D41F56" w:rsidP="007F67A4">
      <w:pPr>
        <w:numPr>
          <w:ilvl w:val="0"/>
          <w:numId w:val="10"/>
        </w:numPr>
        <w:tabs>
          <w:tab w:val="left" w:pos="1027"/>
        </w:tabs>
        <w:spacing w:line="236" w:lineRule="auto"/>
        <w:ind w:firstLine="701"/>
        <w:jc w:val="both"/>
        <w:rPr>
          <w:rFonts w:eastAsia="Times New Roman"/>
          <w:sz w:val="28"/>
          <w:szCs w:val="28"/>
        </w:rPr>
      </w:pPr>
      <w:r>
        <w:rPr>
          <w:rFonts w:eastAsia="Times New Roman"/>
          <w:sz w:val="28"/>
          <w:szCs w:val="28"/>
        </w:rPr>
        <w:t>копия документа,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10F17" w:rsidRDefault="00310F17" w:rsidP="007F67A4">
      <w:pPr>
        <w:spacing w:line="17" w:lineRule="exact"/>
        <w:jc w:val="both"/>
        <w:rPr>
          <w:rFonts w:eastAsia="Times New Roman"/>
          <w:sz w:val="28"/>
          <w:szCs w:val="28"/>
        </w:rPr>
      </w:pPr>
    </w:p>
    <w:p w:rsidR="00310F17" w:rsidRDefault="00D41F56" w:rsidP="007F67A4">
      <w:pPr>
        <w:numPr>
          <w:ilvl w:val="0"/>
          <w:numId w:val="10"/>
        </w:numPr>
        <w:tabs>
          <w:tab w:val="left" w:pos="1142"/>
        </w:tabs>
        <w:spacing w:line="236" w:lineRule="auto"/>
        <w:ind w:firstLine="701"/>
        <w:jc w:val="both"/>
        <w:rPr>
          <w:rFonts w:eastAsia="Times New Roman"/>
          <w:sz w:val="28"/>
          <w:szCs w:val="28"/>
        </w:rPr>
      </w:pPr>
      <w:r>
        <w:rPr>
          <w:rFonts w:eastAsia="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0F17" w:rsidRDefault="00310F17" w:rsidP="007F67A4">
      <w:pPr>
        <w:spacing w:line="14" w:lineRule="exact"/>
        <w:jc w:val="both"/>
        <w:rPr>
          <w:rFonts w:eastAsia="Times New Roman"/>
          <w:sz w:val="28"/>
          <w:szCs w:val="28"/>
        </w:rPr>
      </w:pPr>
    </w:p>
    <w:p w:rsidR="00310F17" w:rsidRDefault="00D41F56" w:rsidP="007F67A4">
      <w:pPr>
        <w:spacing w:line="234" w:lineRule="auto"/>
        <w:ind w:right="20" w:firstLine="708"/>
        <w:jc w:val="both"/>
        <w:rPr>
          <w:rFonts w:eastAsia="Times New Roman"/>
          <w:sz w:val="28"/>
          <w:szCs w:val="28"/>
        </w:rPr>
      </w:pPr>
      <w:r>
        <w:rPr>
          <w:rFonts w:eastAsia="Times New Roman"/>
          <w:b/>
          <w:bCs/>
          <w:sz w:val="28"/>
          <w:szCs w:val="28"/>
        </w:rPr>
        <w:t xml:space="preserve">2.6.2. </w:t>
      </w:r>
      <w:r>
        <w:rPr>
          <w:rFonts w:eastAsia="Times New Roman"/>
          <w:sz w:val="28"/>
          <w:szCs w:val="28"/>
        </w:rPr>
        <w:t>Перечень необходимых документов для оказания муниципальной услуги</w:t>
      </w:r>
      <w:r>
        <w:rPr>
          <w:rFonts w:eastAsia="Times New Roman"/>
          <w:b/>
          <w:bCs/>
          <w:sz w:val="28"/>
          <w:szCs w:val="28"/>
        </w:rPr>
        <w:t xml:space="preserve"> </w:t>
      </w:r>
      <w:r>
        <w:rPr>
          <w:rFonts w:eastAsia="Times New Roman"/>
          <w:sz w:val="28"/>
          <w:szCs w:val="28"/>
        </w:rPr>
        <w:t>на втором этапе:</w:t>
      </w:r>
    </w:p>
    <w:p w:rsidR="00310F17" w:rsidRDefault="00310F17" w:rsidP="007F67A4">
      <w:pPr>
        <w:spacing w:line="15" w:lineRule="exact"/>
        <w:jc w:val="both"/>
        <w:rPr>
          <w:sz w:val="20"/>
          <w:szCs w:val="20"/>
        </w:rPr>
      </w:pPr>
    </w:p>
    <w:p w:rsidR="00310F17" w:rsidRDefault="00D41F56" w:rsidP="007F67A4">
      <w:pPr>
        <w:numPr>
          <w:ilvl w:val="0"/>
          <w:numId w:val="11"/>
        </w:numPr>
        <w:tabs>
          <w:tab w:val="left" w:pos="1140"/>
        </w:tabs>
        <w:spacing w:line="235" w:lineRule="auto"/>
        <w:ind w:firstLine="701"/>
        <w:jc w:val="both"/>
        <w:rPr>
          <w:rFonts w:eastAsia="Times New Roman"/>
          <w:sz w:val="28"/>
          <w:szCs w:val="28"/>
        </w:rPr>
      </w:pPr>
      <w:r>
        <w:rPr>
          <w:rFonts w:eastAsia="Times New Roman"/>
          <w:sz w:val="28"/>
          <w:szCs w:val="28"/>
        </w:rPr>
        <w:t>заявление о заключении соглашения о перераспределении земельных участков (приложение № 3);</w:t>
      </w:r>
    </w:p>
    <w:p w:rsidR="00310F17" w:rsidRDefault="00310F17" w:rsidP="007F67A4">
      <w:pPr>
        <w:spacing w:line="15" w:lineRule="exact"/>
        <w:jc w:val="both"/>
        <w:rPr>
          <w:rFonts w:eastAsia="Times New Roman"/>
          <w:sz w:val="28"/>
          <w:szCs w:val="28"/>
        </w:rPr>
      </w:pPr>
    </w:p>
    <w:p w:rsidR="00310F17" w:rsidRDefault="00D41F56" w:rsidP="007F67A4">
      <w:pPr>
        <w:numPr>
          <w:ilvl w:val="0"/>
          <w:numId w:val="11"/>
        </w:numPr>
        <w:tabs>
          <w:tab w:val="left" w:pos="1049"/>
        </w:tabs>
        <w:spacing w:line="234" w:lineRule="auto"/>
        <w:ind w:firstLine="701"/>
        <w:jc w:val="both"/>
        <w:rPr>
          <w:rFonts w:eastAsia="Times New Roman"/>
          <w:sz w:val="28"/>
          <w:szCs w:val="28"/>
        </w:rPr>
      </w:pPr>
      <w:r>
        <w:rPr>
          <w:rFonts w:eastAsia="Times New Roman"/>
          <w:sz w:val="28"/>
          <w:szCs w:val="28"/>
        </w:rPr>
        <w:t>копия кадастрового паспорта земельного участка или земельных участков, образуемых в результате перераспределения.</w:t>
      </w:r>
    </w:p>
    <w:p w:rsidR="00310F17" w:rsidRDefault="00310F17" w:rsidP="007F67A4">
      <w:pPr>
        <w:spacing w:line="20" w:lineRule="exact"/>
        <w:jc w:val="both"/>
        <w:rPr>
          <w:rFonts w:eastAsia="Times New Roman"/>
          <w:sz w:val="28"/>
          <w:szCs w:val="28"/>
        </w:rPr>
      </w:pPr>
    </w:p>
    <w:p w:rsidR="00310F17" w:rsidRDefault="00D41F56" w:rsidP="007F67A4">
      <w:pPr>
        <w:spacing w:line="235" w:lineRule="auto"/>
        <w:ind w:firstLine="708"/>
        <w:jc w:val="both"/>
        <w:rPr>
          <w:rFonts w:eastAsia="Times New Roman"/>
          <w:sz w:val="28"/>
          <w:szCs w:val="28"/>
        </w:rPr>
      </w:pPr>
      <w:r>
        <w:rPr>
          <w:rFonts w:eastAsia="Times New Roman"/>
          <w:b/>
          <w:bCs/>
          <w:sz w:val="28"/>
          <w:szCs w:val="28"/>
        </w:rPr>
        <w:t>2.7. Требовать от заявителя представления документов, не предусмотренных пунктом 2.6. запрещается.</w:t>
      </w:r>
    </w:p>
    <w:p w:rsidR="00310F17" w:rsidRDefault="00310F17" w:rsidP="007F67A4">
      <w:pPr>
        <w:spacing w:line="8"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2.7.1. 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310F17" w:rsidRDefault="00310F17" w:rsidP="007F67A4">
      <w:pPr>
        <w:spacing w:line="13" w:lineRule="exact"/>
        <w:jc w:val="both"/>
        <w:rPr>
          <w:rFonts w:eastAsia="Times New Roman"/>
          <w:sz w:val="28"/>
          <w:szCs w:val="28"/>
        </w:rPr>
      </w:pPr>
    </w:p>
    <w:p w:rsidR="00310F17" w:rsidRDefault="00D41F56" w:rsidP="007F67A4">
      <w:pPr>
        <w:spacing w:line="238" w:lineRule="auto"/>
        <w:ind w:firstLine="708"/>
        <w:jc w:val="both"/>
        <w:rPr>
          <w:rFonts w:eastAsia="Times New Roman"/>
          <w:sz w:val="28"/>
          <w:szCs w:val="28"/>
        </w:rPr>
      </w:pPr>
      <w:r>
        <w:rPr>
          <w:rFonts w:eastAsia="Times New Roman"/>
          <w:sz w:val="28"/>
          <w:szCs w:val="28"/>
        </w:rPr>
        <w:t>2.7.2. Администрация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10F17" w:rsidRDefault="00310F17" w:rsidP="007F67A4">
      <w:pPr>
        <w:spacing w:line="18"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sz w:val="28"/>
          <w:szCs w:val="28"/>
        </w:rPr>
        <w:t>2.7.3. Представленные документы должны соответствовать следующим требованиям:</w:t>
      </w:r>
    </w:p>
    <w:p w:rsidR="00310F17" w:rsidRDefault="00310F17" w:rsidP="007F67A4">
      <w:pPr>
        <w:spacing w:line="200" w:lineRule="exact"/>
        <w:jc w:val="both"/>
        <w:rPr>
          <w:sz w:val="20"/>
          <w:szCs w:val="20"/>
        </w:rPr>
      </w:pPr>
    </w:p>
    <w:p w:rsidR="00310F17" w:rsidRDefault="00310F17" w:rsidP="007F67A4">
      <w:pPr>
        <w:spacing w:line="387" w:lineRule="exact"/>
        <w:jc w:val="both"/>
        <w:rPr>
          <w:sz w:val="20"/>
          <w:szCs w:val="20"/>
        </w:rPr>
      </w:pPr>
    </w:p>
    <w:p w:rsidR="00310F17" w:rsidRDefault="00D41F56" w:rsidP="007F67A4">
      <w:pPr>
        <w:jc w:val="both"/>
        <w:rPr>
          <w:sz w:val="20"/>
          <w:szCs w:val="20"/>
        </w:rPr>
      </w:pPr>
      <w:r>
        <w:rPr>
          <w:rFonts w:eastAsia="Times New Roman"/>
          <w:sz w:val="24"/>
          <w:szCs w:val="24"/>
        </w:rPr>
        <w:t>8</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numPr>
          <w:ilvl w:val="0"/>
          <w:numId w:val="12"/>
        </w:numPr>
        <w:tabs>
          <w:tab w:val="left" w:pos="1097"/>
        </w:tabs>
        <w:spacing w:line="235" w:lineRule="auto"/>
        <w:ind w:left="7" w:firstLine="701"/>
        <w:jc w:val="both"/>
        <w:rPr>
          <w:rFonts w:eastAsia="Times New Roman"/>
          <w:sz w:val="28"/>
          <w:szCs w:val="28"/>
        </w:rPr>
      </w:pPr>
      <w:r>
        <w:rPr>
          <w:rFonts w:eastAsia="Times New Roman"/>
          <w:sz w:val="28"/>
          <w:szCs w:val="28"/>
        </w:rPr>
        <w:lastRenderedPageBreak/>
        <w:t>текст документа написан разборчиво от руки или при помощи средств электронно-вычислительной техники;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12"/>
        </w:numPr>
        <w:tabs>
          <w:tab w:val="left" w:pos="1056"/>
        </w:tabs>
        <w:spacing w:line="234" w:lineRule="auto"/>
        <w:ind w:left="7" w:firstLine="701"/>
        <w:jc w:val="both"/>
        <w:rPr>
          <w:rFonts w:eastAsia="Times New Roman"/>
          <w:sz w:val="28"/>
          <w:szCs w:val="28"/>
        </w:rPr>
      </w:pPr>
      <w:r>
        <w:rPr>
          <w:rFonts w:eastAsia="Times New Roman"/>
          <w:sz w:val="28"/>
          <w:szCs w:val="28"/>
        </w:rPr>
        <w:t>фамилия, имя и отчество (наименование) заявителя, его место жительства (место нахождения), телефон написаны полностью;</w:t>
      </w:r>
    </w:p>
    <w:p w:rsidR="00310F17" w:rsidRDefault="00310F17" w:rsidP="007F67A4">
      <w:pPr>
        <w:spacing w:line="2" w:lineRule="exact"/>
        <w:jc w:val="both"/>
        <w:rPr>
          <w:rFonts w:eastAsia="Times New Roman"/>
          <w:sz w:val="28"/>
          <w:szCs w:val="28"/>
        </w:rPr>
      </w:pPr>
    </w:p>
    <w:p w:rsidR="00310F17" w:rsidRDefault="00D41F56" w:rsidP="007F67A4">
      <w:pPr>
        <w:numPr>
          <w:ilvl w:val="0"/>
          <w:numId w:val="12"/>
        </w:numPr>
        <w:tabs>
          <w:tab w:val="left" w:pos="1007"/>
        </w:tabs>
        <w:ind w:left="1007" w:hanging="299"/>
        <w:jc w:val="both"/>
        <w:rPr>
          <w:rFonts w:eastAsia="Times New Roman"/>
          <w:sz w:val="28"/>
          <w:szCs w:val="28"/>
        </w:rPr>
      </w:pPr>
      <w:r>
        <w:rPr>
          <w:rFonts w:eastAsia="Times New Roman"/>
          <w:sz w:val="28"/>
          <w:szCs w:val="28"/>
        </w:rPr>
        <w:t>в документах отсутствуют неоговоренные исправления;</w:t>
      </w:r>
    </w:p>
    <w:p w:rsidR="00310F17" w:rsidRDefault="00D41F56" w:rsidP="007F67A4">
      <w:pPr>
        <w:numPr>
          <w:ilvl w:val="0"/>
          <w:numId w:val="12"/>
        </w:numPr>
        <w:tabs>
          <w:tab w:val="left" w:pos="1007"/>
        </w:tabs>
        <w:ind w:left="1007" w:hanging="299"/>
        <w:jc w:val="both"/>
        <w:rPr>
          <w:rFonts w:eastAsia="Times New Roman"/>
          <w:sz w:val="28"/>
          <w:szCs w:val="28"/>
        </w:rPr>
      </w:pPr>
      <w:r>
        <w:rPr>
          <w:rFonts w:eastAsia="Times New Roman"/>
          <w:sz w:val="28"/>
          <w:szCs w:val="28"/>
        </w:rPr>
        <w:t>документы не исполнены карандашом.</w:t>
      </w:r>
    </w:p>
    <w:p w:rsidR="00310F17" w:rsidRDefault="00310F17" w:rsidP="007F67A4">
      <w:pPr>
        <w:spacing w:line="18" w:lineRule="exact"/>
        <w:jc w:val="both"/>
        <w:rPr>
          <w:sz w:val="20"/>
          <w:szCs w:val="20"/>
        </w:rPr>
      </w:pPr>
    </w:p>
    <w:p w:rsidR="00310F17" w:rsidRDefault="00D41F56" w:rsidP="007F67A4">
      <w:pPr>
        <w:spacing w:line="235" w:lineRule="auto"/>
        <w:ind w:left="7" w:firstLine="708"/>
        <w:jc w:val="both"/>
        <w:rPr>
          <w:sz w:val="20"/>
          <w:szCs w:val="20"/>
        </w:rPr>
      </w:pPr>
      <w:r>
        <w:rPr>
          <w:rFonts w:eastAsia="Times New Roman"/>
          <w:b/>
          <w:bCs/>
          <w:sz w:val="28"/>
          <w:szCs w:val="28"/>
        </w:rPr>
        <w:t>2.8. Перечень оснований для отказа в приеме документов, необходимых для предоставления муниципальной услуги</w:t>
      </w:r>
    </w:p>
    <w:p w:rsidR="00310F17" w:rsidRDefault="00310F17" w:rsidP="007F67A4">
      <w:pPr>
        <w:spacing w:line="10" w:lineRule="exact"/>
        <w:jc w:val="both"/>
        <w:rPr>
          <w:sz w:val="20"/>
          <w:szCs w:val="20"/>
        </w:rPr>
      </w:pPr>
    </w:p>
    <w:p w:rsidR="00310F17" w:rsidRDefault="00D41F56" w:rsidP="007F67A4">
      <w:pPr>
        <w:spacing w:line="234" w:lineRule="auto"/>
        <w:ind w:left="7" w:firstLine="708"/>
        <w:jc w:val="both"/>
        <w:rPr>
          <w:sz w:val="20"/>
          <w:szCs w:val="20"/>
        </w:rPr>
      </w:pPr>
      <w:r>
        <w:rPr>
          <w:rFonts w:eastAsia="Times New Roman"/>
          <w:sz w:val="28"/>
          <w:szCs w:val="28"/>
        </w:rPr>
        <w:t>Основания для отказа в приеме документов, необходимых для предоставления муниципальной услуги отсутствуют.</w:t>
      </w:r>
    </w:p>
    <w:p w:rsidR="00310F17" w:rsidRDefault="00310F17" w:rsidP="007F67A4">
      <w:pPr>
        <w:spacing w:line="20" w:lineRule="exact"/>
        <w:jc w:val="both"/>
        <w:rPr>
          <w:sz w:val="20"/>
          <w:szCs w:val="20"/>
        </w:rPr>
      </w:pPr>
    </w:p>
    <w:p w:rsidR="00310F17" w:rsidRDefault="00D41F56" w:rsidP="007F67A4">
      <w:pPr>
        <w:spacing w:line="235" w:lineRule="auto"/>
        <w:ind w:left="7" w:firstLine="708"/>
        <w:jc w:val="both"/>
        <w:rPr>
          <w:sz w:val="20"/>
          <w:szCs w:val="20"/>
        </w:rPr>
      </w:pPr>
      <w:r>
        <w:rPr>
          <w:rFonts w:eastAsia="Times New Roman"/>
          <w:b/>
          <w:bCs/>
          <w:sz w:val="28"/>
          <w:szCs w:val="28"/>
        </w:rPr>
        <w:t>2.9. Перечень оснований для приостановления или отказа в предоставлении муниципальной услуги</w:t>
      </w:r>
    </w:p>
    <w:p w:rsidR="00310F17" w:rsidRDefault="00310F17" w:rsidP="007F67A4">
      <w:pPr>
        <w:spacing w:line="8" w:lineRule="exact"/>
        <w:jc w:val="both"/>
        <w:rPr>
          <w:sz w:val="20"/>
          <w:szCs w:val="20"/>
        </w:rPr>
      </w:pPr>
    </w:p>
    <w:p w:rsidR="00310F17" w:rsidRDefault="00D41F56" w:rsidP="007F67A4">
      <w:pPr>
        <w:numPr>
          <w:ilvl w:val="1"/>
          <w:numId w:val="13"/>
        </w:numPr>
        <w:tabs>
          <w:tab w:val="left" w:pos="1085"/>
        </w:tabs>
        <w:spacing w:line="238" w:lineRule="auto"/>
        <w:ind w:left="7" w:firstLine="701"/>
        <w:jc w:val="both"/>
        <w:rPr>
          <w:rFonts w:eastAsia="Times New Roman"/>
          <w:sz w:val="28"/>
          <w:szCs w:val="28"/>
        </w:rPr>
      </w:pPr>
      <w:r>
        <w:rPr>
          <w:rFonts w:eastAsia="Times New Roman"/>
          <w:sz w:val="28"/>
          <w:szCs w:val="28"/>
        </w:rPr>
        <w:t>течении 10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 При этом должны быть указаны все причины возврата заявления о перераспределении земельных участков (приложение № 4).</w:t>
      </w:r>
    </w:p>
    <w:p w:rsidR="00310F17" w:rsidRDefault="00310F17" w:rsidP="007F67A4">
      <w:pPr>
        <w:spacing w:line="23"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b/>
          <w:bCs/>
          <w:sz w:val="28"/>
          <w:szCs w:val="28"/>
        </w:rPr>
        <w:t>2.10. Перечень оснований для отказа в предоставлении муниципальной услуги</w:t>
      </w:r>
    </w:p>
    <w:p w:rsidR="00310F17" w:rsidRDefault="00310F17" w:rsidP="007F67A4">
      <w:pPr>
        <w:spacing w:line="10"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Отказ в заключении соглашения о перераспределении земельных участков, на первом этапе муниципальной услуги, осуществляется по следующим основаниям:</w:t>
      </w:r>
    </w:p>
    <w:p w:rsidR="00310F17" w:rsidRDefault="00310F17" w:rsidP="007F67A4">
      <w:pPr>
        <w:spacing w:line="15"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3) на земельном участке, на который возникает право частной собственности,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13"/>
        </w:numPr>
        <w:tabs>
          <w:tab w:val="left" w:pos="341"/>
        </w:tabs>
        <w:spacing w:line="236" w:lineRule="auto"/>
        <w:ind w:left="7" w:hanging="7"/>
        <w:jc w:val="both"/>
        <w:rPr>
          <w:rFonts w:eastAsia="Times New Roman"/>
          <w:sz w:val="28"/>
          <w:szCs w:val="28"/>
        </w:rPr>
      </w:pPr>
      <w:r>
        <w:rPr>
          <w:rFonts w:eastAsia="Times New Roman"/>
          <w:sz w:val="28"/>
          <w:szCs w:val="28"/>
        </w:rPr>
        <w:t>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w:t>
      </w:r>
    </w:p>
    <w:p w:rsidR="00310F17" w:rsidRDefault="00310F17" w:rsidP="007F67A4">
      <w:pPr>
        <w:spacing w:line="17" w:lineRule="exact"/>
        <w:jc w:val="both"/>
        <w:rPr>
          <w:sz w:val="20"/>
          <w:szCs w:val="20"/>
        </w:rPr>
      </w:pPr>
    </w:p>
    <w:p w:rsidR="00310F17" w:rsidRDefault="00D41F56" w:rsidP="007F67A4">
      <w:pPr>
        <w:ind w:left="7"/>
        <w:jc w:val="both"/>
        <w:rPr>
          <w:sz w:val="20"/>
          <w:szCs w:val="20"/>
        </w:rPr>
      </w:pPr>
      <w:r>
        <w:rPr>
          <w:rFonts w:eastAsia="Times New Roman"/>
          <w:sz w:val="28"/>
          <w:szCs w:val="28"/>
        </w:rPr>
        <w:t>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использование земельного участка в соответствии с его разрешенным использование;</w:t>
      </w:r>
    </w:p>
    <w:p w:rsidR="00310F17" w:rsidRDefault="00310F17" w:rsidP="007F67A4">
      <w:pPr>
        <w:spacing w:line="322" w:lineRule="exact"/>
        <w:jc w:val="both"/>
        <w:rPr>
          <w:sz w:val="20"/>
          <w:szCs w:val="20"/>
        </w:rPr>
      </w:pPr>
    </w:p>
    <w:p w:rsidR="00310F17" w:rsidRDefault="00D41F56" w:rsidP="007F67A4">
      <w:pPr>
        <w:numPr>
          <w:ilvl w:val="0"/>
          <w:numId w:val="14"/>
        </w:numPr>
        <w:tabs>
          <w:tab w:val="left" w:pos="1106"/>
        </w:tabs>
        <w:spacing w:line="236" w:lineRule="auto"/>
        <w:ind w:left="7" w:firstLine="701"/>
        <w:jc w:val="both"/>
        <w:rPr>
          <w:rFonts w:eastAsia="Times New Roman"/>
          <w:sz w:val="28"/>
          <w:szCs w:val="28"/>
        </w:rPr>
      </w:pPr>
      <w:r>
        <w:rPr>
          <w:rFonts w:eastAsia="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w:t>
      </w:r>
    </w:p>
    <w:p w:rsidR="00310F17" w:rsidRDefault="00310F17" w:rsidP="007F67A4">
      <w:pPr>
        <w:spacing w:line="265" w:lineRule="exact"/>
        <w:jc w:val="both"/>
        <w:rPr>
          <w:sz w:val="20"/>
          <w:szCs w:val="20"/>
        </w:rPr>
      </w:pPr>
    </w:p>
    <w:p w:rsidR="00310F17" w:rsidRDefault="00D41F56" w:rsidP="007F67A4">
      <w:pPr>
        <w:ind w:right="-6"/>
        <w:jc w:val="both"/>
        <w:rPr>
          <w:sz w:val="20"/>
          <w:szCs w:val="20"/>
        </w:rPr>
      </w:pPr>
      <w:r>
        <w:rPr>
          <w:rFonts w:eastAsia="Times New Roman"/>
          <w:sz w:val="24"/>
          <w:szCs w:val="24"/>
        </w:rPr>
        <w:t>9</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5" w:lineRule="auto"/>
        <w:ind w:right="20"/>
        <w:jc w:val="both"/>
        <w:rPr>
          <w:sz w:val="20"/>
          <w:szCs w:val="20"/>
        </w:rPr>
      </w:pPr>
      <w:r>
        <w:rPr>
          <w:rFonts w:eastAsia="Times New Roman"/>
          <w:sz w:val="28"/>
          <w:szCs w:val="28"/>
        </w:rPr>
        <w:lastRenderedPageBreak/>
        <w:t>государственной или муниципальной собственности и изъятых из оборота или ограниченных в обороте;</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310F17" w:rsidRDefault="00310F17" w:rsidP="007F67A4">
      <w:pPr>
        <w:spacing w:line="21" w:lineRule="exact"/>
        <w:jc w:val="both"/>
        <w:rPr>
          <w:sz w:val="20"/>
          <w:szCs w:val="20"/>
        </w:rPr>
      </w:pPr>
    </w:p>
    <w:p w:rsidR="00310F17" w:rsidRDefault="00D41F56" w:rsidP="007F67A4">
      <w:pPr>
        <w:numPr>
          <w:ilvl w:val="0"/>
          <w:numId w:val="15"/>
        </w:numPr>
        <w:tabs>
          <w:tab w:val="left" w:pos="1099"/>
        </w:tabs>
        <w:spacing w:line="238" w:lineRule="auto"/>
        <w:ind w:firstLine="701"/>
        <w:jc w:val="both"/>
        <w:rPr>
          <w:rFonts w:eastAsia="Times New Roman"/>
          <w:sz w:val="28"/>
          <w:szCs w:val="28"/>
        </w:rPr>
      </w:pPr>
      <w:r>
        <w:rPr>
          <w:rFonts w:eastAsia="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0F17" w:rsidRDefault="00310F17" w:rsidP="007F67A4">
      <w:pPr>
        <w:spacing w:line="21" w:lineRule="exact"/>
        <w:jc w:val="both"/>
        <w:rPr>
          <w:rFonts w:eastAsia="Times New Roman"/>
          <w:sz w:val="28"/>
          <w:szCs w:val="28"/>
        </w:rPr>
      </w:pPr>
    </w:p>
    <w:p w:rsidR="00310F17" w:rsidRDefault="00D41F56" w:rsidP="007F67A4">
      <w:pPr>
        <w:numPr>
          <w:ilvl w:val="0"/>
          <w:numId w:val="15"/>
        </w:numPr>
        <w:tabs>
          <w:tab w:val="left" w:pos="1399"/>
        </w:tabs>
        <w:spacing w:line="238" w:lineRule="auto"/>
        <w:ind w:firstLine="701"/>
        <w:jc w:val="both"/>
        <w:rPr>
          <w:rFonts w:eastAsia="Times New Roman"/>
          <w:sz w:val="28"/>
          <w:szCs w:val="28"/>
        </w:rPr>
      </w:pPr>
      <w:r>
        <w:rPr>
          <w:rFonts w:eastAsia="Times New Roman"/>
          <w:sz w:val="28"/>
          <w:szCs w:val="28"/>
        </w:rPr>
        <w:t>образование земельного участка или земельных участков предусматривается путем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заявления о предоставлении земельного участка и не принято решение об отказе в этом предварительном согласовании или этом предоставлении;</w:t>
      </w:r>
    </w:p>
    <w:p w:rsidR="00310F17" w:rsidRDefault="00310F17" w:rsidP="007F67A4">
      <w:pPr>
        <w:spacing w:line="18" w:lineRule="exact"/>
        <w:jc w:val="both"/>
        <w:rPr>
          <w:rFonts w:eastAsia="Times New Roman"/>
          <w:sz w:val="28"/>
          <w:szCs w:val="28"/>
        </w:rPr>
      </w:pPr>
    </w:p>
    <w:p w:rsidR="00310F17" w:rsidRDefault="00D41F56" w:rsidP="007F67A4">
      <w:pPr>
        <w:numPr>
          <w:ilvl w:val="0"/>
          <w:numId w:val="15"/>
        </w:numPr>
        <w:tabs>
          <w:tab w:val="left" w:pos="1061"/>
        </w:tabs>
        <w:spacing w:line="236" w:lineRule="auto"/>
        <w:ind w:firstLine="701"/>
        <w:jc w:val="both"/>
        <w:rPr>
          <w:rFonts w:eastAsia="Times New Roman"/>
          <w:sz w:val="28"/>
          <w:szCs w:val="28"/>
        </w:rPr>
      </w:pPr>
      <w:r>
        <w:rPr>
          <w:rFonts w:eastAsia="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0F17" w:rsidRDefault="00310F17" w:rsidP="007F67A4">
      <w:pPr>
        <w:spacing w:line="15"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9) образование земельного участка или земельных участков предусматривается путем перераспределение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310F17" w:rsidRDefault="00310F17" w:rsidP="007F67A4">
      <w:pPr>
        <w:spacing w:line="19" w:lineRule="exact"/>
        <w:jc w:val="both"/>
        <w:rPr>
          <w:sz w:val="20"/>
          <w:szCs w:val="20"/>
        </w:rPr>
      </w:pPr>
    </w:p>
    <w:p w:rsidR="00310F17" w:rsidRDefault="00D41F56" w:rsidP="007F67A4">
      <w:pPr>
        <w:numPr>
          <w:ilvl w:val="0"/>
          <w:numId w:val="16"/>
        </w:numPr>
        <w:tabs>
          <w:tab w:val="left" w:pos="1255"/>
        </w:tabs>
        <w:spacing w:line="237" w:lineRule="auto"/>
        <w:ind w:firstLine="701"/>
        <w:jc w:val="both"/>
        <w:rPr>
          <w:rFonts w:eastAsia="Times New Roman"/>
          <w:sz w:val="28"/>
          <w:szCs w:val="28"/>
        </w:rPr>
      </w:pPr>
      <w:r>
        <w:rPr>
          <w:rFonts w:eastAsia="Times New Roman"/>
          <w:sz w:val="28"/>
          <w:szCs w:val="28"/>
        </w:rPr>
        <w:t>границы земельного участка, находящегося в частной собственности, подлежат уточнению в соответствии с Федеральным законом от 24.07.2007 N 221-ФЗ «О государственном кадастре недвижимости»;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16"/>
        </w:numPr>
        <w:tabs>
          <w:tab w:val="left" w:pos="1271"/>
        </w:tabs>
        <w:spacing w:line="236" w:lineRule="auto"/>
        <w:ind w:firstLine="701"/>
        <w:jc w:val="both"/>
        <w:rPr>
          <w:rFonts w:eastAsia="Times New Roman"/>
          <w:sz w:val="28"/>
          <w:szCs w:val="28"/>
        </w:rPr>
      </w:pPr>
      <w:r>
        <w:rPr>
          <w:rFonts w:eastAsia="Times New Roman"/>
          <w:sz w:val="28"/>
          <w:szCs w:val="28"/>
        </w:rPr>
        <w:t>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10F17" w:rsidRDefault="00310F17" w:rsidP="007F67A4">
      <w:pPr>
        <w:spacing w:line="14" w:lineRule="exact"/>
        <w:jc w:val="both"/>
        <w:rPr>
          <w:rFonts w:eastAsia="Times New Roman"/>
          <w:sz w:val="28"/>
          <w:szCs w:val="28"/>
        </w:rPr>
      </w:pPr>
    </w:p>
    <w:p w:rsidR="00310F17" w:rsidRDefault="00D41F56" w:rsidP="007F67A4">
      <w:pPr>
        <w:numPr>
          <w:ilvl w:val="0"/>
          <w:numId w:val="16"/>
        </w:numPr>
        <w:tabs>
          <w:tab w:val="left" w:pos="1152"/>
        </w:tabs>
        <w:spacing w:line="238" w:lineRule="auto"/>
        <w:ind w:firstLine="701"/>
        <w:jc w:val="both"/>
        <w:rPr>
          <w:rFonts w:eastAsia="Times New Roman"/>
          <w:sz w:val="28"/>
          <w:szCs w:val="28"/>
        </w:rPr>
      </w:pPr>
      <w:r>
        <w:rPr>
          <w:rFonts w:eastAsia="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0F17" w:rsidRDefault="00310F17" w:rsidP="007F67A4">
      <w:pPr>
        <w:spacing w:line="200" w:lineRule="exact"/>
        <w:jc w:val="both"/>
        <w:rPr>
          <w:sz w:val="20"/>
          <w:szCs w:val="20"/>
        </w:rPr>
      </w:pPr>
    </w:p>
    <w:p w:rsidR="00310F17" w:rsidRDefault="00310F17" w:rsidP="007F67A4">
      <w:pPr>
        <w:spacing w:line="386" w:lineRule="exact"/>
        <w:jc w:val="both"/>
        <w:rPr>
          <w:sz w:val="20"/>
          <w:szCs w:val="20"/>
        </w:rPr>
      </w:pPr>
    </w:p>
    <w:p w:rsidR="00310F17" w:rsidRDefault="00D41F56" w:rsidP="007F67A4">
      <w:pPr>
        <w:jc w:val="both"/>
        <w:rPr>
          <w:sz w:val="20"/>
          <w:szCs w:val="20"/>
        </w:rPr>
      </w:pPr>
      <w:r>
        <w:rPr>
          <w:rFonts w:eastAsia="Times New Roman"/>
          <w:sz w:val="24"/>
          <w:szCs w:val="24"/>
        </w:rPr>
        <w:t>10</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numPr>
          <w:ilvl w:val="1"/>
          <w:numId w:val="17"/>
        </w:numPr>
        <w:tabs>
          <w:tab w:val="left" w:pos="1360"/>
        </w:tabs>
        <w:spacing w:line="237" w:lineRule="auto"/>
        <w:ind w:left="7" w:firstLine="701"/>
        <w:jc w:val="both"/>
        <w:rPr>
          <w:rFonts w:eastAsia="Times New Roman"/>
          <w:sz w:val="28"/>
          <w:szCs w:val="28"/>
        </w:rPr>
      </w:pPr>
      <w:r>
        <w:rPr>
          <w:rFonts w:eastAsia="Times New Roman"/>
          <w:sz w:val="28"/>
          <w:szCs w:val="28"/>
        </w:rPr>
        <w:lastRenderedPageBreak/>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0F17" w:rsidRDefault="00310F17" w:rsidP="007F67A4">
      <w:pPr>
        <w:spacing w:line="13" w:lineRule="exact"/>
        <w:jc w:val="both"/>
        <w:rPr>
          <w:rFonts w:eastAsia="Times New Roman"/>
          <w:sz w:val="28"/>
          <w:szCs w:val="28"/>
        </w:rPr>
      </w:pPr>
    </w:p>
    <w:p w:rsidR="00310F17" w:rsidRDefault="00D41F56" w:rsidP="007F67A4">
      <w:pPr>
        <w:spacing w:line="238" w:lineRule="auto"/>
        <w:ind w:left="7" w:firstLine="708"/>
        <w:jc w:val="both"/>
        <w:rPr>
          <w:rFonts w:eastAsia="Times New Roman"/>
          <w:sz w:val="28"/>
          <w:szCs w:val="28"/>
        </w:rPr>
      </w:pPr>
      <w:r>
        <w:rPr>
          <w:rFonts w:eastAsia="Times New Roman"/>
          <w:sz w:val="28"/>
          <w:szCs w:val="28"/>
        </w:rPr>
        <w:t>Отказ в заключении соглашения о перераспределении земельных участков, на втором этапе муниципальной услуги, осуществляется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проекта межевания территории, в соответствии с которыми такой земельный участок был образован, более чем на 10 процентов.</w:t>
      </w:r>
    </w:p>
    <w:p w:rsidR="00310F17" w:rsidRDefault="00310F17" w:rsidP="007F67A4">
      <w:pPr>
        <w:spacing w:line="21" w:lineRule="exact"/>
        <w:jc w:val="both"/>
        <w:rPr>
          <w:rFonts w:eastAsia="Times New Roman"/>
          <w:sz w:val="28"/>
          <w:szCs w:val="28"/>
        </w:rPr>
      </w:pPr>
    </w:p>
    <w:p w:rsidR="00310F17" w:rsidRDefault="00D41F56" w:rsidP="007F67A4">
      <w:pPr>
        <w:spacing w:line="234" w:lineRule="auto"/>
        <w:ind w:left="7" w:right="20" w:firstLine="708"/>
        <w:jc w:val="both"/>
        <w:rPr>
          <w:rFonts w:eastAsia="Times New Roman"/>
          <w:sz w:val="28"/>
          <w:szCs w:val="28"/>
        </w:rPr>
      </w:pPr>
      <w:r>
        <w:rPr>
          <w:rFonts w:eastAsia="Times New Roman"/>
          <w:b/>
          <w:bCs/>
          <w:sz w:val="28"/>
          <w:szCs w:val="28"/>
        </w:rPr>
        <w:t>2.11. Перечень услуг, которые являются необходимыми и обязательными для предоставления муниципальной услуги:</w:t>
      </w:r>
    </w:p>
    <w:p w:rsidR="00310F17" w:rsidRDefault="00310F17" w:rsidP="007F67A4">
      <w:pPr>
        <w:spacing w:line="11" w:lineRule="exact"/>
        <w:jc w:val="both"/>
        <w:rPr>
          <w:rFonts w:eastAsia="Times New Roman"/>
          <w:sz w:val="28"/>
          <w:szCs w:val="28"/>
        </w:rPr>
      </w:pPr>
    </w:p>
    <w:p w:rsidR="00310F17" w:rsidRDefault="00D41F56" w:rsidP="007F67A4">
      <w:pPr>
        <w:spacing w:line="234" w:lineRule="auto"/>
        <w:ind w:left="7" w:right="20" w:firstLine="708"/>
        <w:jc w:val="both"/>
        <w:rPr>
          <w:rFonts w:eastAsia="Times New Roman"/>
          <w:sz w:val="28"/>
          <w:szCs w:val="28"/>
        </w:rPr>
      </w:pPr>
      <w:r>
        <w:rPr>
          <w:rFonts w:eastAsia="Times New Roman"/>
          <w:sz w:val="28"/>
          <w:szCs w:val="28"/>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310F17" w:rsidRDefault="00310F17" w:rsidP="007F67A4">
      <w:pPr>
        <w:spacing w:line="22"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10F17" w:rsidRDefault="00310F17" w:rsidP="007F67A4">
      <w:pPr>
        <w:spacing w:line="2" w:lineRule="exact"/>
        <w:jc w:val="both"/>
        <w:rPr>
          <w:rFonts w:eastAsia="Times New Roman"/>
          <w:sz w:val="28"/>
          <w:szCs w:val="28"/>
        </w:rPr>
      </w:pPr>
    </w:p>
    <w:p w:rsidR="00310F17" w:rsidRDefault="00D41F56" w:rsidP="007F67A4">
      <w:pPr>
        <w:spacing w:line="236" w:lineRule="auto"/>
        <w:ind w:left="707"/>
        <w:jc w:val="both"/>
        <w:rPr>
          <w:rFonts w:eastAsia="Times New Roman"/>
          <w:sz w:val="28"/>
          <w:szCs w:val="28"/>
        </w:rPr>
      </w:pPr>
      <w:r>
        <w:rPr>
          <w:rFonts w:eastAsia="Times New Roman"/>
          <w:sz w:val="28"/>
          <w:szCs w:val="28"/>
        </w:rPr>
        <w:t>Муниципальная услуга предоставляется заявителям на безвозмездной основе.</w:t>
      </w:r>
    </w:p>
    <w:p w:rsidR="00310F17" w:rsidRDefault="00310F17" w:rsidP="007F67A4">
      <w:pPr>
        <w:spacing w:line="18"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b/>
          <w:bCs/>
          <w:sz w:val="28"/>
          <w:szCs w:val="28"/>
        </w:rPr>
        <w:t>2.13. Порядок, размер и основания взимания платы за предоставление услуг, необходимых и обязательных для предоставления муниципальной услуги.</w:t>
      </w:r>
    </w:p>
    <w:p w:rsidR="00310F17" w:rsidRDefault="00310F17" w:rsidP="007F67A4">
      <w:pPr>
        <w:spacing w:line="10" w:lineRule="exact"/>
        <w:jc w:val="both"/>
        <w:rPr>
          <w:rFonts w:eastAsia="Times New Roman"/>
          <w:sz w:val="28"/>
          <w:szCs w:val="28"/>
        </w:rPr>
      </w:pPr>
    </w:p>
    <w:p w:rsidR="00310F17" w:rsidRDefault="00D41F56" w:rsidP="007F67A4">
      <w:pPr>
        <w:spacing w:line="238" w:lineRule="auto"/>
        <w:ind w:left="7" w:firstLine="708"/>
        <w:jc w:val="both"/>
        <w:rPr>
          <w:rFonts w:eastAsia="Times New Roman"/>
          <w:sz w:val="28"/>
          <w:szCs w:val="28"/>
        </w:rPr>
      </w:pPr>
      <w:r>
        <w:rPr>
          <w:rFonts w:eastAsia="Times New Roman"/>
          <w:sz w:val="28"/>
          <w:szCs w:val="28"/>
        </w:rPr>
        <w:t>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310F17" w:rsidRDefault="00310F17" w:rsidP="007F67A4">
      <w:pPr>
        <w:spacing w:line="5" w:lineRule="exact"/>
        <w:jc w:val="both"/>
        <w:rPr>
          <w:rFonts w:eastAsia="Times New Roman"/>
          <w:sz w:val="28"/>
          <w:szCs w:val="28"/>
        </w:rPr>
      </w:pPr>
    </w:p>
    <w:p w:rsidR="00310F17" w:rsidRDefault="007F67A4" w:rsidP="007F67A4">
      <w:pPr>
        <w:ind w:left="707"/>
        <w:jc w:val="both"/>
        <w:rPr>
          <w:rFonts w:eastAsia="Times New Roman"/>
          <w:sz w:val="28"/>
          <w:szCs w:val="28"/>
        </w:rPr>
      </w:pPr>
      <w:r>
        <w:rPr>
          <w:rFonts w:eastAsia="Times New Roman"/>
          <w:b/>
          <w:bCs/>
          <w:sz w:val="28"/>
          <w:szCs w:val="28"/>
        </w:rPr>
        <w:t xml:space="preserve">2.14.  Максимальный срок ожидания в очереди при </w:t>
      </w:r>
      <w:r w:rsidR="00F811B5">
        <w:rPr>
          <w:rFonts w:eastAsia="Times New Roman"/>
          <w:b/>
          <w:bCs/>
          <w:sz w:val="28"/>
          <w:szCs w:val="28"/>
        </w:rPr>
        <w:t xml:space="preserve">подаче </w:t>
      </w:r>
      <w:r w:rsidR="004E6082">
        <w:rPr>
          <w:rFonts w:eastAsia="Times New Roman"/>
          <w:b/>
          <w:bCs/>
          <w:sz w:val="28"/>
          <w:szCs w:val="28"/>
        </w:rPr>
        <w:t>з</w:t>
      </w:r>
      <w:r w:rsidR="00F811B5">
        <w:rPr>
          <w:rFonts w:eastAsia="Times New Roman"/>
          <w:b/>
          <w:bCs/>
          <w:sz w:val="28"/>
          <w:szCs w:val="28"/>
        </w:rPr>
        <w:t xml:space="preserve">апроса </w:t>
      </w:r>
      <w:r w:rsidR="00D41F56">
        <w:rPr>
          <w:rFonts w:eastAsia="Times New Roman"/>
          <w:b/>
          <w:bCs/>
          <w:sz w:val="28"/>
          <w:szCs w:val="28"/>
        </w:rPr>
        <w:t>о</w:t>
      </w:r>
    </w:p>
    <w:p w:rsidR="00310F17" w:rsidRDefault="00310F17" w:rsidP="007F67A4">
      <w:pPr>
        <w:spacing w:line="13" w:lineRule="exact"/>
        <w:jc w:val="both"/>
        <w:rPr>
          <w:rFonts w:eastAsia="Times New Roman"/>
          <w:sz w:val="28"/>
          <w:szCs w:val="28"/>
        </w:rPr>
      </w:pPr>
    </w:p>
    <w:p w:rsidR="00310F17" w:rsidRDefault="00D41F56" w:rsidP="007F67A4">
      <w:pPr>
        <w:spacing w:line="237" w:lineRule="auto"/>
        <w:ind w:left="7"/>
        <w:jc w:val="both"/>
        <w:rPr>
          <w:rFonts w:eastAsia="Times New Roman"/>
          <w:sz w:val="28"/>
          <w:szCs w:val="28"/>
        </w:rPr>
      </w:pPr>
      <w:r>
        <w:rPr>
          <w:rFonts w:eastAsia="Times New Roman"/>
          <w:b/>
          <w:bCs/>
          <w:sz w:val="28"/>
          <w:szCs w:val="28"/>
        </w:rPr>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10F17" w:rsidRDefault="00310F17" w:rsidP="007F67A4">
      <w:pPr>
        <w:spacing w:line="8"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10F17" w:rsidRDefault="00310F17" w:rsidP="007F67A4">
      <w:pPr>
        <w:spacing w:line="15"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310F17" w:rsidRDefault="00310F17" w:rsidP="007F67A4">
      <w:pPr>
        <w:spacing w:line="21"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w:t>
      </w:r>
    </w:p>
    <w:p w:rsidR="00310F17" w:rsidRDefault="00310F17" w:rsidP="007F67A4">
      <w:pPr>
        <w:spacing w:line="2" w:lineRule="exact"/>
        <w:jc w:val="both"/>
        <w:rPr>
          <w:rFonts w:eastAsia="Times New Roman"/>
          <w:sz w:val="28"/>
          <w:szCs w:val="28"/>
        </w:rPr>
      </w:pPr>
    </w:p>
    <w:p w:rsidR="00310F17" w:rsidRDefault="00D41F56" w:rsidP="007F67A4">
      <w:pPr>
        <w:numPr>
          <w:ilvl w:val="0"/>
          <w:numId w:val="17"/>
        </w:numPr>
        <w:tabs>
          <w:tab w:val="left" w:pos="227"/>
        </w:tabs>
        <w:ind w:left="227" w:hanging="227"/>
        <w:jc w:val="both"/>
        <w:rPr>
          <w:rFonts w:eastAsia="Times New Roman"/>
          <w:b/>
          <w:bCs/>
          <w:sz w:val="28"/>
          <w:szCs w:val="28"/>
        </w:rPr>
      </w:pPr>
      <w:r>
        <w:rPr>
          <w:rFonts w:eastAsia="Times New Roman"/>
          <w:b/>
          <w:bCs/>
          <w:sz w:val="28"/>
          <w:szCs w:val="28"/>
        </w:rPr>
        <w:t>предоставлении муниципальной услуги, в том числе в электронной форме.</w:t>
      </w:r>
    </w:p>
    <w:p w:rsidR="00310F17" w:rsidRDefault="00D41F56" w:rsidP="007F67A4">
      <w:pPr>
        <w:spacing w:line="236" w:lineRule="auto"/>
        <w:ind w:left="707"/>
        <w:jc w:val="both"/>
        <w:rPr>
          <w:rFonts w:eastAsia="Times New Roman"/>
          <w:b/>
          <w:bCs/>
          <w:sz w:val="28"/>
          <w:szCs w:val="28"/>
        </w:rPr>
      </w:pPr>
      <w:r>
        <w:rPr>
          <w:rFonts w:eastAsia="Times New Roman"/>
          <w:sz w:val="28"/>
          <w:szCs w:val="28"/>
        </w:rPr>
        <w:t>Регистрация заявления, поступившего в администрацию сельского поселения,</w:t>
      </w:r>
    </w:p>
    <w:p w:rsidR="00310F17" w:rsidRDefault="00310F17" w:rsidP="007F67A4">
      <w:pPr>
        <w:spacing w:line="16" w:lineRule="exact"/>
        <w:jc w:val="both"/>
        <w:rPr>
          <w:sz w:val="20"/>
          <w:szCs w:val="20"/>
        </w:rPr>
      </w:pPr>
    </w:p>
    <w:p w:rsidR="00310F17" w:rsidRDefault="00D41F56" w:rsidP="007F67A4">
      <w:pPr>
        <w:spacing w:line="237" w:lineRule="auto"/>
        <w:ind w:left="7"/>
        <w:jc w:val="both"/>
        <w:rPr>
          <w:sz w:val="20"/>
          <w:szCs w:val="20"/>
        </w:rPr>
      </w:pPr>
      <w:r>
        <w:rPr>
          <w:rFonts w:eastAsia="Times New Roman"/>
          <w:sz w:val="28"/>
          <w:szCs w:val="28"/>
        </w:rPr>
        <w:t>осуществляется в течение 1 рабочего дня с даты его получения должностным лицом администрации сельского поселения.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310F17" w:rsidRDefault="00310F17" w:rsidP="007F67A4">
      <w:pPr>
        <w:spacing w:line="200" w:lineRule="exact"/>
        <w:jc w:val="both"/>
        <w:rPr>
          <w:sz w:val="20"/>
          <w:szCs w:val="20"/>
        </w:rPr>
      </w:pPr>
    </w:p>
    <w:p w:rsidR="00310F17" w:rsidRDefault="00310F17" w:rsidP="007F67A4">
      <w:pPr>
        <w:spacing w:line="387" w:lineRule="exact"/>
        <w:jc w:val="both"/>
        <w:rPr>
          <w:sz w:val="20"/>
          <w:szCs w:val="20"/>
        </w:rPr>
      </w:pPr>
    </w:p>
    <w:p w:rsidR="00310F17" w:rsidRDefault="00D41F56" w:rsidP="007F67A4">
      <w:pPr>
        <w:ind w:right="-6"/>
        <w:jc w:val="both"/>
        <w:rPr>
          <w:sz w:val="20"/>
          <w:szCs w:val="20"/>
        </w:rPr>
      </w:pPr>
      <w:r>
        <w:rPr>
          <w:rFonts w:eastAsia="Times New Roman"/>
          <w:sz w:val="24"/>
          <w:szCs w:val="24"/>
        </w:rPr>
        <w:t>11</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7" w:lineRule="auto"/>
        <w:ind w:left="7" w:firstLine="708"/>
        <w:jc w:val="both"/>
        <w:rPr>
          <w:sz w:val="20"/>
          <w:szCs w:val="20"/>
        </w:rPr>
      </w:pPr>
      <w:r>
        <w:rPr>
          <w:rFonts w:eastAsia="Times New Roman"/>
          <w:sz w:val="28"/>
          <w:szCs w:val="28"/>
        </w:rPr>
        <w:lastRenderedPageBreak/>
        <w:t>Заявление и документы, подаваемые через ГБУ РК «МФЦ», передаются в администрацию сельского поселения не позднее следующего рабочего дня и регистрируются администрацией сельского поселения в этот же день.</w:t>
      </w:r>
    </w:p>
    <w:p w:rsidR="00310F17" w:rsidRDefault="00310F17" w:rsidP="007F67A4">
      <w:pPr>
        <w:spacing w:line="14" w:lineRule="exact"/>
        <w:jc w:val="both"/>
        <w:rPr>
          <w:sz w:val="20"/>
          <w:szCs w:val="20"/>
        </w:rPr>
      </w:pPr>
    </w:p>
    <w:p w:rsidR="00310F17" w:rsidRDefault="00D41F56" w:rsidP="007F67A4">
      <w:pPr>
        <w:spacing w:line="238" w:lineRule="auto"/>
        <w:ind w:left="7" w:firstLine="708"/>
        <w:jc w:val="both"/>
        <w:rPr>
          <w:sz w:val="20"/>
          <w:szCs w:val="20"/>
        </w:rPr>
      </w:pPr>
      <w:r>
        <w:rPr>
          <w:rFonts w:eastAsia="Times New Roman"/>
          <w:sz w:val="28"/>
          <w:szCs w:val="28"/>
        </w:rPr>
        <w:t>При направлении заявителем заявления о предоставлении муниципальной услуги в электронной форме через Единый портал и (или) Портал услуг РК администрация сельского поселения в течение трех рабочих дней со дня получения указанного заявления направляет заявителю уведомление в личный кабинет на Едином портале и (или) Портале услуг РК о необходимости представления в администрацию сельского поселения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 сельского поселения.</w:t>
      </w:r>
    </w:p>
    <w:p w:rsidR="00310F17" w:rsidRDefault="00310F17" w:rsidP="007F67A4">
      <w:pPr>
        <w:spacing w:line="29" w:lineRule="exact"/>
        <w:jc w:val="both"/>
        <w:rPr>
          <w:sz w:val="20"/>
          <w:szCs w:val="20"/>
        </w:rPr>
      </w:pPr>
    </w:p>
    <w:p w:rsidR="00310F17" w:rsidRDefault="00D41F56" w:rsidP="007F67A4">
      <w:pPr>
        <w:spacing w:line="235" w:lineRule="auto"/>
        <w:ind w:left="7" w:firstLine="708"/>
        <w:jc w:val="both"/>
        <w:rPr>
          <w:sz w:val="20"/>
          <w:szCs w:val="20"/>
        </w:rPr>
      </w:pPr>
      <w:r>
        <w:rPr>
          <w:rFonts w:eastAsia="Times New Roman"/>
          <w:b/>
          <w:bCs/>
          <w:sz w:val="28"/>
          <w:szCs w:val="28"/>
        </w:rPr>
        <w:t>2.16. Требования к помещениям, в которых предоставляются муниципальная услуга, в том числе к обеспечению доступности для инвалидов</w:t>
      </w:r>
    </w:p>
    <w:p w:rsidR="00310F17" w:rsidRDefault="00310F17" w:rsidP="007F67A4">
      <w:pPr>
        <w:spacing w:line="15" w:lineRule="exact"/>
        <w:jc w:val="both"/>
        <w:rPr>
          <w:sz w:val="20"/>
          <w:szCs w:val="20"/>
        </w:rPr>
      </w:pPr>
    </w:p>
    <w:p w:rsidR="00310F17" w:rsidRDefault="00D41F56" w:rsidP="007F67A4">
      <w:pPr>
        <w:spacing w:line="234" w:lineRule="auto"/>
        <w:ind w:left="7"/>
        <w:jc w:val="both"/>
        <w:rPr>
          <w:sz w:val="20"/>
          <w:szCs w:val="20"/>
        </w:rPr>
      </w:pPr>
      <w:r>
        <w:rPr>
          <w:rFonts w:eastAsia="Times New Roman"/>
          <w:b/>
          <w:bCs/>
          <w:sz w:val="28"/>
          <w:szCs w:val="28"/>
        </w:rPr>
        <w:t>указанных объектов в соответствии с законодательством Российской Федерации о социальной защите инвалидов</w:t>
      </w:r>
    </w:p>
    <w:p w:rsidR="00310F17" w:rsidRDefault="00D41F56" w:rsidP="007F67A4">
      <w:pPr>
        <w:spacing w:line="237" w:lineRule="auto"/>
        <w:ind w:left="707"/>
        <w:jc w:val="both"/>
        <w:rPr>
          <w:sz w:val="20"/>
          <w:szCs w:val="20"/>
        </w:rPr>
      </w:pPr>
      <w:r>
        <w:rPr>
          <w:rFonts w:eastAsia="Times New Roman"/>
          <w:b/>
          <w:bCs/>
          <w:sz w:val="28"/>
          <w:szCs w:val="28"/>
        </w:rPr>
        <w:t xml:space="preserve">2.16.1. </w:t>
      </w:r>
      <w:r>
        <w:rPr>
          <w:rFonts w:eastAsia="Times New Roman"/>
          <w:sz w:val="28"/>
          <w:szCs w:val="28"/>
        </w:rPr>
        <w:t>Помещения,</w:t>
      </w:r>
      <w:r>
        <w:rPr>
          <w:rFonts w:eastAsia="Times New Roman"/>
          <w:b/>
          <w:bCs/>
          <w:sz w:val="28"/>
          <w:szCs w:val="28"/>
        </w:rPr>
        <w:t xml:space="preserve"> </w:t>
      </w:r>
      <w:r>
        <w:rPr>
          <w:rFonts w:eastAsia="Times New Roman"/>
          <w:sz w:val="28"/>
          <w:szCs w:val="28"/>
        </w:rPr>
        <w:t>в которых предоставляется муниципальная услуга:</w:t>
      </w:r>
    </w:p>
    <w:p w:rsidR="00310F17" w:rsidRDefault="00310F17" w:rsidP="007F67A4">
      <w:pPr>
        <w:spacing w:line="14" w:lineRule="exact"/>
        <w:jc w:val="both"/>
        <w:rPr>
          <w:sz w:val="20"/>
          <w:szCs w:val="20"/>
        </w:rPr>
      </w:pPr>
    </w:p>
    <w:p w:rsidR="00310F17" w:rsidRDefault="00D41F56" w:rsidP="007F67A4">
      <w:pPr>
        <w:numPr>
          <w:ilvl w:val="1"/>
          <w:numId w:val="18"/>
        </w:numPr>
        <w:tabs>
          <w:tab w:val="left" w:pos="929"/>
        </w:tabs>
        <w:spacing w:line="237" w:lineRule="auto"/>
        <w:ind w:left="7" w:firstLine="701"/>
        <w:jc w:val="both"/>
        <w:rPr>
          <w:rFonts w:eastAsia="Times New Roman"/>
          <w:sz w:val="28"/>
          <w:szCs w:val="28"/>
        </w:rPr>
      </w:pPr>
      <w:r>
        <w:rPr>
          <w:rFonts w:eastAsia="Times New Roman"/>
          <w:sz w:val="28"/>
          <w:szCs w:val="28"/>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10F17" w:rsidRDefault="00310F17" w:rsidP="007F67A4">
      <w:pPr>
        <w:spacing w:line="17" w:lineRule="exact"/>
        <w:jc w:val="both"/>
        <w:rPr>
          <w:rFonts w:eastAsia="Times New Roman"/>
          <w:sz w:val="28"/>
          <w:szCs w:val="28"/>
        </w:rPr>
      </w:pPr>
    </w:p>
    <w:p w:rsidR="00310F17" w:rsidRDefault="00D41F56" w:rsidP="007F67A4">
      <w:pPr>
        <w:numPr>
          <w:ilvl w:val="1"/>
          <w:numId w:val="18"/>
        </w:numPr>
        <w:tabs>
          <w:tab w:val="left" w:pos="1080"/>
        </w:tabs>
        <w:spacing w:line="236" w:lineRule="auto"/>
        <w:ind w:left="7" w:firstLine="701"/>
        <w:jc w:val="both"/>
        <w:rPr>
          <w:rFonts w:eastAsia="Times New Roman"/>
          <w:sz w:val="28"/>
          <w:szCs w:val="28"/>
        </w:rPr>
      </w:pPr>
      <w:r>
        <w:rPr>
          <w:rFonts w:eastAsia="Times New Roman"/>
          <w:sz w:val="28"/>
          <w:szCs w:val="28"/>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310F17" w:rsidRDefault="00310F17" w:rsidP="007F67A4">
      <w:pPr>
        <w:spacing w:line="1" w:lineRule="exact"/>
        <w:jc w:val="both"/>
        <w:rPr>
          <w:rFonts w:eastAsia="Times New Roman"/>
          <w:sz w:val="28"/>
          <w:szCs w:val="28"/>
        </w:rPr>
      </w:pPr>
    </w:p>
    <w:p w:rsidR="00310F17" w:rsidRDefault="00D41F56" w:rsidP="007F67A4">
      <w:pPr>
        <w:numPr>
          <w:ilvl w:val="1"/>
          <w:numId w:val="18"/>
        </w:numPr>
        <w:tabs>
          <w:tab w:val="left" w:pos="867"/>
        </w:tabs>
        <w:ind w:left="867" w:hanging="159"/>
        <w:jc w:val="both"/>
        <w:rPr>
          <w:rFonts w:eastAsia="Times New Roman"/>
          <w:sz w:val="28"/>
          <w:szCs w:val="28"/>
        </w:rPr>
      </w:pPr>
      <w:r>
        <w:rPr>
          <w:rFonts w:eastAsia="Times New Roman"/>
          <w:sz w:val="28"/>
          <w:szCs w:val="28"/>
        </w:rPr>
        <w:t>оборудуются световым информационным табло (при возможности);</w:t>
      </w:r>
    </w:p>
    <w:p w:rsidR="00310F17" w:rsidRDefault="00310F17" w:rsidP="007F67A4">
      <w:pPr>
        <w:spacing w:line="12" w:lineRule="exact"/>
        <w:jc w:val="both"/>
        <w:rPr>
          <w:rFonts w:eastAsia="Times New Roman"/>
          <w:sz w:val="28"/>
          <w:szCs w:val="28"/>
        </w:rPr>
      </w:pPr>
    </w:p>
    <w:p w:rsidR="00310F17" w:rsidRDefault="00D41F56" w:rsidP="007F67A4">
      <w:pPr>
        <w:numPr>
          <w:ilvl w:val="1"/>
          <w:numId w:val="18"/>
        </w:numPr>
        <w:tabs>
          <w:tab w:val="left" w:pos="912"/>
        </w:tabs>
        <w:spacing w:line="235" w:lineRule="auto"/>
        <w:ind w:left="7" w:firstLine="701"/>
        <w:jc w:val="both"/>
        <w:rPr>
          <w:rFonts w:eastAsia="Times New Roman"/>
          <w:sz w:val="28"/>
          <w:szCs w:val="28"/>
        </w:rPr>
      </w:pPr>
      <w:r>
        <w:rPr>
          <w:rFonts w:eastAsia="Times New Roman"/>
          <w:sz w:val="28"/>
          <w:szCs w:val="28"/>
        </w:rPr>
        <w:t>комплектуется необходимым оборудованием в целях создания комфортных условий для получателей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Места ожидания должны быть оборудованы стульями, кресельными секциями, скамьями.</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sz w:val="28"/>
          <w:szCs w:val="28"/>
        </w:rPr>
        <w:t>Количество мест ожидания определяется исходя из фактической нагрузки и возможностей для их размещения.</w:t>
      </w:r>
    </w:p>
    <w:p w:rsidR="00310F17" w:rsidRDefault="00310F17" w:rsidP="007F67A4">
      <w:pPr>
        <w:spacing w:line="13"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310F17" w:rsidRDefault="00D41F56" w:rsidP="007F67A4">
      <w:pPr>
        <w:ind w:left="707"/>
        <w:jc w:val="both"/>
        <w:rPr>
          <w:rFonts w:eastAsia="Times New Roman"/>
          <w:sz w:val="28"/>
          <w:szCs w:val="28"/>
        </w:rPr>
      </w:pPr>
      <w:r>
        <w:rPr>
          <w:rFonts w:eastAsia="Times New Roman"/>
          <w:sz w:val="28"/>
          <w:szCs w:val="28"/>
        </w:rPr>
        <w:t>Помещения для предоставления муниципальной услуги снабжено кабинетами</w:t>
      </w:r>
    </w:p>
    <w:p w:rsidR="00310F17" w:rsidRDefault="00310F17" w:rsidP="007F67A4">
      <w:pPr>
        <w:spacing w:line="12" w:lineRule="exact"/>
        <w:jc w:val="both"/>
        <w:rPr>
          <w:rFonts w:eastAsia="Times New Roman"/>
          <w:sz w:val="28"/>
          <w:szCs w:val="28"/>
        </w:rPr>
      </w:pPr>
    </w:p>
    <w:p w:rsidR="00310F17" w:rsidRDefault="00D41F56" w:rsidP="007F67A4">
      <w:pPr>
        <w:numPr>
          <w:ilvl w:val="0"/>
          <w:numId w:val="18"/>
        </w:numPr>
        <w:tabs>
          <w:tab w:val="left" w:pos="261"/>
        </w:tabs>
        <w:spacing w:line="234" w:lineRule="auto"/>
        <w:ind w:left="7" w:hanging="7"/>
        <w:jc w:val="both"/>
        <w:rPr>
          <w:rFonts w:eastAsia="Times New Roman"/>
          <w:sz w:val="28"/>
          <w:szCs w:val="28"/>
        </w:rPr>
      </w:pPr>
      <w:r>
        <w:rPr>
          <w:rFonts w:eastAsia="Times New Roman"/>
          <w:sz w:val="28"/>
          <w:szCs w:val="28"/>
        </w:rPr>
        <w:t>указанием должностных лиц, ответственных за предоставление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310F17" w:rsidRDefault="00310F17" w:rsidP="007F67A4">
      <w:pPr>
        <w:spacing w:line="265" w:lineRule="exact"/>
        <w:jc w:val="both"/>
        <w:rPr>
          <w:sz w:val="20"/>
          <w:szCs w:val="20"/>
        </w:rPr>
      </w:pPr>
    </w:p>
    <w:p w:rsidR="00310F17" w:rsidRDefault="00D41F56" w:rsidP="007F67A4">
      <w:pPr>
        <w:ind w:right="-6"/>
        <w:jc w:val="both"/>
        <w:rPr>
          <w:sz w:val="20"/>
          <w:szCs w:val="20"/>
        </w:rPr>
      </w:pPr>
      <w:r>
        <w:rPr>
          <w:rFonts w:eastAsia="Times New Roman"/>
          <w:sz w:val="24"/>
          <w:szCs w:val="24"/>
        </w:rPr>
        <w:t>12</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5" w:lineRule="auto"/>
        <w:ind w:left="7" w:firstLine="708"/>
        <w:jc w:val="both"/>
        <w:rPr>
          <w:sz w:val="20"/>
          <w:szCs w:val="20"/>
        </w:rPr>
      </w:pPr>
      <w:r>
        <w:rPr>
          <w:rFonts w:eastAsia="Times New Roman"/>
          <w:sz w:val="28"/>
          <w:szCs w:val="28"/>
        </w:rPr>
        <w:lastRenderedPageBreak/>
        <w:t>Места для информирования заявителей оборудуются визуальной, текстовой информацией, размещаемой на информационном стенде.</w:t>
      </w:r>
    </w:p>
    <w:p w:rsidR="00310F17" w:rsidRDefault="00310F17" w:rsidP="007F67A4">
      <w:pPr>
        <w:spacing w:line="15" w:lineRule="exact"/>
        <w:jc w:val="both"/>
        <w:rPr>
          <w:sz w:val="20"/>
          <w:szCs w:val="20"/>
        </w:rPr>
      </w:pPr>
    </w:p>
    <w:p w:rsidR="00310F17" w:rsidRDefault="00D41F56" w:rsidP="007F67A4">
      <w:pPr>
        <w:spacing w:line="237" w:lineRule="auto"/>
        <w:ind w:left="7" w:firstLine="708"/>
        <w:jc w:val="both"/>
        <w:rPr>
          <w:sz w:val="20"/>
          <w:szCs w:val="20"/>
        </w:rPr>
      </w:pPr>
      <w:r>
        <w:rPr>
          <w:rFonts w:eastAsia="Times New Roman"/>
          <w:sz w:val="28"/>
          <w:szCs w:val="28"/>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310F17" w:rsidRDefault="00310F17" w:rsidP="007F67A4">
      <w:pPr>
        <w:spacing w:line="7" w:lineRule="exact"/>
        <w:jc w:val="both"/>
        <w:rPr>
          <w:sz w:val="20"/>
          <w:szCs w:val="20"/>
        </w:rPr>
      </w:pPr>
    </w:p>
    <w:p w:rsidR="00310F17" w:rsidRDefault="00D41F56" w:rsidP="007F67A4">
      <w:pPr>
        <w:ind w:left="707"/>
        <w:jc w:val="both"/>
        <w:rPr>
          <w:sz w:val="20"/>
          <w:szCs w:val="20"/>
        </w:rPr>
      </w:pPr>
      <w:r>
        <w:rPr>
          <w:rFonts w:eastAsia="Times New Roman"/>
          <w:b/>
          <w:bCs/>
          <w:sz w:val="28"/>
          <w:szCs w:val="28"/>
        </w:rPr>
        <w:t xml:space="preserve">2.16.2. </w:t>
      </w:r>
      <w:r>
        <w:rPr>
          <w:rFonts w:eastAsia="Times New Roman"/>
          <w:sz w:val="28"/>
          <w:szCs w:val="28"/>
        </w:rPr>
        <w:t>Требования к обеспечению доступности для инвалидов в соответствии</w:t>
      </w:r>
    </w:p>
    <w:p w:rsidR="00310F17" w:rsidRDefault="00D41F56" w:rsidP="007F67A4">
      <w:pPr>
        <w:numPr>
          <w:ilvl w:val="0"/>
          <w:numId w:val="19"/>
        </w:numPr>
        <w:tabs>
          <w:tab w:val="left" w:pos="187"/>
        </w:tabs>
        <w:ind w:left="187" w:hanging="187"/>
        <w:jc w:val="both"/>
        <w:rPr>
          <w:rFonts w:eastAsia="Times New Roman"/>
          <w:sz w:val="28"/>
          <w:szCs w:val="28"/>
        </w:rPr>
      </w:pPr>
      <w:r>
        <w:rPr>
          <w:rFonts w:eastAsia="Times New Roman"/>
          <w:sz w:val="28"/>
          <w:szCs w:val="28"/>
        </w:rPr>
        <w:t>законодательством Российской Федерации о социальной защите инвалидов:</w:t>
      </w:r>
    </w:p>
    <w:p w:rsidR="00310F17" w:rsidRDefault="00310F17" w:rsidP="007F67A4">
      <w:pPr>
        <w:spacing w:line="12" w:lineRule="exact"/>
        <w:jc w:val="both"/>
        <w:rPr>
          <w:rFonts w:eastAsia="Times New Roman"/>
          <w:sz w:val="28"/>
          <w:szCs w:val="28"/>
        </w:rPr>
      </w:pPr>
    </w:p>
    <w:p w:rsidR="00310F17" w:rsidRDefault="00D41F56" w:rsidP="007F67A4">
      <w:pPr>
        <w:numPr>
          <w:ilvl w:val="1"/>
          <w:numId w:val="19"/>
        </w:numPr>
        <w:tabs>
          <w:tab w:val="left" w:pos="953"/>
        </w:tabs>
        <w:spacing w:line="238" w:lineRule="auto"/>
        <w:ind w:left="7" w:firstLine="701"/>
        <w:jc w:val="both"/>
        <w:rPr>
          <w:rFonts w:eastAsia="Times New Roman"/>
          <w:sz w:val="28"/>
          <w:szCs w:val="28"/>
        </w:rPr>
      </w:pPr>
      <w:r>
        <w:rPr>
          <w:rFonts w:eastAsia="Times New Roman"/>
          <w:sz w:val="28"/>
          <w:szCs w:val="28"/>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w:t>
      </w:r>
    </w:p>
    <w:p w:rsidR="00310F17" w:rsidRDefault="00310F17" w:rsidP="007F67A4">
      <w:pPr>
        <w:spacing w:line="14" w:lineRule="exact"/>
        <w:jc w:val="both"/>
        <w:rPr>
          <w:rFonts w:eastAsia="Times New Roman"/>
          <w:sz w:val="28"/>
          <w:szCs w:val="28"/>
        </w:rPr>
      </w:pPr>
    </w:p>
    <w:p w:rsidR="00310F17" w:rsidRDefault="00D41F56" w:rsidP="007F67A4">
      <w:pPr>
        <w:numPr>
          <w:ilvl w:val="1"/>
          <w:numId w:val="19"/>
        </w:numPr>
        <w:tabs>
          <w:tab w:val="left" w:pos="886"/>
        </w:tabs>
        <w:spacing w:line="236" w:lineRule="auto"/>
        <w:ind w:left="7" w:firstLine="701"/>
        <w:jc w:val="both"/>
        <w:rPr>
          <w:rFonts w:eastAsia="Times New Roman"/>
          <w:sz w:val="28"/>
          <w:szCs w:val="28"/>
        </w:rPr>
      </w:pPr>
      <w:r>
        <w:rPr>
          <w:rFonts w:eastAsia="Times New Roman"/>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310F17" w:rsidRDefault="00310F17" w:rsidP="007F67A4">
      <w:pPr>
        <w:spacing w:line="14" w:lineRule="exact"/>
        <w:jc w:val="both"/>
        <w:rPr>
          <w:rFonts w:eastAsia="Times New Roman"/>
          <w:sz w:val="28"/>
          <w:szCs w:val="28"/>
        </w:rPr>
      </w:pPr>
    </w:p>
    <w:p w:rsidR="00310F17" w:rsidRDefault="00D41F56" w:rsidP="007F67A4">
      <w:pPr>
        <w:numPr>
          <w:ilvl w:val="1"/>
          <w:numId w:val="19"/>
        </w:numPr>
        <w:tabs>
          <w:tab w:val="left" w:pos="900"/>
        </w:tabs>
        <w:spacing w:line="234" w:lineRule="auto"/>
        <w:ind w:left="7" w:firstLine="701"/>
        <w:jc w:val="both"/>
        <w:rPr>
          <w:rFonts w:eastAsia="Times New Roman"/>
          <w:sz w:val="28"/>
          <w:szCs w:val="28"/>
        </w:rPr>
      </w:pPr>
      <w:r>
        <w:rPr>
          <w:rFonts w:eastAsia="Times New Roman"/>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310F17" w:rsidRDefault="00310F17" w:rsidP="007F67A4">
      <w:pPr>
        <w:spacing w:line="15" w:lineRule="exact"/>
        <w:jc w:val="both"/>
        <w:rPr>
          <w:rFonts w:eastAsia="Times New Roman"/>
          <w:sz w:val="28"/>
          <w:szCs w:val="28"/>
        </w:rPr>
      </w:pPr>
    </w:p>
    <w:p w:rsidR="00310F17" w:rsidRDefault="00D41F56" w:rsidP="007F67A4">
      <w:pPr>
        <w:numPr>
          <w:ilvl w:val="1"/>
          <w:numId w:val="19"/>
        </w:numPr>
        <w:tabs>
          <w:tab w:val="left" w:pos="1078"/>
        </w:tabs>
        <w:spacing w:line="237" w:lineRule="auto"/>
        <w:ind w:left="7" w:firstLine="701"/>
        <w:jc w:val="both"/>
        <w:rPr>
          <w:rFonts w:eastAsia="Times New Roman"/>
          <w:sz w:val="28"/>
          <w:szCs w:val="28"/>
        </w:rPr>
      </w:pPr>
      <w:r>
        <w:rPr>
          <w:rFonts w:eastAsia="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Times New Roman"/>
          <w:sz w:val="28"/>
          <w:szCs w:val="28"/>
        </w:rPr>
        <w:t>сурдопереводчика</w:t>
      </w:r>
      <w:proofErr w:type="spellEnd"/>
      <w:r>
        <w:rPr>
          <w:rFonts w:eastAsia="Times New Roman"/>
          <w:sz w:val="28"/>
          <w:szCs w:val="28"/>
        </w:rPr>
        <w:t xml:space="preserve"> и </w:t>
      </w:r>
      <w:proofErr w:type="spellStart"/>
      <w:r>
        <w:rPr>
          <w:rFonts w:eastAsia="Times New Roman"/>
          <w:sz w:val="28"/>
          <w:szCs w:val="28"/>
        </w:rPr>
        <w:t>тифлосурдопереводчика</w:t>
      </w:r>
      <w:proofErr w:type="spellEnd"/>
      <w:r>
        <w:rPr>
          <w:rFonts w:eastAsia="Times New Roman"/>
          <w:sz w:val="28"/>
          <w:szCs w:val="28"/>
        </w:rPr>
        <w:t>;</w:t>
      </w:r>
    </w:p>
    <w:p w:rsidR="00310F17" w:rsidRDefault="00310F17" w:rsidP="007F67A4">
      <w:pPr>
        <w:spacing w:line="17" w:lineRule="exact"/>
        <w:jc w:val="both"/>
        <w:rPr>
          <w:rFonts w:eastAsia="Times New Roman"/>
          <w:sz w:val="28"/>
          <w:szCs w:val="28"/>
        </w:rPr>
      </w:pPr>
    </w:p>
    <w:p w:rsidR="00310F17" w:rsidRDefault="00D41F56" w:rsidP="007F67A4">
      <w:pPr>
        <w:numPr>
          <w:ilvl w:val="1"/>
          <w:numId w:val="19"/>
        </w:numPr>
        <w:tabs>
          <w:tab w:val="left" w:pos="1104"/>
        </w:tabs>
        <w:spacing w:line="238" w:lineRule="auto"/>
        <w:ind w:left="7" w:firstLine="701"/>
        <w:jc w:val="both"/>
        <w:rPr>
          <w:rFonts w:eastAsia="Times New Roman"/>
          <w:sz w:val="28"/>
          <w:szCs w:val="28"/>
        </w:rPr>
      </w:pPr>
      <w:r>
        <w:rPr>
          <w:rFonts w:eastAsia="Times New Roman"/>
          <w:sz w:val="28"/>
          <w:szCs w:val="28"/>
        </w:rPr>
        <w:t>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0F17" w:rsidRDefault="00310F17" w:rsidP="007F67A4">
      <w:pPr>
        <w:spacing w:line="5"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b/>
          <w:bCs/>
          <w:sz w:val="28"/>
          <w:szCs w:val="28"/>
        </w:rPr>
        <w:t>2.17. Показатели доступности и качества муниципальной услуги.</w:t>
      </w:r>
    </w:p>
    <w:p w:rsidR="00310F17" w:rsidRDefault="00D41F56" w:rsidP="007F67A4">
      <w:pPr>
        <w:spacing w:line="236" w:lineRule="auto"/>
        <w:ind w:left="707"/>
        <w:jc w:val="both"/>
        <w:rPr>
          <w:rFonts w:eastAsia="Times New Roman"/>
          <w:sz w:val="28"/>
          <w:szCs w:val="28"/>
        </w:rPr>
      </w:pPr>
      <w:r>
        <w:rPr>
          <w:rFonts w:eastAsia="Times New Roman"/>
          <w:sz w:val="28"/>
          <w:szCs w:val="28"/>
        </w:rPr>
        <w:t>Показателями доступности предоставления муниципальной услуги являются:</w:t>
      </w:r>
    </w:p>
    <w:p w:rsidR="00310F17" w:rsidRDefault="00310F17" w:rsidP="007F67A4">
      <w:pPr>
        <w:spacing w:line="13" w:lineRule="exact"/>
        <w:jc w:val="both"/>
        <w:rPr>
          <w:rFonts w:eastAsia="Times New Roman"/>
          <w:sz w:val="28"/>
          <w:szCs w:val="28"/>
        </w:rPr>
      </w:pPr>
    </w:p>
    <w:p w:rsidR="00310F17" w:rsidRDefault="00D41F56" w:rsidP="007F67A4">
      <w:pPr>
        <w:numPr>
          <w:ilvl w:val="1"/>
          <w:numId w:val="19"/>
        </w:numPr>
        <w:tabs>
          <w:tab w:val="left" w:pos="927"/>
        </w:tabs>
        <w:spacing w:line="238" w:lineRule="auto"/>
        <w:ind w:left="7" w:firstLine="701"/>
        <w:jc w:val="both"/>
        <w:rPr>
          <w:rFonts w:eastAsia="Times New Roman"/>
          <w:sz w:val="28"/>
          <w:szCs w:val="28"/>
        </w:rPr>
      </w:pPr>
      <w:r>
        <w:rPr>
          <w:rFonts w:eastAsia="Times New Roman"/>
          <w:sz w:val="28"/>
          <w:szCs w:val="28"/>
        </w:rPr>
        <w:t>наличие открытой, полной и понятной информации о местах, порядке и сроках предоставления муниципальной услуги в общедоступных местах − на информационных стендах Органа и ГБУ РК «МФЦ», в федеральной государственной информационной системе «Единый портал государственных и муниципальных услуг (функций)» и (или) в государственной информационной системе «Портал государственных и муниципальных услуг Республики Крым»;</w:t>
      </w:r>
    </w:p>
    <w:p w:rsidR="00310F17" w:rsidRDefault="00310F17" w:rsidP="007F67A4">
      <w:pPr>
        <w:spacing w:line="16" w:lineRule="exact"/>
        <w:jc w:val="both"/>
        <w:rPr>
          <w:rFonts w:eastAsia="Times New Roman"/>
          <w:sz w:val="28"/>
          <w:szCs w:val="28"/>
        </w:rPr>
      </w:pPr>
    </w:p>
    <w:p w:rsidR="00310F17" w:rsidRDefault="00D41F56" w:rsidP="007F67A4">
      <w:pPr>
        <w:numPr>
          <w:ilvl w:val="1"/>
          <w:numId w:val="19"/>
        </w:numPr>
        <w:tabs>
          <w:tab w:val="left" w:pos="960"/>
        </w:tabs>
        <w:spacing w:line="238" w:lineRule="auto"/>
        <w:ind w:left="7" w:firstLine="701"/>
        <w:jc w:val="both"/>
        <w:rPr>
          <w:rFonts w:eastAsia="Times New Roman"/>
          <w:sz w:val="28"/>
          <w:szCs w:val="28"/>
        </w:rPr>
      </w:pPr>
      <w:r>
        <w:rPr>
          <w:rFonts w:eastAsia="Times New Roman"/>
          <w:sz w:val="28"/>
          <w:szCs w:val="28"/>
        </w:rPr>
        <w:t>предоставление возможности заявителю получать информацию о ходе представления муниципальной услуги, а также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0F17" w:rsidRDefault="00310F17" w:rsidP="007F67A4">
      <w:pPr>
        <w:spacing w:line="5" w:lineRule="exact"/>
        <w:jc w:val="both"/>
        <w:rPr>
          <w:rFonts w:eastAsia="Times New Roman"/>
          <w:sz w:val="28"/>
          <w:szCs w:val="28"/>
        </w:rPr>
      </w:pPr>
    </w:p>
    <w:p w:rsidR="00310F17" w:rsidRDefault="00D41F56" w:rsidP="007F67A4">
      <w:pPr>
        <w:numPr>
          <w:ilvl w:val="1"/>
          <w:numId w:val="19"/>
        </w:numPr>
        <w:tabs>
          <w:tab w:val="left" w:pos="987"/>
        </w:tabs>
        <w:ind w:left="987" w:hanging="279"/>
        <w:jc w:val="both"/>
        <w:rPr>
          <w:rFonts w:eastAsia="Times New Roman"/>
          <w:sz w:val="28"/>
          <w:szCs w:val="28"/>
        </w:rPr>
      </w:pPr>
      <w:r>
        <w:rPr>
          <w:rFonts w:eastAsia="Times New Roman"/>
          <w:sz w:val="28"/>
          <w:szCs w:val="28"/>
        </w:rPr>
        <w:t>наличие  различных  каналов  получения  информации  о  предоставлении</w:t>
      </w:r>
    </w:p>
    <w:p w:rsidR="00310F17" w:rsidRDefault="00310F17" w:rsidP="007F67A4">
      <w:pPr>
        <w:spacing w:line="263" w:lineRule="exact"/>
        <w:jc w:val="both"/>
        <w:rPr>
          <w:sz w:val="20"/>
          <w:szCs w:val="20"/>
        </w:rPr>
      </w:pPr>
    </w:p>
    <w:p w:rsidR="00310F17" w:rsidRDefault="00D41F56" w:rsidP="007F67A4">
      <w:pPr>
        <w:ind w:right="-6"/>
        <w:jc w:val="both"/>
        <w:rPr>
          <w:sz w:val="20"/>
          <w:szCs w:val="20"/>
        </w:rPr>
      </w:pPr>
      <w:r>
        <w:rPr>
          <w:rFonts w:eastAsia="Times New Roman"/>
          <w:sz w:val="24"/>
          <w:szCs w:val="24"/>
        </w:rPr>
        <w:t>13</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jc w:val="both"/>
        <w:rPr>
          <w:sz w:val="20"/>
          <w:szCs w:val="20"/>
        </w:rPr>
      </w:pPr>
      <w:r>
        <w:rPr>
          <w:rFonts w:eastAsia="Times New Roman"/>
          <w:sz w:val="28"/>
          <w:szCs w:val="28"/>
        </w:rPr>
        <w:lastRenderedPageBreak/>
        <w:t>муниципальной услуги;</w:t>
      </w:r>
    </w:p>
    <w:p w:rsidR="00310F17" w:rsidRDefault="00310F17" w:rsidP="007F67A4">
      <w:pPr>
        <w:spacing w:line="2" w:lineRule="exact"/>
        <w:jc w:val="both"/>
        <w:rPr>
          <w:sz w:val="20"/>
          <w:szCs w:val="20"/>
        </w:rPr>
      </w:pPr>
    </w:p>
    <w:p w:rsidR="00310F17" w:rsidRDefault="00D41F56" w:rsidP="007F67A4">
      <w:pPr>
        <w:numPr>
          <w:ilvl w:val="0"/>
          <w:numId w:val="20"/>
        </w:numPr>
        <w:tabs>
          <w:tab w:val="left" w:pos="860"/>
        </w:tabs>
        <w:ind w:left="860" w:hanging="159"/>
        <w:jc w:val="both"/>
        <w:rPr>
          <w:rFonts w:eastAsia="Times New Roman"/>
          <w:sz w:val="28"/>
          <w:szCs w:val="28"/>
        </w:rPr>
      </w:pPr>
      <w:r>
        <w:rPr>
          <w:rFonts w:eastAsia="Times New Roman"/>
          <w:sz w:val="28"/>
          <w:szCs w:val="28"/>
        </w:rPr>
        <w:t>предоставление муниципальной услуги в ГБУ РК «МФЦ».</w:t>
      </w:r>
    </w:p>
    <w:p w:rsidR="00310F17" w:rsidRDefault="00310F17" w:rsidP="007F67A4">
      <w:pPr>
        <w:spacing w:line="13"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310F17" w:rsidRDefault="00310F17" w:rsidP="007F67A4">
      <w:pPr>
        <w:spacing w:line="15"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310F17" w:rsidRDefault="00310F17" w:rsidP="007F67A4">
      <w:pPr>
        <w:spacing w:line="4" w:lineRule="exact"/>
        <w:jc w:val="both"/>
        <w:rPr>
          <w:sz w:val="20"/>
          <w:szCs w:val="20"/>
        </w:rPr>
      </w:pPr>
    </w:p>
    <w:p w:rsidR="00310F17" w:rsidRDefault="00D41F56" w:rsidP="007F67A4">
      <w:pPr>
        <w:numPr>
          <w:ilvl w:val="0"/>
          <w:numId w:val="21"/>
        </w:numPr>
        <w:tabs>
          <w:tab w:val="left" w:pos="860"/>
        </w:tabs>
        <w:ind w:left="860" w:hanging="159"/>
        <w:jc w:val="both"/>
        <w:rPr>
          <w:rFonts w:eastAsia="Times New Roman"/>
          <w:sz w:val="28"/>
          <w:szCs w:val="28"/>
        </w:rPr>
      </w:pPr>
      <w:r>
        <w:rPr>
          <w:rFonts w:eastAsia="Times New Roman"/>
          <w:sz w:val="28"/>
          <w:szCs w:val="28"/>
        </w:rPr>
        <w:t>нарушений сроков предоставления муниципальной услуги;</w:t>
      </w:r>
    </w:p>
    <w:p w:rsidR="00310F17" w:rsidRDefault="00310F17" w:rsidP="007F67A4">
      <w:pPr>
        <w:spacing w:line="13" w:lineRule="exact"/>
        <w:jc w:val="both"/>
        <w:rPr>
          <w:rFonts w:eastAsia="Times New Roman"/>
          <w:sz w:val="28"/>
          <w:szCs w:val="28"/>
        </w:rPr>
      </w:pPr>
    </w:p>
    <w:p w:rsidR="00310F17" w:rsidRDefault="00D41F56" w:rsidP="007F67A4">
      <w:pPr>
        <w:numPr>
          <w:ilvl w:val="0"/>
          <w:numId w:val="21"/>
        </w:numPr>
        <w:tabs>
          <w:tab w:val="left" w:pos="874"/>
        </w:tabs>
        <w:spacing w:line="234" w:lineRule="auto"/>
        <w:ind w:firstLine="701"/>
        <w:jc w:val="both"/>
        <w:rPr>
          <w:rFonts w:eastAsia="Times New Roman"/>
          <w:sz w:val="28"/>
          <w:szCs w:val="28"/>
        </w:rPr>
      </w:pPr>
      <w:r>
        <w:rPr>
          <w:rFonts w:eastAsia="Times New Roman"/>
          <w:sz w:val="28"/>
          <w:szCs w:val="28"/>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21"/>
        </w:numPr>
        <w:tabs>
          <w:tab w:val="left" w:pos="1013"/>
        </w:tabs>
        <w:spacing w:line="236" w:lineRule="auto"/>
        <w:ind w:firstLine="701"/>
        <w:jc w:val="both"/>
        <w:rPr>
          <w:rFonts w:eastAsia="Times New Roman"/>
          <w:sz w:val="28"/>
          <w:szCs w:val="28"/>
        </w:rPr>
      </w:pPr>
      <w:r>
        <w:rPr>
          <w:rFonts w:eastAsia="Times New Roman"/>
          <w:sz w:val="28"/>
          <w:szCs w:val="28"/>
        </w:rPr>
        <w:t>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310F17" w:rsidRDefault="00310F17" w:rsidP="007F67A4">
      <w:pPr>
        <w:spacing w:line="22" w:lineRule="exact"/>
        <w:jc w:val="both"/>
        <w:rPr>
          <w:rFonts w:eastAsia="Times New Roman"/>
          <w:sz w:val="28"/>
          <w:szCs w:val="28"/>
        </w:rPr>
      </w:pPr>
    </w:p>
    <w:p w:rsidR="00310F17" w:rsidRDefault="00D41F56" w:rsidP="007F67A4">
      <w:pPr>
        <w:spacing w:line="236" w:lineRule="auto"/>
        <w:ind w:firstLine="708"/>
        <w:jc w:val="both"/>
        <w:rPr>
          <w:rFonts w:eastAsia="Times New Roman"/>
          <w:sz w:val="28"/>
          <w:szCs w:val="28"/>
        </w:rPr>
      </w:pPr>
      <w:r>
        <w:rPr>
          <w:rFonts w:eastAsia="Times New Roman"/>
          <w:b/>
          <w:bCs/>
          <w:sz w:val="28"/>
          <w:szCs w:val="28"/>
        </w:rPr>
        <w:t>2.18. Иные требования, в том числе учитывающие особенности предоставления муниципальной услуги в ГБУ РК «МФЦ» и особенности предоставления муниципальной услуги в электронной форме.</w:t>
      </w:r>
    </w:p>
    <w:p w:rsidR="00310F17" w:rsidRDefault="00310F17" w:rsidP="007F67A4">
      <w:pPr>
        <w:spacing w:line="10"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Заявитель вправе обратиться за получением муниципальной услуги в ГБУ РК «МФЦ». Предоставление муниципальной услуги через ГБУ РК «МФЦ» осуществляется по принципу «одного окна» после однократного обращения заявителя с соответствующим запросом непосредственно в ГБУ РК «МФЦ».</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firstLine="708"/>
        <w:jc w:val="both"/>
        <w:rPr>
          <w:rFonts w:eastAsia="Times New Roman"/>
          <w:sz w:val="28"/>
          <w:szCs w:val="28"/>
        </w:rPr>
      </w:pPr>
      <w:r>
        <w:rPr>
          <w:rFonts w:eastAsia="Times New Roman"/>
          <w:sz w:val="28"/>
          <w:szCs w:val="28"/>
        </w:rPr>
        <w:t>Взаимодействие ГБУ РК «МФЦ» с администрацией сельского поселения осуществляется без участия заявителя в соответствии с нормативными правовыми актами и соглашением о взаимодействии.</w:t>
      </w:r>
    </w:p>
    <w:p w:rsidR="00310F17" w:rsidRDefault="00310F17" w:rsidP="007F67A4">
      <w:pPr>
        <w:spacing w:line="14"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При поступлении документов из ГБУ РК «МФЦ» на получение муниципальной услуги, процедуры осуществляются в соответствии с настоящим административным регламентом. Результат муниципальной услуги направляется в ГБУ РК «МФЦ» для выдачи заявителю.</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firstLine="708"/>
        <w:jc w:val="both"/>
        <w:rPr>
          <w:rFonts w:eastAsia="Times New Roman"/>
          <w:sz w:val="28"/>
          <w:szCs w:val="28"/>
        </w:rPr>
      </w:pPr>
      <w:r>
        <w:rPr>
          <w:rFonts w:eastAsia="Times New Roman"/>
          <w:sz w:val="28"/>
          <w:szCs w:val="28"/>
        </w:rPr>
        <w:t>Заявитель имеет право подать заявление о предоставлении муниципальной услуги в электронной форме с использованием Единого портала и (или) Портала услуг РК.</w:t>
      </w:r>
    </w:p>
    <w:p w:rsidR="00310F17" w:rsidRDefault="00310F17" w:rsidP="007F67A4">
      <w:pPr>
        <w:spacing w:line="15" w:lineRule="exact"/>
        <w:jc w:val="both"/>
        <w:rPr>
          <w:rFonts w:eastAsia="Times New Roman"/>
          <w:sz w:val="28"/>
          <w:szCs w:val="28"/>
        </w:rPr>
      </w:pPr>
    </w:p>
    <w:p w:rsidR="00310F17" w:rsidRDefault="00D41F56" w:rsidP="007F67A4">
      <w:pPr>
        <w:spacing w:line="238" w:lineRule="auto"/>
        <w:ind w:firstLine="708"/>
        <w:jc w:val="both"/>
        <w:rPr>
          <w:rFonts w:eastAsia="Times New Roman"/>
          <w:sz w:val="28"/>
          <w:szCs w:val="28"/>
        </w:rPr>
      </w:pPr>
      <w:r>
        <w:rPr>
          <w:rFonts w:eastAsia="Times New Roman"/>
          <w:sz w:val="28"/>
          <w:szCs w:val="28"/>
        </w:rPr>
        <w:t>При направлении заявителем заявления о предоставлении муниципальной услуги в электронной форме через Единый портал и (или) Портал услуг РК, администрация сельского поселения в течение трех рабочих дней со дня получения указанного заявления направляет заявителю уведомление в личный кабинет на Едином портале и (или) Портале услуг РК о необходимости представления в администрацию сельского поселения документов, указанных в пункте 2.6. настоящего административного регламента, на бумажных носителях с указанием даты, времени их предоставления и места нахождения администрации сельского поселения.</w:t>
      </w:r>
    </w:p>
    <w:p w:rsidR="00310F17" w:rsidRDefault="00310F17" w:rsidP="007F67A4">
      <w:pPr>
        <w:spacing w:line="25"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В случае если заявитель при направлении заявления о предоставлении муниципальной услуги в электронной форме не представил документы, предусмотренные пунктом 2.6. настоящего административного регламента, указанные документы подлежат предоставлению заявителем в администрацию</w:t>
      </w:r>
    </w:p>
    <w:p w:rsidR="00310F17" w:rsidRDefault="00310F17" w:rsidP="007F67A4">
      <w:pPr>
        <w:spacing w:line="200" w:lineRule="exact"/>
        <w:jc w:val="both"/>
        <w:rPr>
          <w:sz w:val="20"/>
          <w:szCs w:val="20"/>
        </w:rPr>
      </w:pPr>
    </w:p>
    <w:p w:rsidR="00310F17" w:rsidRDefault="00310F17" w:rsidP="007F67A4">
      <w:pPr>
        <w:spacing w:line="387" w:lineRule="exact"/>
        <w:jc w:val="both"/>
        <w:rPr>
          <w:sz w:val="20"/>
          <w:szCs w:val="20"/>
        </w:rPr>
      </w:pPr>
    </w:p>
    <w:p w:rsidR="00310F17" w:rsidRDefault="00D41F56" w:rsidP="007F67A4">
      <w:pPr>
        <w:jc w:val="both"/>
        <w:rPr>
          <w:sz w:val="20"/>
          <w:szCs w:val="20"/>
        </w:rPr>
      </w:pPr>
      <w:r>
        <w:rPr>
          <w:rFonts w:eastAsia="Times New Roman"/>
          <w:sz w:val="24"/>
          <w:szCs w:val="24"/>
        </w:rPr>
        <w:t>14</w:t>
      </w:r>
    </w:p>
    <w:p w:rsidR="00310F17" w:rsidRDefault="00310F17" w:rsidP="007F67A4">
      <w:pPr>
        <w:jc w:val="both"/>
        <w:sectPr w:rsidR="00310F17">
          <w:pgSz w:w="11900" w:h="16838"/>
          <w:pgMar w:top="1125" w:right="566" w:bottom="439" w:left="1140" w:header="0" w:footer="0" w:gutter="0"/>
          <w:cols w:space="720" w:equalWidth="0">
            <w:col w:w="10200"/>
          </w:cols>
        </w:sectPr>
      </w:pPr>
    </w:p>
    <w:p w:rsidR="00310F17" w:rsidRDefault="00D41F56" w:rsidP="007F67A4">
      <w:pPr>
        <w:spacing w:line="235" w:lineRule="auto"/>
        <w:ind w:left="7"/>
        <w:jc w:val="both"/>
        <w:rPr>
          <w:sz w:val="20"/>
          <w:szCs w:val="20"/>
        </w:rPr>
      </w:pPr>
      <w:r>
        <w:rPr>
          <w:rFonts w:eastAsia="Times New Roman"/>
          <w:sz w:val="28"/>
          <w:szCs w:val="28"/>
        </w:rPr>
        <w:lastRenderedPageBreak/>
        <w:t>сельского поселения на бумажных носителях в назначенное администрацией сельского поселения время.</w:t>
      </w:r>
    </w:p>
    <w:p w:rsidR="00310F17" w:rsidRDefault="00310F17" w:rsidP="007F67A4">
      <w:pPr>
        <w:spacing w:line="342" w:lineRule="exact"/>
        <w:jc w:val="both"/>
        <w:rPr>
          <w:sz w:val="20"/>
          <w:szCs w:val="20"/>
        </w:rPr>
      </w:pPr>
    </w:p>
    <w:p w:rsidR="00310F17" w:rsidRDefault="00D41F56" w:rsidP="007F67A4">
      <w:pPr>
        <w:numPr>
          <w:ilvl w:val="1"/>
          <w:numId w:val="22"/>
        </w:numPr>
        <w:tabs>
          <w:tab w:val="left" w:pos="1059"/>
        </w:tabs>
        <w:spacing w:line="234" w:lineRule="auto"/>
        <w:ind w:left="7" w:firstLine="701"/>
        <w:jc w:val="both"/>
        <w:rPr>
          <w:rFonts w:eastAsia="Times New Roman"/>
          <w:b/>
          <w:bCs/>
          <w:sz w:val="28"/>
          <w:szCs w:val="28"/>
        </w:rPr>
      </w:pPr>
      <w:r>
        <w:rPr>
          <w:rFonts w:eastAsia="Times New Roman"/>
          <w:b/>
          <w:bCs/>
          <w:sz w:val="28"/>
          <w:szCs w:val="28"/>
        </w:rPr>
        <w:t>Состав, последовательность и сроки выполнения административных процедур, требования к их выполнению</w:t>
      </w:r>
    </w:p>
    <w:p w:rsidR="00310F17" w:rsidRDefault="00310F17" w:rsidP="007F67A4">
      <w:pPr>
        <w:spacing w:line="10" w:lineRule="exact"/>
        <w:jc w:val="both"/>
        <w:rPr>
          <w:rFonts w:eastAsia="Times New Roman"/>
          <w:b/>
          <w:bCs/>
          <w:sz w:val="28"/>
          <w:szCs w:val="28"/>
        </w:rPr>
      </w:pPr>
    </w:p>
    <w:p w:rsidR="00310F17" w:rsidRDefault="00D41F56" w:rsidP="007F67A4">
      <w:pPr>
        <w:numPr>
          <w:ilvl w:val="1"/>
          <w:numId w:val="23"/>
        </w:numPr>
        <w:tabs>
          <w:tab w:val="left" w:pos="1467"/>
        </w:tabs>
        <w:spacing w:line="237" w:lineRule="auto"/>
        <w:ind w:left="7" w:firstLine="701"/>
        <w:jc w:val="both"/>
        <w:rPr>
          <w:rFonts w:eastAsia="Times New Roman"/>
          <w:b/>
          <w:bCs/>
          <w:sz w:val="28"/>
          <w:szCs w:val="28"/>
        </w:rPr>
      </w:pPr>
      <w:r>
        <w:rPr>
          <w:rFonts w:eastAsia="Times New Roman"/>
          <w:sz w:val="28"/>
          <w:szCs w:val="28"/>
        </w:rPr>
        <w:t>Последовательность административных процедур (действий) по предоставлению муниципальной услуги отражена в блок-схеме в приложении № 1 к настоящему административному регламенту.</w:t>
      </w:r>
    </w:p>
    <w:p w:rsidR="00310F17" w:rsidRDefault="00310F17" w:rsidP="007F67A4">
      <w:pPr>
        <w:spacing w:line="13" w:lineRule="exact"/>
        <w:jc w:val="both"/>
        <w:rPr>
          <w:rFonts w:eastAsia="Times New Roman"/>
          <w:b/>
          <w:bCs/>
          <w:sz w:val="28"/>
          <w:szCs w:val="28"/>
        </w:rPr>
      </w:pPr>
    </w:p>
    <w:p w:rsidR="00310F17" w:rsidRDefault="00D41F56" w:rsidP="007F67A4">
      <w:pPr>
        <w:numPr>
          <w:ilvl w:val="1"/>
          <w:numId w:val="23"/>
        </w:numPr>
        <w:tabs>
          <w:tab w:val="left" w:pos="1294"/>
        </w:tabs>
        <w:spacing w:line="234" w:lineRule="auto"/>
        <w:ind w:left="7" w:firstLine="701"/>
        <w:jc w:val="both"/>
        <w:rPr>
          <w:rFonts w:eastAsia="Times New Roman"/>
          <w:b/>
          <w:bCs/>
          <w:sz w:val="28"/>
          <w:szCs w:val="28"/>
        </w:rPr>
      </w:pPr>
      <w:r>
        <w:rPr>
          <w:rFonts w:eastAsia="Times New Roman"/>
          <w:sz w:val="28"/>
          <w:szCs w:val="28"/>
        </w:rPr>
        <w:t>Первый этап предоставления муниципальной услуги включает в себя выполнение следующих административных процедур:</w:t>
      </w:r>
    </w:p>
    <w:p w:rsidR="00310F17" w:rsidRDefault="00310F17" w:rsidP="007F67A4">
      <w:pPr>
        <w:spacing w:line="15" w:lineRule="exact"/>
        <w:jc w:val="both"/>
        <w:rPr>
          <w:rFonts w:eastAsia="Times New Roman"/>
          <w:b/>
          <w:bCs/>
          <w:sz w:val="28"/>
          <w:szCs w:val="28"/>
        </w:rPr>
      </w:pPr>
    </w:p>
    <w:p w:rsidR="00310F17" w:rsidRDefault="00D41F56" w:rsidP="007F67A4">
      <w:pPr>
        <w:spacing w:line="235" w:lineRule="auto"/>
        <w:ind w:left="7" w:firstLine="708"/>
        <w:jc w:val="both"/>
        <w:rPr>
          <w:rFonts w:eastAsia="Times New Roman"/>
          <w:b/>
          <w:bCs/>
          <w:sz w:val="28"/>
          <w:szCs w:val="28"/>
        </w:rPr>
      </w:pPr>
      <w:r>
        <w:rPr>
          <w:rFonts w:eastAsia="Times New Roman"/>
          <w:sz w:val="28"/>
          <w:szCs w:val="28"/>
        </w:rPr>
        <w:t>- прием и регистрация заявления о перераспределении земель и (или) земельных участков;</w:t>
      </w:r>
    </w:p>
    <w:p w:rsidR="00310F17" w:rsidRDefault="00D41F56" w:rsidP="007F67A4">
      <w:pPr>
        <w:ind w:left="707"/>
        <w:jc w:val="both"/>
        <w:rPr>
          <w:rFonts w:eastAsia="Times New Roman"/>
          <w:b/>
          <w:bCs/>
          <w:sz w:val="28"/>
          <w:szCs w:val="28"/>
        </w:rPr>
      </w:pPr>
      <w:r>
        <w:rPr>
          <w:rFonts w:eastAsia="Times New Roman"/>
          <w:sz w:val="28"/>
          <w:szCs w:val="28"/>
        </w:rPr>
        <w:t>- рассмотрение заявления и документов;</w:t>
      </w:r>
    </w:p>
    <w:p w:rsidR="00310F17" w:rsidRDefault="00310F17" w:rsidP="007F67A4">
      <w:pPr>
        <w:spacing w:line="15" w:lineRule="exact"/>
        <w:jc w:val="both"/>
        <w:rPr>
          <w:rFonts w:eastAsia="Times New Roman"/>
          <w:b/>
          <w:bCs/>
          <w:sz w:val="28"/>
          <w:szCs w:val="28"/>
        </w:rPr>
      </w:pPr>
    </w:p>
    <w:p w:rsidR="00310F17" w:rsidRDefault="00D41F56" w:rsidP="007F67A4">
      <w:pPr>
        <w:spacing w:line="237" w:lineRule="auto"/>
        <w:ind w:left="7" w:firstLine="708"/>
        <w:jc w:val="both"/>
        <w:rPr>
          <w:rFonts w:eastAsia="Times New Roman"/>
          <w:b/>
          <w:bCs/>
          <w:sz w:val="28"/>
          <w:szCs w:val="28"/>
        </w:rPr>
      </w:pPr>
      <w:r>
        <w:rPr>
          <w:rFonts w:eastAsia="Times New Roman"/>
          <w:sz w:val="28"/>
          <w:szCs w:val="28"/>
        </w:rPr>
        <w:t>- принятие решения об утверждении схемы расположения земельного участка или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310F17" w:rsidRDefault="00310F17" w:rsidP="007F67A4">
      <w:pPr>
        <w:spacing w:line="14" w:lineRule="exact"/>
        <w:jc w:val="both"/>
        <w:rPr>
          <w:rFonts w:eastAsia="Times New Roman"/>
          <w:b/>
          <w:bCs/>
          <w:sz w:val="28"/>
          <w:szCs w:val="28"/>
        </w:rPr>
      </w:pPr>
    </w:p>
    <w:p w:rsidR="00310F17" w:rsidRDefault="00D41F56" w:rsidP="007F67A4">
      <w:pPr>
        <w:spacing w:line="234" w:lineRule="auto"/>
        <w:ind w:left="7" w:firstLine="708"/>
        <w:jc w:val="both"/>
        <w:rPr>
          <w:rFonts w:eastAsia="Times New Roman"/>
          <w:b/>
          <w:bCs/>
          <w:sz w:val="28"/>
          <w:szCs w:val="28"/>
        </w:rPr>
      </w:pPr>
      <w:r>
        <w:rPr>
          <w:rFonts w:eastAsia="Times New Roman"/>
          <w:sz w:val="28"/>
          <w:szCs w:val="28"/>
        </w:rPr>
        <w:t>- выдача заявителю постановления об утверждении схемы расположения земельного участка или выдача согласия Администрации на заключение соглашения</w:t>
      </w:r>
    </w:p>
    <w:p w:rsidR="00310F17" w:rsidRDefault="00310F17" w:rsidP="007F67A4">
      <w:pPr>
        <w:spacing w:line="15" w:lineRule="exact"/>
        <w:jc w:val="both"/>
        <w:rPr>
          <w:rFonts w:eastAsia="Times New Roman"/>
          <w:b/>
          <w:bCs/>
          <w:sz w:val="28"/>
          <w:szCs w:val="28"/>
        </w:rPr>
      </w:pPr>
    </w:p>
    <w:p w:rsidR="00310F17" w:rsidRDefault="00D41F56" w:rsidP="007F67A4">
      <w:pPr>
        <w:numPr>
          <w:ilvl w:val="0"/>
          <w:numId w:val="23"/>
        </w:numPr>
        <w:tabs>
          <w:tab w:val="left" w:pos="230"/>
        </w:tabs>
        <w:spacing w:line="237" w:lineRule="auto"/>
        <w:ind w:left="7" w:hanging="7"/>
        <w:jc w:val="both"/>
        <w:rPr>
          <w:rFonts w:eastAsia="Times New Roman"/>
          <w:sz w:val="28"/>
          <w:szCs w:val="28"/>
        </w:rPr>
      </w:pPr>
      <w:r>
        <w:rPr>
          <w:rFonts w:eastAsia="Times New Roman"/>
          <w:sz w:val="28"/>
          <w:szCs w:val="28"/>
        </w:rPr>
        <w:t>перераспределении земельных участков в соответствии с утвержденным проектом межевания территории, либо отказа в утверждении схемы расположения земельного участка на кадастровом плане территории.</w:t>
      </w:r>
    </w:p>
    <w:p w:rsidR="00310F17" w:rsidRDefault="00310F17" w:rsidP="007F67A4">
      <w:pPr>
        <w:spacing w:line="13"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310F17" w:rsidRDefault="00310F17" w:rsidP="007F67A4">
      <w:pPr>
        <w:spacing w:line="17"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310F17" w:rsidRDefault="00310F17" w:rsidP="007F67A4">
      <w:pPr>
        <w:spacing w:line="14"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sz w:val="28"/>
          <w:szCs w:val="28"/>
        </w:rPr>
        <w:t>Второй этап предоставления муниципальной услуги включает в себя выполнение следующих административных процедур:</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 представление кадастрового паспорта земельного участка или земельных участков, образуемых в результате перераспределения, в Администрации;</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 направление подписанных экземпляров проекта соглашения о перераспределении земельных участков заявителю для подписания.</w:t>
      </w:r>
    </w:p>
    <w:p w:rsidR="00310F17" w:rsidRDefault="00310F17" w:rsidP="007F67A4">
      <w:pPr>
        <w:spacing w:line="15" w:lineRule="exact"/>
        <w:jc w:val="both"/>
        <w:rPr>
          <w:rFonts w:eastAsia="Times New Roman"/>
          <w:sz w:val="28"/>
          <w:szCs w:val="28"/>
        </w:rPr>
      </w:pPr>
    </w:p>
    <w:p w:rsidR="00310F17" w:rsidRDefault="00D41F56" w:rsidP="007F67A4">
      <w:pPr>
        <w:numPr>
          <w:ilvl w:val="1"/>
          <w:numId w:val="24"/>
        </w:numPr>
        <w:tabs>
          <w:tab w:val="left" w:pos="1481"/>
        </w:tabs>
        <w:spacing w:line="235" w:lineRule="auto"/>
        <w:ind w:left="7" w:firstLine="701"/>
        <w:jc w:val="both"/>
        <w:rPr>
          <w:rFonts w:eastAsia="Times New Roman"/>
          <w:sz w:val="28"/>
          <w:szCs w:val="28"/>
        </w:rPr>
      </w:pPr>
      <w:r>
        <w:rPr>
          <w:rFonts w:eastAsia="Times New Roman"/>
          <w:sz w:val="28"/>
          <w:szCs w:val="28"/>
        </w:rPr>
        <w:t>Прием и регистрация заявлений о перераспределении земель и (или) земельных участков</w:t>
      </w:r>
    </w:p>
    <w:p w:rsidR="00310F17" w:rsidRDefault="00310F17" w:rsidP="007F67A4">
      <w:pPr>
        <w:spacing w:line="15"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Основание для начала предоставления муниципальной услуги является обращение заявителя с заявлением о перераспределении земель и (или) земельных участков.</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Ответственный исполнитель, принимающий заявление:</w:t>
      </w:r>
    </w:p>
    <w:p w:rsidR="00310F17" w:rsidRDefault="00310F17" w:rsidP="007F67A4">
      <w:pPr>
        <w:spacing w:line="263" w:lineRule="exact"/>
        <w:jc w:val="both"/>
        <w:rPr>
          <w:sz w:val="20"/>
          <w:szCs w:val="20"/>
        </w:rPr>
      </w:pPr>
    </w:p>
    <w:p w:rsidR="00310F17" w:rsidRDefault="00D41F56" w:rsidP="007F67A4">
      <w:pPr>
        <w:ind w:right="-6"/>
        <w:jc w:val="both"/>
        <w:rPr>
          <w:sz w:val="20"/>
          <w:szCs w:val="20"/>
        </w:rPr>
      </w:pPr>
      <w:r>
        <w:rPr>
          <w:rFonts w:eastAsia="Times New Roman"/>
          <w:sz w:val="24"/>
          <w:szCs w:val="24"/>
        </w:rPr>
        <w:t>15</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numPr>
          <w:ilvl w:val="0"/>
          <w:numId w:val="25"/>
        </w:numPr>
        <w:tabs>
          <w:tab w:val="left" w:pos="1085"/>
        </w:tabs>
        <w:spacing w:line="237" w:lineRule="auto"/>
        <w:ind w:firstLine="701"/>
        <w:jc w:val="both"/>
        <w:rPr>
          <w:rFonts w:eastAsia="Times New Roman"/>
          <w:sz w:val="28"/>
          <w:szCs w:val="28"/>
        </w:rPr>
      </w:pPr>
      <w:r>
        <w:rPr>
          <w:rFonts w:eastAsia="Times New Roman"/>
          <w:sz w:val="28"/>
          <w:szCs w:val="28"/>
        </w:rPr>
        <w:lastRenderedPageBreak/>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310F17" w:rsidRDefault="00310F17" w:rsidP="007F67A4">
      <w:pPr>
        <w:spacing w:line="13" w:lineRule="exact"/>
        <w:jc w:val="both"/>
        <w:rPr>
          <w:rFonts w:eastAsia="Times New Roman"/>
          <w:sz w:val="28"/>
          <w:szCs w:val="28"/>
        </w:rPr>
      </w:pPr>
    </w:p>
    <w:p w:rsidR="00310F17" w:rsidRDefault="00D41F56" w:rsidP="007F67A4">
      <w:pPr>
        <w:numPr>
          <w:ilvl w:val="0"/>
          <w:numId w:val="25"/>
        </w:numPr>
        <w:tabs>
          <w:tab w:val="left" w:pos="1250"/>
        </w:tabs>
        <w:spacing w:line="234" w:lineRule="auto"/>
        <w:ind w:firstLine="701"/>
        <w:jc w:val="both"/>
        <w:rPr>
          <w:rFonts w:eastAsia="Times New Roman"/>
          <w:sz w:val="28"/>
          <w:szCs w:val="28"/>
        </w:rPr>
      </w:pPr>
      <w:r>
        <w:rPr>
          <w:rFonts w:eastAsia="Times New Roman"/>
          <w:sz w:val="28"/>
          <w:szCs w:val="28"/>
        </w:rPr>
        <w:t>проверяет соответствие представленных документов требованиям, установленным регламентом предоставления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25"/>
        </w:numPr>
        <w:tabs>
          <w:tab w:val="left" w:pos="1128"/>
        </w:tabs>
        <w:spacing w:line="237" w:lineRule="auto"/>
        <w:ind w:firstLine="701"/>
        <w:jc w:val="both"/>
        <w:rPr>
          <w:rFonts w:eastAsia="Times New Roman"/>
          <w:sz w:val="28"/>
          <w:szCs w:val="28"/>
        </w:rPr>
      </w:pPr>
      <w:r>
        <w:rPr>
          <w:rFonts w:eastAsia="Times New Roman"/>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свой подписью с указанием фамилии и инициалов;</w:t>
      </w:r>
    </w:p>
    <w:p w:rsidR="00310F17" w:rsidRDefault="00D41F56" w:rsidP="007F67A4">
      <w:pPr>
        <w:numPr>
          <w:ilvl w:val="0"/>
          <w:numId w:val="25"/>
        </w:numPr>
        <w:tabs>
          <w:tab w:val="left" w:pos="1000"/>
        </w:tabs>
        <w:ind w:left="1000" w:hanging="299"/>
        <w:jc w:val="both"/>
        <w:rPr>
          <w:rFonts w:eastAsia="Times New Roman"/>
          <w:sz w:val="28"/>
          <w:szCs w:val="28"/>
        </w:rPr>
      </w:pPr>
      <w:r>
        <w:rPr>
          <w:rFonts w:eastAsia="Times New Roman"/>
          <w:sz w:val="28"/>
          <w:szCs w:val="28"/>
        </w:rPr>
        <w:t>при необходимости оказывает содействие в составлении заявления.</w:t>
      </w:r>
    </w:p>
    <w:p w:rsidR="00310F17" w:rsidRDefault="00310F17" w:rsidP="007F67A4">
      <w:pPr>
        <w:spacing w:line="13"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3.2.2. Ответственный исполнитель, принимавший заявление в течение 3-х рабочих дней:</w:t>
      </w:r>
    </w:p>
    <w:p w:rsidR="00310F17" w:rsidRDefault="00310F17" w:rsidP="007F67A4">
      <w:pPr>
        <w:spacing w:line="2" w:lineRule="exact"/>
        <w:jc w:val="both"/>
        <w:rPr>
          <w:sz w:val="20"/>
          <w:szCs w:val="20"/>
        </w:rPr>
      </w:pPr>
    </w:p>
    <w:p w:rsidR="00310F17" w:rsidRDefault="00D41F56" w:rsidP="007F67A4">
      <w:pPr>
        <w:numPr>
          <w:ilvl w:val="0"/>
          <w:numId w:val="26"/>
        </w:numPr>
        <w:tabs>
          <w:tab w:val="left" w:pos="1000"/>
        </w:tabs>
        <w:ind w:left="1000" w:hanging="299"/>
        <w:jc w:val="both"/>
        <w:rPr>
          <w:rFonts w:eastAsia="Times New Roman"/>
          <w:sz w:val="28"/>
          <w:szCs w:val="28"/>
        </w:rPr>
      </w:pPr>
      <w:r>
        <w:rPr>
          <w:rFonts w:eastAsia="Times New Roman"/>
          <w:sz w:val="28"/>
          <w:szCs w:val="28"/>
        </w:rPr>
        <w:t>присваивает идентификационный номер заявлению;</w:t>
      </w:r>
    </w:p>
    <w:p w:rsidR="00310F17" w:rsidRDefault="00310F17" w:rsidP="007F67A4">
      <w:pPr>
        <w:spacing w:line="13" w:lineRule="exact"/>
        <w:jc w:val="both"/>
        <w:rPr>
          <w:rFonts w:eastAsia="Times New Roman"/>
          <w:sz w:val="28"/>
          <w:szCs w:val="28"/>
        </w:rPr>
      </w:pPr>
    </w:p>
    <w:p w:rsidR="00310F17" w:rsidRDefault="00D41F56" w:rsidP="007F67A4">
      <w:pPr>
        <w:numPr>
          <w:ilvl w:val="0"/>
          <w:numId w:val="26"/>
        </w:numPr>
        <w:tabs>
          <w:tab w:val="left" w:pos="1138"/>
        </w:tabs>
        <w:spacing w:line="235" w:lineRule="auto"/>
        <w:ind w:firstLine="701"/>
        <w:jc w:val="both"/>
        <w:rPr>
          <w:rFonts w:eastAsia="Times New Roman"/>
          <w:sz w:val="28"/>
          <w:szCs w:val="28"/>
        </w:rPr>
      </w:pPr>
      <w:r>
        <w:rPr>
          <w:rFonts w:eastAsia="Times New Roman"/>
          <w:sz w:val="28"/>
          <w:szCs w:val="28"/>
        </w:rPr>
        <w:t>отдает заявление и представленные документы на резолюцию Главе администрации;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26"/>
        </w:numPr>
        <w:tabs>
          <w:tab w:val="left" w:pos="1236"/>
        </w:tabs>
        <w:spacing w:line="237" w:lineRule="auto"/>
        <w:ind w:firstLine="701"/>
        <w:jc w:val="both"/>
        <w:rPr>
          <w:rFonts w:eastAsia="Times New Roman"/>
          <w:sz w:val="28"/>
          <w:szCs w:val="28"/>
        </w:rPr>
      </w:pPr>
      <w:r>
        <w:rPr>
          <w:rFonts w:eastAsia="Times New Roman"/>
          <w:sz w:val="28"/>
          <w:szCs w:val="28"/>
        </w:rPr>
        <w:t>передает заявление и представленные документы с резолюцией ответственному исполнителю по предоставлению муниципальной услуги для последующей процедуры предварительного согласования предоставления земельного участка.</w:t>
      </w:r>
    </w:p>
    <w:p w:rsidR="00310F17" w:rsidRDefault="00310F17" w:rsidP="007F67A4">
      <w:pPr>
        <w:spacing w:line="14"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sz w:val="28"/>
          <w:szCs w:val="28"/>
        </w:rPr>
        <w:t>3.2.3. Ответственный исполнитель, принимавший заявление и представленные документы с резолюцией:</w:t>
      </w:r>
    </w:p>
    <w:p w:rsidR="00310F17" w:rsidRDefault="00310F17" w:rsidP="007F67A4">
      <w:pPr>
        <w:spacing w:line="18" w:lineRule="exact"/>
        <w:jc w:val="both"/>
        <w:rPr>
          <w:sz w:val="20"/>
          <w:szCs w:val="20"/>
        </w:rPr>
      </w:pPr>
    </w:p>
    <w:p w:rsidR="00310F17" w:rsidRDefault="00D41F56" w:rsidP="007F67A4">
      <w:pPr>
        <w:numPr>
          <w:ilvl w:val="0"/>
          <w:numId w:val="27"/>
        </w:numPr>
        <w:tabs>
          <w:tab w:val="left" w:pos="1226"/>
        </w:tabs>
        <w:spacing w:line="234" w:lineRule="auto"/>
        <w:ind w:firstLine="701"/>
        <w:jc w:val="both"/>
        <w:rPr>
          <w:rFonts w:eastAsia="Times New Roman"/>
          <w:sz w:val="28"/>
          <w:szCs w:val="28"/>
        </w:rPr>
      </w:pPr>
      <w:r>
        <w:rPr>
          <w:rFonts w:eastAsia="Times New Roman"/>
          <w:sz w:val="28"/>
          <w:szCs w:val="28"/>
        </w:rPr>
        <w:t>формирует запрос необходимых документов заявителя в рамках межведомственного взаимодействия;</w:t>
      </w:r>
    </w:p>
    <w:p w:rsidR="00310F17" w:rsidRDefault="00310F17" w:rsidP="007F67A4">
      <w:pPr>
        <w:spacing w:line="15" w:lineRule="exact"/>
        <w:jc w:val="both"/>
        <w:rPr>
          <w:rFonts w:eastAsia="Times New Roman"/>
          <w:sz w:val="28"/>
          <w:szCs w:val="28"/>
        </w:rPr>
      </w:pPr>
    </w:p>
    <w:p w:rsidR="00310F17" w:rsidRDefault="00D41F56" w:rsidP="007F67A4">
      <w:pPr>
        <w:numPr>
          <w:ilvl w:val="0"/>
          <w:numId w:val="27"/>
        </w:numPr>
        <w:tabs>
          <w:tab w:val="left" w:pos="1212"/>
        </w:tabs>
        <w:spacing w:line="234" w:lineRule="auto"/>
        <w:ind w:firstLine="701"/>
        <w:jc w:val="both"/>
        <w:rPr>
          <w:rFonts w:eastAsia="Times New Roman"/>
          <w:sz w:val="28"/>
          <w:szCs w:val="28"/>
        </w:rPr>
      </w:pPr>
      <w:r>
        <w:rPr>
          <w:rFonts w:eastAsia="Times New Roman"/>
          <w:sz w:val="28"/>
          <w:szCs w:val="28"/>
        </w:rPr>
        <w:t>получает документы заявителя через средства межведомственного электронного взаимодействия от органов, предоставляющих услуги, иных</w:t>
      </w:r>
    </w:p>
    <w:p w:rsidR="00310F17" w:rsidRDefault="00310F17" w:rsidP="007F67A4">
      <w:pPr>
        <w:spacing w:line="2" w:lineRule="exact"/>
        <w:jc w:val="both"/>
        <w:rPr>
          <w:rFonts w:eastAsia="Times New Roman"/>
          <w:sz w:val="28"/>
          <w:szCs w:val="28"/>
        </w:rPr>
      </w:pPr>
    </w:p>
    <w:p w:rsidR="00310F17" w:rsidRDefault="00D41F56" w:rsidP="007F67A4">
      <w:pPr>
        <w:jc w:val="both"/>
        <w:rPr>
          <w:rFonts w:eastAsia="Times New Roman"/>
          <w:sz w:val="28"/>
          <w:szCs w:val="28"/>
        </w:rPr>
      </w:pPr>
      <w:r>
        <w:rPr>
          <w:rFonts w:eastAsia="Times New Roman"/>
          <w:sz w:val="28"/>
          <w:szCs w:val="28"/>
        </w:rPr>
        <w:t>государственных</w:t>
      </w:r>
      <w:r w:rsidR="004E6082">
        <w:rPr>
          <w:rFonts w:eastAsia="Times New Roman"/>
          <w:sz w:val="28"/>
          <w:szCs w:val="28"/>
        </w:rPr>
        <w:t xml:space="preserve"> </w:t>
      </w:r>
      <w:r>
        <w:rPr>
          <w:rFonts w:eastAsia="Times New Roman"/>
          <w:sz w:val="28"/>
          <w:szCs w:val="28"/>
        </w:rPr>
        <w:t>органов,</w:t>
      </w:r>
      <w:r w:rsidR="004E6082">
        <w:rPr>
          <w:rFonts w:eastAsia="Times New Roman"/>
          <w:sz w:val="28"/>
          <w:szCs w:val="28"/>
        </w:rPr>
        <w:t xml:space="preserve"> </w:t>
      </w:r>
      <w:r>
        <w:rPr>
          <w:rFonts w:eastAsia="Times New Roman"/>
          <w:sz w:val="28"/>
          <w:szCs w:val="28"/>
        </w:rPr>
        <w:t>органов</w:t>
      </w:r>
      <w:r w:rsidR="004E6082">
        <w:rPr>
          <w:rFonts w:eastAsia="Times New Roman"/>
          <w:sz w:val="28"/>
          <w:szCs w:val="28"/>
        </w:rPr>
        <w:t xml:space="preserve"> </w:t>
      </w:r>
      <w:r>
        <w:rPr>
          <w:rFonts w:eastAsia="Times New Roman"/>
          <w:sz w:val="28"/>
          <w:szCs w:val="28"/>
        </w:rPr>
        <w:t>местного</w:t>
      </w:r>
      <w:r w:rsidR="004E6082">
        <w:rPr>
          <w:rFonts w:eastAsia="Times New Roman"/>
          <w:sz w:val="28"/>
          <w:szCs w:val="28"/>
        </w:rPr>
        <w:t xml:space="preserve"> </w:t>
      </w:r>
      <w:r>
        <w:rPr>
          <w:rFonts w:eastAsia="Times New Roman"/>
          <w:sz w:val="28"/>
          <w:szCs w:val="28"/>
        </w:rPr>
        <w:t>самоуправления</w:t>
      </w:r>
      <w:r w:rsidR="004E6082">
        <w:rPr>
          <w:rFonts w:eastAsia="Times New Roman"/>
          <w:sz w:val="28"/>
          <w:szCs w:val="28"/>
        </w:rPr>
        <w:t xml:space="preserve"> </w:t>
      </w:r>
      <w:r>
        <w:rPr>
          <w:rFonts w:eastAsia="Times New Roman"/>
          <w:sz w:val="28"/>
          <w:szCs w:val="28"/>
        </w:rPr>
        <w:t>либо</w:t>
      </w:r>
    </w:p>
    <w:p w:rsidR="00310F17" w:rsidRDefault="00310F17" w:rsidP="007F67A4">
      <w:pPr>
        <w:spacing w:line="12" w:lineRule="exact"/>
        <w:jc w:val="both"/>
        <w:rPr>
          <w:rFonts w:eastAsia="Times New Roman"/>
          <w:sz w:val="28"/>
          <w:szCs w:val="28"/>
        </w:rPr>
      </w:pPr>
    </w:p>
    <w:p w:rsidR="00310F17" w:rsidRDefault="00D41F56" w:rsidP="007F67A4">
      <w:pPr>
        <w:spacing w:line="237" w:lineRule="auto"/>
        <w:jc w:val="both"/>
        <w:rPr>
          <w:rFonts w:eastAsia="Times New Roman"/>
          <w:sz w:val="28"/>
          <w:szCs w:val="28"/>
        </w:rPr>
      </w:pPr>
      <w:r>
        <w:rPr>
          <w:rFonts w:eastAsia="Times New Roman"/>
          <w:sz w:val="28"/>
          <w:szCs w:val="28"/>
        </w:rPr>
        <w:t>подведомственных государственным органов или органами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310F17" w:rsidRDefault="00D41F56" w:rsidP="007F67A4">
      <w:pPr>
        <w:numPr>
          <w:ilvl w:val="0"/>
          <w:numId w:val="27"/>
        </w:numPr>
        <w:tabs>
          <w:tab w:val="left" w:pos="1000"/>
        </w:tabs>
        <w:ind w:left="1000" w:hanging="299"/>
        <w:jc w:val="both"/>
        <w:rPr>
          <w:rFonts w:eastAsia="Times New Roman"/>
          <w:sz w:val="28"/>
          <w:szCs w:val="28"/>
        </w:rPr>
      </w:pPr>
      <w:r>
        <w:rPr>
          <w:rFonts w:eastAsia="Times New Roman"/>
          <w:sz w:val="28"/>
          <w:szCs w:val="28"/>
        </w:rPr>
        <w:t>рассмотрение заявления и документов;</w:t>
      </w:r>
    </w:p>
    <w:p w:rsidR="00310F17" w:rsidRDefault="00310F17" w:rsidP="007F67A4">
      <w:pPr>
        <w:spacing w:line="12" w:lineRule="exact"/>
        <w:jc w:val="both"/>
        <w:rPr>
          <w:rFonts w:eastAsia="Times New Roman"/>
          <w:sz w:val="28"/>
          <w:szCs w:val="28"/>
        </w:rPr>
      </w:pPr>
    </w:p>
    <w:p w:rsidR="00310F17" w:rsidRDefault="00D41F56" w:rsidP="007F67A4">
      <w:pPr>
        <w:numPr>
          <w:ilvl w:val="0"/>
          <w:numId w:val="27"/>
        </w:numPr>
        <w:tabs>
          <w:tab w:val="left" w:pos="1149"/>
        </w:tabs>
        <w:spacing w:line="238" w:lineRule="auto"/>
        <w:ind w:firstLine="701"/>
        <w:jc w:val="both"/>
        <w:rPr>
          <w:rFonts w:eastAsia="Times New Roman"/>
          <w:sz w:val="28"/>
          <w:szCs w:val="28"/>
        </w:rPr>
      </w:pPr>
      <w:r>
        <w:rPr>
          <w:rFonts w:eastAsia="Times New Roman"/>
          <w:sz w:val="28"/>
          <w:szCs w:val="28"/>
        </w:rPr>
        <w:t>принятие решения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об отказе в предварительном согласовании:</w:t>
      </w:r>
    </w:p>
    <w:p w:rsidR="00310F17" w:rsidRDefault="00310F17" w:rsidP="007F67A4">
      <w:pPr>
        <w:spacing w:line="14" w:lineRule="exact"/>
        <w:jc w:val="both"/>
        <w:rPr>
          <w:rFonts w:eastAsia="Times New Roman"/>
          <w:sz w:val="28"/>
          <w:szCs w:val="28"/>
        </w:rPr>
      </w:pPr>
    </w:p>
    <w:p w:rsidR="00310F17" w:rsidRDefault="00D41F56" w:rsidP="007F67A4">
      <w:pPr>
        <w:spacing w:line="238" w:lineRule="auto"/>
        <w:ind w:firstLine="708"/>
        <w:jc w:val="both"/>
        <w:rPr>
          <w:rFonts w:eastAsia="Times New Roman"/>
          <w:sz w:val="28"/>
          <w:szCs w:val="28"/>
        </w:rPr>
      </w:pPr>
      <w:r>
        <w:rPr>
          <w:rFonts w:eastAsia="Times New Roman"/>
          <w:sz w:val="28"/>
          <w:szCs w:val="28"/>
        </w:rPr>
        <w:t>- исполнитель готовит проект постановления об утверждении схемы расположения земельного участка на кадастровом плане территории или о согласии администрации на заключение соглашения о перераспределении земельных участков в соответствии с утвержденным проектом межевания территории, или отказ в перераспределении земельных участков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310F17" w:rsidRDefault="00310F17" w:rsidP="007F67A4">
      <w:pPr>
        <w:spacing w:line="18"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sz w:val="28"/>
          <w:szCs w:val="28"/>
        </w:rPr>
        <w:t>- срок исполнения данной процедуры не должен превышать 30 дней со дня регистрации заявления о перераспределении земельных участков;</w:t>
      </w:r>
    </w:p>
    <w:p w:rsidR="00310F17" w:rsidRDefault="00310F17" w:rsidP="007F67A4">
      <w:pPr>
        <w:spacing w:line="200" w:lineRule="exact"/>
        <w:jc w:val="both"/>
        <w:rPr>
          <w:sz w:val="20"/>
          <w:szCs w:val="20"/>
        </w:rPr>
      </w:pPr>
    </w:p>
    <w:p w:rsidR="00310F17" w:rsidRDefault="00310F17" w:rsidP="007F67A4">
      <w:pPr>
        <w:spacing w:line="387" w:lineRule="exact"/>
        <w:jc w:val="both"/>
        <w:rPr>
          <w:sz w:val="20"/>
          <w:szCs w:val="20"/>
        </w:rPr>
      </w:pPr>
    </w:p>
    <w:p w:rsidR="00310F17" w:rsidRDefault="00D41F56" w:rsidP="007F67A4">
      <w:pPr>
        <w:jc w:val="both"/>
        <w:rPr>
          <w:sz w:val="20"/>
          <w:szCs w:val="20"/>
        </w:rPr>
      </w:pPr>
      <w:r>
        <w:rPr>
          <w:rFonts w:eastAsia="Times New Roman"/>
          <w:sz w:val="24"/>
          <w:szCs w:val="24"/>
        </w:rPr>
        <w:t>16</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numPr>
          <w:ilvl w:val="0"/>
          <w:numId w:val="28"/>
        </w:numPr>
        <w:tabs>
          <w:tab w:val="left" w:pos="992"/>
        </w:tabs>
        <w:spacing w:line="239" w:lineRule="auto"/>
        <w:ind w:firstLine="701"/>
        <w:jc w:val="both"/>
        <w:rPr>
          <w:rFonts w:eastAsia="Times New Roman"/>
          <w:sz w:val="28"/>
          <w:szCs w:val="28"/>
        </w:rPr>
      </w:pPr>
      <w:r>
        <w:rPr>
          <w:rFonts w:eastAsia="Times New Roman"/>
          <w:sz w:val="28"/>
          <w:szCs w:val="28"/>
        </w:rPr>
        <w:lastRenderedPageBreak/>
        <w:t>ответственный исполнитель по предоставлению муниципальной услуги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 более чем 5 рабочих дней со дня принятия указанного постановления. Сведения, содержащиеся в указанных постановлениях и схеме, подлежат отображению на кадастровых картах, предназначенных для использования неограниченным кругом лиц.</w:t>
      </w:r>
    </w:p>
    <w:p w:rsidR="00310F17" w:rsidRDefault="00310F17" w:rsidP="007F67A4">
      <w:pPr>
        <w:spacing w:line="17" w:lineRule="exact"/>
        <w:jc w:val="both"/>
        <w:rPr>
          <w:rFonts w:eastAsia="Times New Roman"/>
          <w:sz w:val="28"/>
          <w:szCs w:val="28"/>
        </w:rPr>
      </w:pPr>
    </w:p>
    <w:p w:rsidR="00310F17" w:rsidRDefault="00D41F56" w:rsidP="007F67A4">
      <w:pPr>
        <w:spacing w:line="238" w:lineRule="auto"/>
        <w:ind w:firstLine="708"/>
        <w:jc w:val="both"/>
        <w:rPr>
          <w:rFonts w:eastAsia="Times New Roman"/>
          <w:sz w:val="28"/>
          <w:szCs w:val="28"/>
        </w:rPr>
      </w:pPr>
      <w:r>
        <w:rPr>
          <w:rFonts w:eastAsia="Times New Roman"/>
          <w:b/>
          <w:bCs/>
          <w:sz w:val="28"/>
          <w:szCs w:val="28"/>
        </w:rPr>
        <w:t xml:space="preserve">3.3. </w:t>
      </w:r>
      <w:r>
        <w:rPr>
          <w:rFonts w:eastAsia="Times New Roman"/>
          <w:sz w:val="28"/>
          <w:szCs w:val="28"/>
        </w:rPr>
        <w:t>Выдача заявителю постановления об утверждении схемы расположения</w:t>
      </w:r>
      <w:r>
        <w:rPr>
          <w:rFonts w:eastAsia="Times New Roman"/>
          <w:b/>
          <w:bCs/>
          <w:sz w:val="28"/>
          <w:szCs w:val="28"/>
        </w:rPr>
        <w:t xml:space="preserve"> </w:t>
      </w:r>
      <w:r>
        <w:rPr>
          <w:rFonts w:eastAsia="Times New Roman"/>
          <w:sz w:val="28"/>
          <w:szCs w:val="28"/>
        </w:rPr>
        <w:t>земельного участка на кадастровом плане территории и утвержденной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или отказа в предварительном согласовании.</w:t>
      </w:r>
    </w:p>
    <w:p w:rsidR="00310F17" w:rsidRDefault="00D41F56" w:rsidP="007F67A4">
      <w:pPr>
        <w:ind w:left="700"/>
        <w:jc w:val="both"/>
        <w:rPr>
          <w:rFonts w:eastAsia="Times New Roman"/>
          <w:sz w:val="28"/>
          <w:szCs w:val="28"/>
        </w:rPr>
      </w:pPr>
      <w:r>
        <w:rPr>
          <w:rFonts w:eastAsia="Times New Roman"/>
          <w:sz w:val="28"/>
          <w:szCs w:val="28"/>
        </w:rPr>
        <w:t>Ответственный исполнитель администрации за выдачу документов:</w:t>
      </w:r>
    </w:p>
    <w:p w:rsidR="00310F17" w:rsidRDefault="00D41F56" w:rsidP="007F67A4">
      <w:pPr>
        <w:ind w:left="700"/>
        <w:jc w:val="both"/>
        <w:rPr>
          <w:rFonts w:eastAsia="Times New Roman"/>
          <w:sz w:val="28"/>
          <w:szCs w:val="28"/>
        </w:rPr>
      </w:pPr>
      <w:r>
        <w:rPr>
          <w:rFonts w:eastAsia="Times New Roman"/>
          <w:sz w:val="28"/>
          <w:szCs w:val="28"/>
        </w:rPr>
        <w:t>1) регистрирует документы в электронной базе данных;</w:t>
      </w:r>
    </w:p>
    <w:p w:rsidR="00310F17" w:rsidRDefault="00310F17" w:rsidP="007F67A4">
      <w:pPr>
        <w:spacing w:line="12" w:lineRule="exact"/>
        <w:jc w:val="both"/>
        <w:rPr>
          <w:rFonts w:eastAsia="Times New Roman"/>
          <w:sz w:val="28"/>
          <w:szCs w:val="28"/>
        </w:rPr>
      </w:pPr>
    </w:p>
    <w:p w:rsidR="00310F17" w:rsidRDefault="00D41F56" w:rsidP="007F67A4">
      <w:pPr>
        <w:spacing w:line="235" w:lineRule="auto"/>
        <w:ind w:right="20" w:firstLine="708"/>
        <w:jc w:val="both"/>
        <w:rPr>
          <w:rFonts w:eastAsia="Times New Roman"/>
          <w:sz w:val="28"/>
          <w:szCs w:val="28"/>
        </w:rPr>
      </w:pPr>
      <w:r>
        <w:rPr>
          <w:rFonts w:eastAsia="Times New Roman"/>
          <w:sz w:val="28"/>
          <w:szCs w:val="28"/>
        </w:rPr>
        <w:t>2) сканирует постановление и схему расположения земельного участка на кадастром плане территории;</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sz w:val="28"/>
          <w:szCs w:val="28"/>
        </w:rPr>
        <w:t>3) направляет документы заявителю посредством почтового отправления или посредством электронной почты;</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sz w:val="28"/>
          <w:szCs w:val="28"/>
        </w:rPr>
        <w:t>4) при личном обращении заявителя (представителя заявителя) передает ему документы при предъявлении:</w:t>
      </w:r>
    </w:p>
    <w:p w:rsidR="00310F17" w:rsidRDefault="00310F17" w:rsidP="007F67A4">
      <w:pPr>
        <w:spacing w:line="2" w:lineRule="exact"/>
        <w:jc w:val="both"/>
        <w:rPr>
          <w:rFonts w:eastAsia="Times New Roman"/>
          <w:sz w:val="28"/>
          <w:szCs w:val="28"/>
        </w:rPr>
      </w:pPr>
    </w:p>
    <w:p w:rsidR="00310F17" w:rsidRDefault="00D41F56" w:rsidP="007F67A4">
      <w:pPr>
        <w:numPr>
          <w:ilvl w:val="0"/>
          <w:numId w:val="28"/>
        </w:numPr>
        <w:tabs>
          <w:tab w:val="left" w:pos="860"/>
        </w:tabs>
        <w:ind w:left="860" w:hanging="159"/>
        <w:jc w:val="both"/>
        <w:rPr>
          <w:rFonts w:eastAsia="Times New Roman"/>
          <w:sz w:val="28"/>
          <w:szCs w:val="28"/>
        </w:rPr>
      </w:pPr>
      <w:r>
        <w:rPr>
          <w:rFonts w:eastAsia="Times New Roman"/>
          <w:sz w:val="28"/>
          <w:szCs w:val="28"/>
        </w:rPr>
        <w:t>документа, удостоверяющего личность заявителя, либо его представителя;</w:t>
      </w:r>
    </w:p>
    <w:p w:rsidR="00310F17" w:rsidRDefault="00310F17" w:rsidP="007F67A4">
      <w:pPr>
        <w:spacing w:line="1" w:lineRule="exact"/>
        <w:jc w:val="both"/>
        <w:rPr>
          <w:rFonts w:eastAsia="Times New Roman"/>
          <w:sz w:val="28"/>
          <w:szCs w:val="28"/>
        </w:rPr>
      </w:pPr>
    </w:p>
    <w:p w:rsidR="00310F17" w:rsidRDefault="00D41F56" w:rsidP="007F67A4">
      <w:pPr>
        <w:numPr>
          <w:ilvl w:val="0"/>
          <w:numId w:val="28"/>
        </w:numPr>
        <w:tabs>
          <w:tab w:val="left" w:pos="860"/>
        </w:tabs>
        <w:ind w:left="860" w:hanging="159"/>
        <w:jc w:val="both"/>
        <w:rPr>
          <w:rFonts w:eastAsia="Times New Roman"/>
          <w:sz w:val="28"/>
          <w:szCs w:val="28"/>
        </w:rPr>
      </w:pPr>
      <w:r>
        <w:rPr>
          <w:rFonts w:eastAsia="Times New Roman"/>
          <w:sz w:val="28"/>
          <w:szCs w:val="28"/>
        </w:rPr>
        <w:t>документа, подтверждающего полномочия представителя;</w:t>
      </w:r>
    </w:p>
    <w:p w:rsidR="00310F17" w:rsidRDefault="00310F17" w:rsidP="007F67A4">
      <w:pPr>
        <w:spacing w:line="13"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310F17" w:rsidRDefault="00310F17" w:rsidP="007F67A4">
      <w:pPr>
        <w:spacing w:line="16"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sz w:val="28"/>
          <w:szCs w:val="28"/>
        </w:rPr>
        <w:t>3.4</w:t>
      </w:r>
      <w:r>
        <w:rPr>
          <w:rFonts w:eastAsia="Times New Roman"/>
          <w:sz w:val="28"/>
          <w:szCs w:val="28"/>
        </w:rPr>
        <w:t>.</w:t>
      </w:r>
      <w:r>
        <w:rPr>
          <w:rFonts w:eastAsia="Times New Roman"/>
          <w:b/>
          <w:bCs/>
          <w:sz w:val="28"/>
          <w:szCs w:val="28"/>
        </w:rPr>
        <w:t xml:space="preserve"> </w:t>
      </w:r>
      <w:r>
        <w:rPr>
          <w:rFonts w:eastAsia="Times New Roman"/>
          <w:sz w:val="28"/>
          <w:szCs w:val="28"/>
        </w:rPr>
        <w:t>Выполнение в отношении земельного участка кадастровых работ,</w:t>
      </w:r>
      <w:r>
        <w:rPr>
          <w:rFonts w:eastAsia="Times New Roman"/>
          <w:b/>
          <w:bCs/>
          <w:sz w:val="28"/>
          <w:szCs w:val="28"/>
        </w:rPr>
        <w:t xml:space="preserve"> </w:t>
      </w:r>
      <w:r>
        <w:rPr>
          <w:rFonts w:eastAsia="Times New Roman"/>
          <w:sz w:val="28"/>
          <w:szCs w:val="28"/>
        </w:rPr>
        <w:t>осуществление его государственного кадастрового учета:</w:t>
      </w:r>
    </w:p>
    <w:p w:rsidR="00310F17" w:rsidRDefault="00310F17" w:rsidP="007F67A4">
      <w:pPr>
        <w:spacing w:line="15"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3.4.1. Заявитель на основании постановления об утверждении схемы расположения земельного участка на кадастровом плане территории или согласия администрации на заключение соглашения о перераспределении земельных участков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310F17" w:rsidRDefault="00310F17" w:rsidP="007F67A4">
      <w:pPr>
        <w:spacing w:line="21"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310F17" w:rsidRDefault="00310F17" w:rsidP="007F67A4">
      <w:pPr>
        <w:spacing w:line="2" w:lineRule="exact"/>
        <w:jc w:val="both"/>
        <w:rPr>
          <w:sz w:val="20"/>
          <w:szCs w:val="20"/>
        </w:rPr>
      </w:pPr>
    </w:p>
    <w:p w:rsidR="00310F17" w:rsidRDefault="00D41F56" w:rsidP="007F67A4">
      <w:pPr>
        <w:ind w:left="700"/>
        <w:jc w:val="both"/>
        <w:rPr>
          <w:sz w:val="20"/>
          <w:szCs w:val="20"/>
        </w:rPr>
      </w:pPr>
      <w:r>
        <w:rPr>
          <w:rFonts w:eastAsia="Times New Roman"/>
          <w:b/>
          <w:bCs/>
          <w:sz w:val="28"/>
          <w:szCs w:val="28"/>
        </w:rPr>
        <w:t xml:space="preserve">3.5. </w:t>
      </w:r>
      <w:r>
        <w:rPr>
          <w:rFonts w:eastAsia="Times New Roman"/>
          <w:sz w:val="28"/>
          <w:szCs w:val="28"/>
        </w:rPr>
        <w:t>Заключение соглашения о перераспределении земельных участков.</w:t>
      </w:r>
    </w:p>
    <w:p w:rsidR="00310F17" w:rsidRDefault="00310F17" w:rsidP="007F67A4">
      <w:pPr>
        <w:spacing w:line="200" w:lineRule="exact"/>
        <w:jc w:val="both"/>
        <w:rPr>
          <w:sz w:val="20"/>
          <w:szCs w:val="20"/>
        </w:rPr>
      </w:pPr>
    </w:p>
    <w:p w:rsidR="00310F17" w:rsidRDefault="00310F17" w:rsidP="007F67A4">
      <w:pPr>
        <w:spacing w:line="385" w:lineRule="exact"/>
        <w:jc w:val="both"/>
        <w:rPr>
          <w:sz w:val="20"/>
          <w:szCs w:val="20"/>
        </w:rPr>
      </w:pPr>
    </w:p>
    <w:p w:rsidR="00310F17" w:rsidRDefault="00D41F56" w:rsidP="007F67A4">
      <w:pPr>
        <w:jc w:val="both"/>
        <w:rPr>
          <w:sz w:val="20"/>
          <w:szCs w:val="20"/>
        </w:rPr>
      </w:pPr>
      <w:r>
        <w:rPr>
          <w:rFonts w:eastAsia="Times New Roman"/>
          <w:sz w:val="24"/>
          <w:szCs w:val="24"/>
        </w:rPr>
        <w:t>17</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spacing w:line="237" w:lineRule="auto"/>
        <w:ind w:firstLine="708"/>
        <w:jc w:val="both"/>
        <w:rPr>
          <w:sz w:val="20"/>
          <w:szCs w:val="20"/>
        </w:rPr>
      </w:pPr>
      <w:r>
        <w:rPr>
          <w:rFonts w:eastAsia="Times New Roman"/>
          <w:sz w:val="28"/>
          <w:szCs w:val="28"/>
        </w:rPr>
        <w:lastRenderedPageBreak/>
        <w:t>3.5.1. Основанием для начала предоставления муниципальной услуги является предоставление кадастрового паспорта земельного участка или земельных участков, образуемых в результате перераспределения, в администрацию.</w:t>
      </w:r>
    </w:p>
    <w:p w:rsidR="00310F17" w:rsidRDefault="00310F17" w:rsidP="007F67A4">
      <w:pPr>
        <w:spacing w:line="14"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3.5.2. Ответственный за подготовку соглашения о перераспределении земельных участков, находящихся в государственной или муниципальной собственности, исполнитель администрации проверяет поступившее заявление и документы на наличие или отсутствие оснований для отказа в перераспределении земельных участков и осуществляет подготовку проекта соглашения о перераспределении земельных участков или проекта отказа в перераспределении земельных участков, и передает главе администрации для подписания.</w:t>
      </w:r>
    </w:p>
    <w:p w:rsidR="00310F17" w:rsidRDefault="00310F17" w:rsidP="007F67A4">
      <w:pPr>
        <w:spacing w:line="19"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3.5.3. Глава администрации в течение 3-х дней подписывает проекты соглашения или отказа и передает их ответственному за делопроизводство исполнителю для регистрации и отправки заявителю.</w:t>
      </w:r>
    </w:p>
    <w:p w:rsidR="00310F17" w:rsidRDefault="00310F17" w:rsidP="007F67A4">
      <w:pPr>
        <w:spacing w:line="18"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3.5.4. Срок исполнения данной процедуры не должен превышать тридцать дней со дня регистрации заявления о перераспределении земельных участков.</w:t>
      </w:r>
    </w:p>
    <w:p w:rsidR="00310F17" w:rsidRDefault="00310F17" w:rsidP="007F67A4">
      <w:pPr>
        <w:spacing w:line="263" w:lineRule="exact"/>
        <w:jc w:val="both"/>
        <w:rPr>
          <w:sz w:val="20"/>
          <w:szCs w:val="20"/>
        </w:rPr>
      </w:pPr>
    </w:p>
    <w:p w:rsidR="00310F17" w:rsidRDefault="00D41F56" w:rsidP="007F67A4">
      <w:pPr>
        <w:spacing w:line="234" w:lineRule="auto"/>
        <w:ind w:firstLine="708"/>
        <w:jc w:val="both"/>
        <w:rPr>
          <w:sz w:val="20"/>
          <w:szCs w:val="20"/>
        </w:rPr>
      </w:pPr>
      <w:r>
        <w:rPr>
          <w:rFonts w:eastAsia="Times New Roman"/>
          <w:b/>
          <w:bCs/>
          <w:sz w:val="28"/>
          <w:szCs w:val="28"/>
        </w:rPr>
        <w:t>4.Формы контроля за исполнением регламента предоставления муниципальной услуги</w:t>
      </w:r>
    </w:p>
    <w:p w:rsidR="00310F17" w:rsidRDefault="00310F17" w:rsidP="007F67A4">
      <w:pPr>
        <w:spacing w:line="15" w:lineRule="exact"/>
        <w:jc w:val="both"/>
        <w:rPr>
          <w:sz w:val="20"/>
          <w:szCs w:val="20"/>
        </w:rPr>
      </w:pPr>
    </w:p>
    <w:p w:rsidR="00310F17" w:rsidRDefault="00D41F56" w:rsidP="007F67A4">
      <w:pPr>
        <w:spacing w:line="238" w:lineRule="auto"/>
        <w:ind w:firstLine="708"/>
        <w:jc w:val="both"/>
        <w:rPr>
          <w:sz w:val="20"/>
          <w:szCs w:val="20"/>
        </w:rPr>
      </w:pPr>
      <w:r>
        <w:rPr>
          <w:rFonts w:eastAsia="Times New Roman"/>
          <w:b/>
          <w:bCs/>
          <w:sz w:val="28"/>
          <w:szCs w:val="28"/>
        </w:rPr>
        <w:t>4.1. Порядок осуществления текущего контроля за соблюдением и исполнением должностными лицами администрации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0F17" w:rsidRDefault="00310F17" w:rsidP="007F67A4">
      <w:pPr>
        <w:spacing w:line="10" w:lineRule="exact"/>
        <w:jc w:val="both"/>
        <w:rPr>
          <w:sz w:val="20"/>
          <w:szCs w:val="20"/>
        </w:rPr>
      </w:pPr>
    </w:p>
    <w:p w:rsidR="00310F17" w:rsidRDefault="00D41F56" w:rsidP="007F67A4">
      <w:pPr>
        <w:spacing w:line="237" w:lineRule="auto"/>
        <w:ind w:right="20" w:firstLine="708"/>
        <w:jc w:val="both"/>
        <w:rPr>
          <w:sz w:val="20"/>
          <w:szCs w:val="20"/>
        </w:rPr>
      </w:pPr>
      <w:r>
        <w:rPr>
          <w:rFonts w:eastAsia="Times New Roman"/>
          <w:sz w:val="28"/>
          <w:szCs w:val="28"/>
        </w:rPr>
        <w:t>Текущий контроль за соблюдением и исполнением ответственными специалистами администрации сельского поселения, последовательности действий, определенных настоящим административным регламентом, осуществляется Главой администрации сельского поселения, либо лицом его замещающим.</w:t>
      </w:r>
    </w:p>
    <w:p w:rsidR="00310F17" w:rsidRDefault="00310F17" w:rsidP="007F67A4">
      <w:pPr>
        <w:spacing w:line="17"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Периодичность осуществления текущего контроля устанавливается по мере необходимости.</w:t>
      </w:r>
    </w:p>
    <w:p w:rsidR="00310F17" w:rsidRDefault="00310F17" w:rsidP="007F67A4">
      <w:pPr>
        <w:spacing w:line="21" w:lineRule="exact"/>
        <w:jc w:val="both"/>
        <w:rPr>
          <w:sz w:val="20"/>
          <w:szCs w:val="20"/>
        </w:rPr>
      </w:pPr>
    </w:p>
    <w:p w:rsidR="00310F17" w:rsidRDefault="00D41F56" w:rsidP="007F67A4">
      <w:pPr>
        <w:spacing w:line="238" w:lineRule="auto"/>
        <w:ind w:firstLine="708"/>
        <w:jc w:val="both"/>
        <w:rPr>
          <w:sz w:val="20"/>
          <w:szCs w:val="20"/>
        </w:rPr>
      </w:pPr>
      <w:r>
        <w:rPr>
          <w:rFonts w:eastAsia="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срок проведения которых не должен превышать 20 календарных дней, в том числе порядок и формы контроля за полнотой и качеством предоставления муниципальной услуги</w:t>
      </w:r>
    </w:p>
    <w:p w:rsidR="00310F17" w:rsidRDefault="00310F17" w:rsidP="007F67A4">
      <w:pPr>
        <w:spacing w:line="9"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Проверки могут быть плановыми на основании планов работы администрации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310F17" w:rsidRDefault="00310F17" w:rsidP="007F67A4">
      <w:pPr>
        <w:spacing w:line="17"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Решение о проведение внеплановой проверки принимает Глава администрации сельского поселения или уполномоченное им должностное лицо.</w:t>
      </w:r>
    </w:p>
    <w:p w:rsidR="00310F17" w:rsidRDefault="00310F17" w:rsidP="007F67A4">
      <w:pPr>
        <w:spacing w:line="266" w:lineRule="exact"/>
        <w:jc w:val="both"/>
        <w:rPr>
          <w:sz w:val="20"/>
          <w:szCs w:val="20"/>
        </w:rPr>
      </w:pPr>
    </w:p>
    <w:p w:rsidR="00310F17" w:rsidRDefault="00D41F56" w:rsidP="007F67A4">
      <w:pPr>
        <w:jc w:val="both"/>
        <w:rPr>
          <w:sz w:val="20"/>
          <w:szCs w:val="20"/>
        </w:rPr>
      </w:pPr>
      <w:r>
        <w:rPr>
          <w:rFonts w:eastAsia="Times New Roman"/>
          <w:sz w:val="24"/>
          <w:szCs w:val="24"/>
        </w:rPr>
        <w:t>18</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spacing w:line="235" w:lineRule="auto"/>
        <w:ind w:firstLine="708"/>
        <w:jc w:val="both"/>
        <w:rPr>
          <w:sz w:val="20"/>
          <w:szCs w:val="20"/>
        </w:rPr>
      </w:pPr>
      <w:r>
        <w:rPr>
          <w:rFonts w:eastAsia="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310F17" w:rsidRDefault="00310F17" w:rsidP="007F67A4">
      <w:pPr>
        <w:spacing w:line="20" w:lineRule="exact"/>
        <w:jc w:val="both"/>
        <w:rPr>
          <w:sz w:val="20"/>
          <w:szCs w:val="20"/>
        </w:rPr>
      </w:pPr>
    </w:p>
    <w:p w:rsidR="00310F17" w:rsidRDefault="00D41F56" w:rsidP="007F67A4">
      <w:pPr>
        <w:spacing w:line="236" w:lineRule="auto"/>
        <w:ind w:firstLine="708"/>
        <w:jc w:val="both"/>
        <w:rPr>
          <w:sz w:val="20"/>
          <w:szCs w:val="20"/>
        </w:rPr>
      </w:pPr>
      <w:r>
        <w:rPr>
          <w:rFonts w:eastAsia="Times New Roman"/>
          <w:b/>
          <w:bCs/>
          <w:sz w:val="28"/>
          <w:szCs w:val="28"/>
        </w:rPr>
        <w:t>4.3. 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310F17" w:rsidRDefault="00310F17" w:rsidP="007F67A4">
      <w:pPr>
        <w:spacing w:line="10" w:lineRule="exact"/>
        <w:jc w:val="both"/>
        <w:rPr>
          <w:sz w:val="20"/>
          <w:szCs w:val="20"/>
        </w:rPr>
      </w:pPr>
    </w:p>
    <w:p w:rsidR="00310F17" w:rsidRDefault="00D41F56" w:rsidP="007F67A4">
      <w:pPr>
        <w:spacing w:line="232" w:lineRule="auto"/>
        <w:ind w:right="20" w:firstLine="708"/>
        <w:jc w:val="both"/>
        <w:rPr>
          <w:sz w:val="20"/>
          <w:szCs w:val="20"/>
        </w:rPr>
      </w:pPr>
      <w:r>
        <w:rPr>
          <w:rFonts w:eastAsia="Times New Roman"/>
          <w:sz w:val="28"/>
          <w:szCs w:val="28"/>
        </w:rPr>
        <w:t>Специалисты администрации сельского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310F17" w:rsidRDefault="00310F17" w:rsidP="007F67A4">
      <w:pPr>
        <w:spacing w:line="10"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310F17" w:rsidRDefault="00310F17" w:rsidP="007F67A4">
      <w:pPr>
        <w:spacing w:line="17"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310F17" w:rsidRDefault="00310F17" w:rsidP="007F67A4">
      <w:pPr>
        <w:spacing w:line="22" w:lineRule="exact"/>
        <w:jc w:val="both"/>
        <w:rPr>
          <w:sz w:val="20"/>
          <w:szCs w:val="20"/>
        </w:rPr>
      </w:pPr>
    </w:p>
    <w:p w:rsidR="00310F17" w:rsidRDefault="00D41F56" w:rsidP="007F67A4">
      <w:pPr>
        <w:spacing w:line="236" w:lineRule="auto"/>
        <w:ind w:firstLine="708"/>
        <w:jc w:val="both"/>
        <w:rPr>
          <w:sz w:val="20"/>
          <w:szCs w:val="20"/>
        </w:rPr>
      </w:pPr>
      <w:r>
        <w:rPr>
          <w:rFonts w:eastAsia="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0F17" w:rsidRDefault="00310F17" w:rsidP="007F67A4">
      <w:pPr>
        <w:spacing w:line="11"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Заявители вправе направить письменное обращение в адрес Главы администрации сельского поселения, либо лица его замещающим,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10F17" w:rsidRDefault="00310F17" w:rsidP="007F67A4">
      <w:pPr>
        <w:spacing w:line="19" w:lineRule="exact"/>
        <w:jc w:val="both"/>
        <w:rPr>
          <w:sz w:val="20"/>
          <w:szCs w:val="20"/>
        </w:rPr>
      </w:pPr>
    </w:p>
    <w:p w:rsidR="00310F17" w:rsidRDefault="00D41F56" w:rsidP="007F67A4">
      <w:pPr>
        <w:numPr>
          <w:ilvl w:val="0"/>
          <w:numId w:val="29"/>
        </w:numPr>
        <w:tabs>
          <w:tab w:val="left" w:pos="1027"/>
        </w:tabs>
        <w:spacing w:line="237" w:lineRule="auto"/>
        <w:ind w:firstLine="701"/>
        <w:jc w:val="both"/>
        <w:rPr>
          <w:rFonts w:eastAsia="Times New Roman"/>
          <w:sz w:val="28"/>
          <w:szCs w:val="28"/>
        </w:rPr>
      </w:pPr>
      <w:r>
        <w:rPr>
          <w:rFonts w:eastAsia="Times New Roman"/>
          <w:sz w:val="28"/>
          <w:szCs w:val="28"/>
        </w:rPr>
        <w:t>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310F17" w:rsidRDefault="00310F17" w:rsidP="007F67A4">
      <w:pPr>
        <w:spacing w:line="344" w:lineRule="exact"/>
        <w:jc w:val="both"/>
        <w:rPr>
          <w:sz w:val="20"/>
          <w:szCs w:val="20"/>
        </w:rPr>
      </w:pPr>
    </w:p>
    <w:p w:rsidR="00310F17" w:rsidRDefault="00D41F56" w:rsidP="007F67A4">
      <w:pPr>
        <w:numPr>
          <w:ilvl w:val="0"/>
          <w:numId w:val="30"/>
        </w:numPr>
        <w:tabs>
          <w:tab w:val="left" w:pos="1039"/>
        </w:tabs>
        <w:spacing w:line="236" w:lineRule="auto"/>
        <w:ind w:firstLine="701"/>
        <w:jc w:val="both"/>
        <w:rPr>
          <w:rFonts w:eastAsia="Times New Roman"/>
          <w:b/>
          <w:bCs/>
          <w:sz w:val="28"/>
          <w:szCs w:val="28"/>
        </w:rPr>
      </w:pPr>
      <w:r>
        <w:rPr>
          <w:rFonts w:eastAsia="Times New Roman"/>
          <w:b/>
          <w:bCs/>
          <w:sz w:val="28"/>
          <w:szCs w:val="28"/>
        </w:rPr>
        <w:t>Досудебный (внесудебный)порядок обжалования решений и действий (бездействий) органа, органа предоставляющего муниципальную услугу, а также их должностных лиц</w:t>
      </w:r>
    </w:p>
    <w:p w:rsidR="00310F17" w:rsidRDefault="00310F17" w:rsidP="007F67A4">
      <w:pPr>
        <w:spacing w:line="14" w:lineRule="exact"/>
        <w:jc w:val="both"/>
        <w:rPr>
          <w:rFonts w:eastAsia="Times New Roman"/>
          <w:b/>
          <w:bCs/>
          <w:sz w:val="28"/>
          <w:szCs w:val="28"/>
        </w:rPr>
      </w:pPr>
    </w:p>
    <w:p w:rsidR="00310F17" w:rsidRDefault="00D41F56" w:rsidP="007F67A4">
      <w:pPr>
        <w:numPr>
          <w:ilvl w:val="0"/>
          <w:numId w:val="31"/>
        </w:numPr>
        <w:tabs>
          <w:tab w:val="left" w:pos="1226"/>
        </w:tabs>
        <w:spacing w:line="237" w:lineRule="auto"/>
        <w:ind w:firstLine="701"/>
        <w:jc w:val="both"/>
        <w:rPr>
          <w:rFonts w:eastAsia="Times New Roman"/>
          <w:b/>
          <w:bCs/>
          <w:sz w:val="28"/>
          <w:szCs w:val="28"/>
        </w:rPr>
      </w:pPr>
      <w:r>
        <w:rPr>
          <w:rFonts w:eastAsia="Times New Roman"/>
          <w:b/>
          <w:bCs/>
          <w:sz w:val="28"/>
          <w:szCs w:val="28"/>
        </w:rPr>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 при предоставлении муниципальной услуги</w:t>
      </w:r>
    </w:p>
    <w:p w:rsidR="00310F17" w:rsidRDefault="00310F17" w:rsidP="007F67A4">
      <w:pPr>
        <w:spacing w:line="8" w:lineRule="exact"/>
        <w:jc w:val="both"/>
        <w:rPr>
          <w:rFonts w:eastAsia="Times New Roman"/>
          <w:b/>
          <w:bCs/>
          <w:sz w:val="28"/>
          <w:szCs w:val="28"/>
        </w:rPr>
      </w:pPr>
    </w:p>
    <w:p w:rsidR="00310F17" w:rsidRDefault="00D41F56" w:rsidP="007F67A4">
      <w:pPr>
        <w:spacing w:line="237" w:lineRule="auto"/>
        <w:ind w:firstLine="708"/>
        <w:jc w:val="both"/>
        <w:rPr>
          <w:rFonts w:eastAsia="Times New Roman"/>
          <w:b/>
          <w:bCs/>
          <w:sz w:val="28"/>
          <w:szCs w:val="28"/>
        </w:rPr>
      </w:pPr>
      <w:r>
        <w:rPr>
          <w:rFonts w:eastAsia="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310F17" w:rsidRDefault="00310F17" w:rsidP="007F67A4">
      <w:pPr>
        <w:spacing w:line="320" w:lineRule="exact"/>
        <w:jc w:val="both"/>
        <w:rPr>
          <w:sz w:val="20"/>
          <w:szCs w:val="20"/>
        </w:rPr>
      </w:pPr>
    </w:p>
    <w:p w:rsidR="00310F17" w:rsidRDefault="00D41F56" w:rsidP="007F67A4">
      <w:pPr>
        <w:jc w:val="both"/>
        <w:rPr>
          <w:sz w:val="20"/>
          <w:szCs w:val="20"/>
        </w:rPr>
      </w:pPr>
      <w:r>
        <w:rPr>
          <w:rFonts w:eastAsia="Times New Roman"/>
          <w:sz w:val="24"/>
          <w:szCs w:val="24"/>
        </w:rPr>
        <w:t>19</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spacing w:line="235" w:lineRule="auto"/>
        <w:ind w:firstLine="708"/>
        <w:jc w:val="both"/>
        <w:rPr>
          <w:sz w:val="20"/>
          <w:szCs w:val="20"/>
        </w:rPr>
      </w:pPr>
      <w:r>
        <w:rPr>
          <w:rFonts w:eastAsia="Times New Roman"/>
          <w:sz w:val="28"/>
          <w:szCs w:val="28"/>
        </w:rPr>
        <w:lastRenderedPageBreak/>
        <w:t>Порядок начала процедуры досудебного (внесудебного) обжалования решения по жалобе.</w:t>
      </w:r>
    </w:p>
    <w:p w:rsidR="00310F17" w:rsidRDefault="00310F17" w:rsidP="007F67A4">
      <w:pPr>
        <w:spacing w:line="15" w:lineRule="exact"/>
        <w:jc w:val="both"/>
        <w:rPr>
          <w:sz w:val="20"/>
          <w:szCs w:val="20"/>
        </w:rPr>
      </w:pPr>
    </w:p>
    <w:p w:rsidR="00310F17" w:rsidRDefault="00D41F56" w:rsidP="007F67A4">
      <w:pPr>
        <w:spacing w:line="236" w:lineRule="auto"/>
        <w:ind w:firstLine="708"/>
        <w:jc w:val="both"/>
        <w:rPr>
          <w:sz w:val="20"/>
          <w:szCs w:val="20"/>
        </w:rPr>
      </w:pPr>
      <w:r>
        <w:rPr>
          <w:rFonts w:eastAsia="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администрацию сельского поселения.</w:t>
      </w:r>
    </w:p>
    <w:p w:rsidR="00310F17" w:rsidRDefault="00310F17" w:rsidP="007F67A4">
      <w:pPr>
        <w:spacing w:line="6" w:lineRule="exact"/>
        <w:jc w:val="both"/>
        <w:rPr>
          <w:sz w:val="20"/>
          <w:szCs w:val="20"/>
        </w:rPr>
      </w:pPr>
    </w:p>
    <w:p w:rsidR="00310F17" w:rsidRDefault="00D41F56" w:rsidP="007F67A4">
      <w:pPr>
        <w:ind w:left="700"/>
        <w:jc w:val="both"/>
        <w:rPr>
          <w:sz w:val="20"/>
          <w:szCs w:val="20"/>
        </w:rPr>
      </w:pPr>
      <w:r>
        <w:rPr>
          <w:rFonts w:eastAsia="Times New Roman"/>
          <w:b/>
          <w:bCs/>
          <w:sz w:val="28"/>
          <w:szCs w:val="28"/>
        </w:rPr>
        <w:t>5.2. Предмет жалобы</w:t>
      </w:r>
    </w:p>
    <w:p w:rsidR="00310F17" w:rsidRDefault="00310F17" w:rsidP="007F67A4">
      <w:pPr>
        <w:spacing w:line="8"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10F17" w:rsidRDefault="00310F17" w:rsidP="007F67A4">
      <w:pPr>
        <w:spacing w:line="17" w:lineRule="exact"/>
        <w:jc w:val="both"/>
        <w:rPr>
          <w:sz w:val="20"/>
          <w:szCs w:val="20"/>
        </w:rPr>
      </w:pPr>
    </w:p>
    <w:p w:rsidR="00310F17" w:rsidRDefault="00D41F56" w:rsidP="007F67A4">
      <w:pPr>
        <w:numPr>
          <w:ilvl w:val="0"/>
          <w:numId w:val="32"/>
        </w:numPr>
        <w:tabs>
          <w:tab w:val="left" w:pos="1181"/>
        </w:tabs>
        <w:spacing w:line="235" w:lineRule="auto"/>
        <w:ind w:firstLine="701"/>
        <w:jc w:val="both"/>
        <w:rPr>
          <w:rFonts w:eastAsia="Times New Roman"/>
          <w:sz w:val="28"/>
          <w:szCs w:val="28"/>
        </w:rPr>
      </w:pPr>
      <w:r>
        <w:rPr>
          <w:rFonts w:eastAsia="Times New Roman"/>
          <w:sz w:val="28"/>
          <w:szCs w:val="28"/>
        </w:rPr>
        <w:t>нарушение срока регистрации запроса заявителя о предоставлении муниципальной услуги;</w:t>
      </w:r>
    </w:p>
    <w:p w:rsidR="00310F17" w:rsidRDefault="00D41F56" w:rsidP="007F67A4">
      <w:pPr>
        <w:numPr>
          <w:ilvl w:val="0"/>
          <w:numId w:val="32"/>
        </w:numPr>
        <w:tabs>
          <w:tab w:val="left" w:pos="1000"/>
        </w:tabs>
        <w:ind w:left="1000" w:hanging="299"/>
        <w:jc w:val="both"/>
        <w:rPr>
          <w:rFonts w:eastAsia="Times New Roman"/>
          <w:sz w:val="28"/>
          <w:szCs w:val="28"/>
        </w:rPr>
      </w:pPr>
      <w:r>
        <w:rPr>
          <w:rFonts w:eastAsia="Times New Roman"/>
          <w:sz w:val="28"/>
          <w:szCs w:val="28"/>
        </w:rPr>
        <w:t>нарушение срока предоставления муниципальной услуги;</w:t>
      </w:r>
    </w:p>
    <w:p w:rsidR="00310F17" w:rsidRDefault="00310F17" w:rsidP="007F67A4">
      <w:pPr>
        <w:spacing w:line="15" w:lineRule="exact"/>
        <w:jc w:val="both"/>
        <w:rPr>
          <w:rFonts w:eastAsia="Times New Roman"/>
          <w:sz w:val="28"/>
          <w:szCs w:val="28"/>
        </w:rPr>
      </w:pPr>
    </w:p>
    <w:p w:rsidR="00310F17" w:rsidRDefault="00D41F56" w:rsidP="007F67A4">
      <w:pPr>
        <w:numPr>
          <w:ilvl w:val="0"/>
          <w:numId w:val="32"/>
        </w:numPr>
        <w:tabs>
          <w:tab w:val="left" w:pos="1073"/>
        </w:tabs>
        <w:spacing w:line="237" w:lineRule="auto"/>
        <w:ind w:firstLine="701"/>
        <w:jc w:val="both"/>
        <w:rPr>
          <w:rFonts w:eastAsia="Times New Roman"/>
          <w:sz w:val="28"/>
          <w:szCs w:val="28"/>
        </w:rPr>
      </w:pPr>
      <w:r>
        <w:rPr>
          <w:rFonts w:eastAsia="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310F17" w:rsidRDefault="00310F17" w:rsidP="007F67A4">
      <w:pPr>
        <w:spacing w:line="14" w:lineRule="exact"/>
        <w:jc w:val="both"/>
        <w:rPr>
          <w:rFonts w:eastAsia="Times New Roman"/>
          <w:sz w:val="28"/>
          <w:szCs w:val="28"/>
        </w:rPr>
      </w:pPr>
    </w:p>
    <w:p w:rsidR="00310F17" w:rsidRDefault="00D41F56" w:rsidP="007F67A4">
      <w:pPr>
        <w:numPr>
          <w:ilvl w:val="0"/>
          <w:numId w:val="32"/>
        </w:numPr>
        <w:tabs>
          <w:tab w:val="left" w:pos="1149"/>
        </w:tabs>
        <w:spacing w:line="237" w:lineRule="auto"/>
        <w:ind w:firstLine="701"/>
        <w:jc w:val="both"/>
        <w:rPr>
          <w:rFonts w:eastAsia="Times New Roman"/>
          <w:sz w:val="28"/>
          <w:szCs w:val="28"/>
        </w:rPr>
      </w:pPr>
      <w:r>
        <w:rPr>
          <w:rFonts w:eastAsia="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310F17" w:rsidRDefault="00310F17" w:rsidP="007F67A4">
      <w:pPr>
        <w:spacing w:line="17" w:lineRule="exact"/>
        <w:jc w:val="both"/>
        <w:rPr>
          <w:rFonts w:eastAsia="Times New Roman"/>
          <w:sz w:val="28"/>
          <w:szCs w:val="28"/>
        </w:rPr>
      </w:pPr>
    </w:p>
    <w:p w:rsidR="00310F17" w:rsidRDefault="00D41F56" w:rsidP="007F67A4">
      <w:pPr>
        <w:numPr>
          <w:ilvl w:val="0"/>
          <w:numId w:val="32"/>
        </w:numPr>
        <w:tabs>
          <w:tab w:val="left" w:pos="1053"/>
        </w:tabs>
        <w:spacing w:line="237" w:lineRule="auto"/>
        <w:ind w:firstLine="701"/>
        <w:jc w:val="both"/>
        <w:rPr>
          <w:rFonts w:eastAsia="Times New Roman"/>
          <w:sz w:val="28"/>
          <w:szCs w:val="28"/>
        </w:rPr>
      </w:pPr>
      <w:r>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F17" w:rsidRDefault="00310F17" w:rsidP="007F67A4">
      <w:pPr>
        <w:spacing w:line="20" w:lineRule="exact"/>
        <w:jc w:val="both"/>
        <w:rPr>
          <w:rFonts w:eastAsia="Times New Roman"/>
          <w:sz w:val="28"/>
          <w:szCs w:val="28"/>
        </w:rPr>
      </w:pPr>
    </w:p>
    <w:p w:rsidR="00310F17" w:rsidRDefault="00D41F56" w:rsidP="007F67A4">
      <w:pPr>
        <w:numPr>
          <w:ilvl w:val="0"/>
          <w:numId w:val="32"/>
        </w:numPr>
        <w:tabs>
          <w:tab w:val="left" w:pos="1133"/>
        </w:tabs>
        <w:spacing w:line="237" w:lineRule="auto"/>
        <w:ind w:firstLine="701"/>
        <w:jc w:val="both"/>
        <w:rPr>
          <w:rFonts w:eastAsia="Times New Roman"/>
          <w:sz w:val="28"/>
          <w:szCs w:val="28"/>
        </w:rPr>
      </w:pPr>
      <w:r>
        <w:rPr>
          <w:rFonts w:eastAsia="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F17" w:rsidRDefault="00310F17" w:rsidP="007F67A4">
      <w:pPr>
        <w:spacing w:line="15" w:lineRule="exact"/>
        <w:jc w:val="both"/>
        <w:rPr>
          <w:rFonts w:eastAsia="Times New Roman"/>
          <w:sz w:val="28"/>
          <w:szCs w:val="28"/>
        </w:rPr>
      </w:pPr>
    </w:p>
    <w:p w:rsidR="00310F17" w:rsidRDefault="00D41F56" w:rsidP="007F67A4">
      <w:pPr>
        <w:spacing w:line="237" w:lineRule="auto"/>
        <w:ind w:firstLine="708"/>
        <w:jc w:val="both"/>
        <w:rPr>
          <w:rFonts w:eastAsia="Times New Roman"/>
          <w:sz w:val="28"/>
          <w:szCs w:val="28"/>
        </w:rPr>
      </w:pPr>
      <w:r>
        <w:rPr>
          <w:rFonts w:eastAsia="Times New Roman"/>
          <w:sz w:val="28"/>
          <w:szCs w:val="28"/>
        </w:rPr>
        <w:t>7)отказ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0F17" w:rsidRDefault="00310F17" w:rsidP="007F67A4">
      <w:pPr>
        <w:spacing w:line="21"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b/>
          <w:bCs/>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310F17" w:rsidRDefault="00310F17" w:rsidP="007F67A4">
      <w:pPr>
        <w:spacing w:line="10" w:lineRule="exact"/>
        <w:jc w:val="both"/>
        <w:rPr>
          <w:rFonts w:eastAsia="Times New Roman"/>
          <w:sz w:val="28"/>
          <w:szCs w:val="28"/>
        </w:rPr>
      </w:pPr>
    </w:p>
    <w:p w:rsidR="00310F17" w:rsidRDefault="00D41F56" w:rsidP="007F67A4">
      <w:pPr>
        <w:spacing w:line="236" w:lineRule="auto"/>
        <w:ind w:firstLine="708"/>
        <w:jc w:val="both"/>
        <w:rPr>
          <w:rFonts w:eastAsia="Times New Roman"/>
          <w:sz w:val="28"/>
          <w:szCs w:val="28"/>
        </w:rPr>
      </w:pPr>
      <w:r>
        <w:rPr>
          <w:rFonts w:eastAsia="Times New Roman"/>
          <w:sz w:val="28"/>
          <w:szCs w:val="28"/>
        </w:rPr>
        <w:t>Досудебный (внесудебный) порядок обжалования действий (бездействия) должностных лиц администрации сельского поселения, включает в себя подачу письменной или устной жалобы на действия (бездействие) должностных лиц на имя</w:t>
      </w:r>
    </w:p>
    <w:p w:rsidR="00310F17" w:rsidRDefault="00310F17" w:rsidP="007F67A4">
      <w:pPr>
        <w:spacing w:line="17" w:lineRule="exact"/>
        <w:jc w:val="both"/>
        <w:rPr>
          <w:sz w:val="20"/>
          <w:szCs w:val="20"/>
        </w:rPr>
      </w:pPr>
    </w:p>
    <w:p w:rsidR="00310F17" w:rsidRDefault="00D41F56" w:rsidP="007F67A4">
      <w:pPr>
        <w:spacing w:line="234" w:lineRule="auto"/>
        <w:jc w:val="both"/>
        <w:rPr>
          <w:sz w:val="20"/>
          <w:szCs w:val="20"/>
        </w:rPr>
      </w:pPr>
      <w:r>
        <w:rPr>
          <w:rFonts w:eastAsia="Times New Roman"/>
          <w:sz w:val="28"/>
          <w:szCs w:val="28"/>
        </w:rPr>
        <w:t>Главы администрации сельского поселения или на имя заместителя главы администрации поселения.</w:t>
      </w:r>
    </w:p>
    <w:p w:rsidR="00310F17" w:rsidRDefault="00310F17" w:rsidP="007F67A4">
      <w:pPr>
        <w:spacing w:line="7" w:lineRule="exact"/>
        <w:jc w:val="both"/>
        <w:rPr>
          <w:sz w:val="20"/>
          <w:szCs w:val="20"/>
        </w:rPr>
      </w:pPr>
    </w:p>
    <w:p w:rsidR="00310F17" w:rsidRDefault="00D41F56" w:rsidP="007F67A4">
      <w:pPr>
        <w:ind w:left="700"/>
        <w:jc w:val="both"/>
        <w:rPr>
          <w:sz w:val="20"/>
          <w:szCs w:val="20"/>
        </w:rPr>
      </w:pPr>
      <w:r>
        <w:rPr>
          <w:rFonts w:eastAsia="Times New Roman"/>
          <w:b/>
          <w:bCs/>
          <w:sz w:val="28"/>
          <w:szCs w:val="28"/>
        </w:rPr>
        <w:t>5.4. Порядок подачи и рассмотрения жалобы</w:t>
      </w:r>
    </w:p>
    <w:p w:rsidR="00310F17" w:rsidRDefault="00310F17" w:rsidP="007F67A4">
      <w:pPr>
        <w:spacing w:line="8"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Жалоба может быть направлена по почте, с использованием сети "Интернет", через ГБУ РК «МФЦ», а также может быть принята при личном приеме заявителя.</w:t>
      </w:r>
    </w:p>
    <w:p w:rsidR="00310F17" w:rsidRDefault="00310F17" w:rsidP="007F67A4">
      <w:pPr>
        <w:spacing w:line="266" w:lineRule="exact"/>
        <w:jc w:val="both"/>
        <w:rPr>
          <w:sz w:val="20"/>
          <w:szCs w:val="20"/>
        </w:rPr>
      </w:pPr>
    </w:p>
    <w:p w:rsidR="00310F17" w:rsidRDefault="00D41F56" w:rsidP="007F67A4">
      <w:pPr>
        <w:jc w:val="both"/>
        <w:rPr>
          <w:sz w:val="20"/>
          <w:szCs w:val="20"/>
        </w:rPr>
      </w:pPr>
      <w:r>
        <w:rPr>
          <w:rFonts w:eastAsia="Times New Roman"/>
          <w:sz w:val="24"/>
          <w:szCs w:val="24"/>
        </w:rPr>
        <w:t>20</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numPr>
          <w:ilvl w:val="1"/>
          <w:numId w:val="33"/>
        </w:numPr>
        <w:tabs>
          <w:tab w:val="left" w:pos="1116"/>
        </w:tabs>
        <w:spacing w:line="235" w:lineRule="auto"/>
        <w:ind w:left="7" w:firstLine="701"/>
        <w:jc w:val="both"/>
        <w:rPr>
          <w:rFonts w:eastAsia="Times New Roman"/>
          <w:sz w:val="28"/>
          <w:szCs w:val="28"/>
        </w:rPr>
      </w:pPr>
      <w:r>
        <w:rPr>
          <w:rFonts w:eastAsia="Times New Roman"/>
          <w:sz w:val="28"/>
          <w:szCs w:val="28"/>
        </w:rPr>
        <w:lastRenderedPageBreak/>
        <w:t>письменной жалобе, подающейся заявителем в порядке досудебного (внесудебного) обжалования, должны быть указаны:</w:t>
      </w:r>
    </w:p>
    <w:p w:rsidR="00310F17" w:rsidRDefault="00310F17" w:rsidP="007F67A4">
      <w:pPr>
        <w:spacing w:line="2"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 фамилия, имя, отчество (при наличии) заявителя;</w:t>
      </w:r>
    </w:p>
    <w:p w:rsidR="00310F17" w:rsidRDefault="00D41F56" w:rsidP="007F67A4">
      <w:pPr>
        <w:ind w:left="707"/>
        <w:jc w:val="both"/>
        <w:rPr>
          <w:rFonts w:eastAsia="Times New Roman"/>
          <w:sz w:val="28"/>
          <w:szCs w:val="28"/>
        </w:rPr>
      </w:pPr>
      <w:r>
        <w:rPr>
          <w:rFonts w:eastAsia="Times New Roman"/>
          <w:sz w:val="28"/>
          <w:szCs w:val="28"/>
        </w:rPr>
        <w:t>- наименование органа, в который направляет письменное обращение;</w:t>
      </w:r>
    </w:p>
    <w:p w:rsidR="00310F17" w:rsidRDefault="00310F17" w:rsidP="007F67A4">
      <w:pPr>
        <w:spacing w:line="12"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 фамилия, имя, отчество должностного лица, либо муниципального служащего решения и действия (бездействие) которых обжалуются;</w:t>
      </w:r>
    </w:p>
    <w:p w:rsidR="00310F17" w:rsidRDefault="00310F17" w:rsidP="007F67A4">
      <w:pPr>
        <w:spacing w:line="15" w:lineRule="exact"/>
        <w:jc w:val="both"/>
        <w:rPr>
          <w:rFonts w:eastAsia="Times New Roman"/>
          <w:sz w:val="28"/>
          <w:szCs w:val="28"/>
        </w:rPr>
      </w:pPr>
    </w:p>
    <w:p w:rsidR="00310F17" w:rsidRDefault="00D41F56" w:rsidP="007F67A4">
      <w:pPr>
        <w:spacing w:line="237" w:lineRule="auto"/>
        <w:ind w:left="7" w:firstLine="708"/>
        <w:jc w:val="both"/>
        <w:rPr>
          <w:rFonts w:eastAsia="Times New Roman"/>
          <w:sz w:val="28"/>
          <w:szCs w:val="28"/>
        </w:rPr>
      </w:pPr>
      <w:r>
        <w:rPr>
          <w:rFonts w:eastAsia="Times New Roman"/>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F17" w:rsidRDefault="00310F17" w:rsidP="007F67A4">
      <w:pPr>
        <w:spacing w:line="13"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 сведения об обжалуемых решениях и действиях (бездействии) администрации, должностного лица администрации сельского поселения, либо муниципального служащего;</w:t>
      </w:r>
    </w:p>
    <w:p w:rsidR="00310F17" w:rsidRDefault="00310F17" w:rsidP="007F67A4">
      <w:pPr>
        <w:spacing w:line="15" w:lineRule="exact"/>
        <w:jc w:val="both"/>
        <w:rPr>
          <w:rFonts w:eastAsia="Times New Roman"/>
          <w:sz w:val="28"/>
          <w:szCs w:val="28"/>
        </w:rPr>
      </w:pPr>
    </w:p>
    <w:p w:rsidR="00310F17" w:rsidRDefault="00D41F56" w:rsidP="007F67A4">
      <w:pPr>
        <w:spacing w:line="235" w:lineRule="auto"/>
        <w:ind w:left="7" w:firstLine="708"/>
        <w:jc w:val="both"/>
        <w:rPr>
          <w:rFonts w:eastAsia="Times New Roman"/>
          <w:sz w:val="28"/>
          <w:szCs w:val="28"/>
        </w:rPr>
      </w:pPr>
      <w:r>
        <w:rPr>
          <w:rFonts w:eastAsia="Times New Roman"/>
          <w:sz w:val="28"/>
          <w:szCs w:val="28"/>
        </w:rPr>
        <w:t>- доводы, на основании которых заявитель не согласен с решением и действием (бездействием) администрации, либо муниципального служащего.</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 в случае необходимости в подтверждение своих доводов заявитель прилагает</w:t>
      </w:r>
    </w:p>
    <w:p w:rsidR="00310F17" w:rsidRDefault="00D41F56" w:rsidP="007F67A4">
      <w:pPr>
        <w:numPr>
          <w:ilvl w:val="0"/>
          <w:numId w:val="33"/>
        </w:numPr>
        <w:tabs>
          <w:tab w:val="left" w:pos="207"/>
        </w:tabs>
        <w:ind w:left="207" w:hanging="207"/>
        <w:jc w:val="both"/>
        <w:rPr>
          <w:rFonts w:eastAsia="Times New Roman"/>
          <w:sz w:val="28"/>
          <w:szCs w:val="28"/>
        </w:rPr>
      </w:pPr>
      <w:r>
        <w:rPr>
          <w:rFonts w:eastAsia="Times New Roman"/>
          <w:sz w:val="28"/>
          <w:szCs w:val="28"/>
        </w:rPr>
        <w:t>жалобе документы и материалы либо их копии;</w:t>
      </w:r>
    </w:p>
    <w:p w:rsidR="00310F17" w:rsidRDefault="00D41F56" w:rsidP="007F67A4">
      <w:pPr>
        <w:numPr>
          <w:ilvl w:val="0"/>
          <w:numId w:val="34"/>
        </w:numPr>
        <w:tabs>
          <w:tab w:val="left" w:pos="867"/>
        </w:tabs>
        <w:ind w:left="867" w:hanging="159"/>
        <w:jc w:val="both"/>
        <w:rPr>
          <w:rFonts w:eastAsia="Times New Roman"/>
          <w:sz w:val="28"/>
          <w:szCs w:val="28"/>
        </w:rPr>
      </w:pPr>
      <w:r>
        <w:rPr>
          <w:rFonts w:eastAsia="Times New Roman"/>
          <w:sz w:val="28"/>
          <w:szCs w:val="28"/>
        </w:rPr>
        <w:t>копии документов, подтверждающих полномочия представителя.</w:t>
      </w:r>
    </w:p>
    <w:p w:rsidR="00310F17" w:rsidRDefault="00310F17" w:rsidP="007F67A4">
      <w:pPr>
        <w:spacing w:line="12" w:lineRule="exact"/>
        <w:jc w:val="both"/>
        <w:rPr>
          <w:sz w:val="20"/>
          <w:szCs w:val="20"/>
        </w:rPr>
      </w:pPr>
    </w:p>
    <w:p w:rsidR="00310F17" w:rsidRDefault="00D41F56" w:rsidP="007F67A4">
      <w:pPr>
        <w:spacing w:line="234" w:lineRule="auto"/>
        <w:ind w:left="7" w:firstLine="708"/>
        <w:jc w:val="both"/>
        <w:rPr>
          <w:sz w:val="20"/>
          <w:szCs w:val="20"/>
        </w:rPr>
      </w:pPr>
      <w:r>
        <w:rPr>
          <w:rFonts w:eastAsia="Times New Roman"/>
          <w:sz w:val="28"/>
          <w:szCs w:val="28"/>
        </w:rPr>
        <w:t>При обращении с устной жалобой, ответ, с согласия заявителя, может быть дан устно в ходе личного приема, осуществляемого должностным лицом.</w:t>
      </w:r>
    </w:p>
    <w:p w:rsidR="00310F17" w:rsidRDefault="00310F17" w:rsidP="007F67A4">
      <w:pPr>
        <w:spacing w:line="7" w:lineRule="exact"/>
        <w:jc w:val="both"/>
        <w:rPr>
          <w:sz w:val="20"/>
          <w:szCs w:val="20"/>
        </w:rPr>
      </w:pPr>
    </w:p>
    <w:p w:rsidR="00310F17" w:rsidRDefault="00D41F56" w:rsidP="007F67A4">
      <w:pPr>
        <w:ind w:left="707"/>
        <w:jc w:val="both"/>
        <w:rPr>
          <w:sz w:val="20"/>
          <w:szCs w:val="20"/>
        </w:rPr>
      </w:pPr>
      <w:r>
        <w:rPr>
          <w:rFonts w:eastAsia="Times New Roman"/>
          <w:b/>
          <w:bCs/>
          <w:sz w:val="28"/>
          <w:szCs w:val="28"/>
        </w:rPr>
        <w:t>5.5. Сроки рассмотрения жалобы</w:t>
      </w:r>
    </w:p>
    <w:p w:rsidR="00310F17" w:rsidRDefault="00310F17" w:rsidP="007F67A4">
      <w:pPr>
        <w:spacing w:line="11" w:lineRule="exact"/>
        <w:jc w:val="both"/>
        <w:rPr>
          <w:sz w:val="20"/>
          <w:szCs w:val="20"/>
        </w:rPr>
      </w:pPr>
    </w:p>
    <w:p w:rsidR="00310F17" w:rsidRDefault="00D41F56" w:rsidP="007F67A4">
      <w:pPr>
        <w:spacing w:line="238" w:lineRule="auto"/>
        <w:ind w:left="7" w:firstLine="708"/>
        <w:jc w:val="both"/>
        <w:rPr>
          <w:sz w:val="20"/>
          <w:szCs w:val="20"/>
        </w:rPr>
      </w:pPr>
      <w:r>
        <w:rPr>
          <w:rFonts w:eastAsia="Times New Roman"/>
          <w:sz w:val="28"/>
          <w:szCs w:val="28"/>
        </w:rPr>
        <w:t>Жалоба, поступившая в администрацию сельского поселения, подлежит рассмотрению должностным лицом администрации сельского поселения, наделенным полномочиями по рассмотрению жалоб, в течение 30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15 рабочих дней со дня ее регистрации.</w:t>
      </w:r>
    </w:p>
    <w:p w:rsidR="00310F17" w:rsidRDefault="00310F17" w:rsidP="007F67A4">
      <w:pPr>
        <w:spacing w:line="26" w:lineRule="exact"/>
        <w:jc w:val="both"/>
        <w:rPr>
          <w:sz w:val="20"/>
          <w:szCs w:val="20"/>
        </w:rPr>
      </w:pPr>
    </w:p>
    <w:p w:rsidR="00310F17" w:rsidRDefault="00D41F56" w:rsidP="007F67A4">
      <w:pPr>
        <w:spacing w:line="236" w:lineRule="auto"/>
        <w:ind w:left="7" w:firstLine="708"/>
        <w:jc w:val="both"/>
        <w:rPr>
          <w:sz w:val="20"/>
          <w:szCs w:val="20"/>
        </w:rPr>
      </w:pPr>
      <w:r>
        <w:rPr>
          <w:rFonts w:eastAsia="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0F17" w:rsidRDefault="00D41F56" w:rsidP="007F67A4">
      <w:pPr>
        <w:spacing w:line="237" w:lineRule="auto"/>
        <w:ind w:left="707"/>
        <w:jc w:val="both"/>
        <w:rPr>
          <w:sz w:val="20"/>
          <w:szCs w:val="20"/>
        </w:rPr>
      </w:pPr>
      <w:r>
        <w:rPr>
          <w:rFonts w:eastAsia="Times New Roman"/>
          <w:sz w:val="28"/>
          <w:szCs w:val="28"/>
        </w:rPr>
        <w:t>В рассмотрении заявления может быть отказано в случае:</w:t>
      </w:r>
    </w:p>
    <w:p w:rsidR="00310F17" w:rsidRDefault="00310F17" w:rsidP="007F67A4">
      <w:pPr>
        <w:spacing w:line="14" w:lineRule="exact"/>
        <w:jc w:val="both"/>
        <w:rPr>
          <w:sz w:val="20"/>
          <w:szCs w:val="20"/>
        </w:rPr>
      </w:pPr>
    </w:p>
    <w:p w:rsidR="00310F17" w:rsidRDefault="00D41F56" w:rsidP="007F67A4">
      <w:pPr>
        <w:numPr>
          <w:ilvl w:val="0"/>
          <w:numId w:val="35"/>
        </w:numPr>
        <w:tabs>
          <w:tab w:val="left" w:pos="905"/>
        </w:tabs>
        <w:spacing w:line="235" w:lineRule="auto"/>
        <w:ind w:left="7" w:firstLine="701"/>
        <w:jc w:val="both"/>
        <w:rPr>
          <w:rFonts w:eastAsia="Times New Roman"/>
          <w:sz w:val="28"/>
          <w:szCs w:val="28"/>
        </w:rPr>
      </w:pPr>
      <w:r>
        <w:rPr>
          <w:rFonts w:eastAsia="Times New Roman"/>
          <w:sz w:val="28"/>
          <w:szCs w:val="28"/>
        </w:rPr>
        <w:t>отсутствия указания фамилии заявителя или почтового адреса, по которому должен быть направлен ответ;</w:t>
      </w:r>
    </w:p>
    <w:p w:rsidR="00310F17" w:rsidRDefault="00310F17" w:rsidP="007F67A4">
      <w:pPr>
        <w:spacing w:line="15" w:lineRule="exact"/>
        <w:jc w:val="both"/>
        <w:rPr>
          <w:rFonts w:eastAsia="Times New Roman"/>
          <w:sz w:val="28"/>
          <w:szCs w:val="28"/>
        </w:rPr>
      </w:pPr>
    </w:p>
    <w:p w:rsidR="00310F17" w:rsidRDefault="00D41F56" w:rsidP="007F67A4">
      <w:pPr>
        <w:numPr>
          <w:ilvl w:val="0"/>
          <w:numId w:val="35"/>
        </w:numPr>
        <w:tabs>
          <w:tab w:val="left" w:pos="963"/>
        </w:tabs>
        <w:spacing w:line="234" w:lineRule="auto"/>
        <w:ind w:left="7" w:firstLine="701"/>
        <w:jc w:val="both"/>
        <w:rPr>
          <w:rFonts w:eastAsia="Times New Roman"/>
          <w:sz w:val="28"/>
          <w:szCs w:val="28"/>
        </w:rPr>
      </w:pPr>
      <w:r>
        <w:rPr>
          <w:rFonts w:eastAsia="Times New Roman"/>
          <w:sz w:val="28"/>
          <w:szCs w:val="28"/>
        </w:rPr>
        <w:t>поступления от заявителя заявления о прекращении рассмотрения ранее направленного заявления;</w:t>
      </w:r>
    </w:p>
    <w:p w:rsidR="00310F17" w:rsidRDefault="00310F17" w:rsidP="007F67A4">
      <w:pPr>
        <w:spacing w:line="15" w:lineRule="exact"/>
        <w:jc w:val="both"/>
        <w:rPr>
          <w:rFonts w:eastAsia="Times New Roman"/>
          <w:sz w:val="28"/>
          <w:szCs w:val="28"/>
        </w:rPr>
      </w:pPr>
    </w:p>
    <w:p w:rsidR="00310F17" w:rsidRDefault="00D41F56" w:rsidP="007F67A4">
      <w:pPr>
        <w:numPr>
          <w:ilvl w:val="0"/>
          <w:numId w:val="35"/>
        </w:numPr>
        <w:tabs>
          <w:tab w:val="left" w:pos="999"/>
        </w:tabs>
        <w:spacing w:line="238" w:lineRule="auto"/>
        <w:ind w:left="7" w:firstLine="701"/>
        <w:jc w:val="both"/>
        <w:rPr>
          <w:rFonts w:eastAsia="Times New Roman"/>
          <w:sz w:val="28"/>
          <w:szCs w:val="28"/>
        </w:rPr>
      </w:pPr>
      <w:r>
        <w:rPr>
          <w:rFonts w:eastAsia="Times New Roman"/>
          <w:sz w:val="28"/>
          <w:szCs w:val="28"/>
        </w:rPr>
        <w:t>если текст письменного заявления не поддается прочтению, ответ не выдается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заявление, если его фамилия и почтовый адрес поддаются прочтению.</w:t>
      </w:r>
    </w:p>
    <w:p w:rsidR="00310F17" w:rsidRDefault="00310F17" w:rsidP="007F67A4">
      <w:pPr>
        <w:spacing w:line="1"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sz w:val="28"/>
          <w:szCs w:val="28"/>
        </w:rPr>
        <w:t>В рассмотрении заявления по существу может быть отказано в случае:</w:t>
      </w:r>
    </w:p>
    <w:p w:rsidR="00310F17" w:rsidRDefault="00310F17" w:rsidP="007F67A4">
      <w:pPr>
        <w:spacing w:line="12" w:lineRule="exact"/>
        <w:jc w:val="both"/>
        <w:rPr>
          <w:rFonts w:eastAsia="Times New Roman"/>
          <w:sz w:val="28"/>
          <w:szCs w:val="28"/>
        </w:rPr>
      </w:pPr>
    </w:p>
    <w:p w:rsidR="00310F17" w:rsidRDefault="00D41F56" w:rsidP="007F67A4">
      <w:pPr>
        <w:numPr>
          <w:ilvl w:val="0"/>
          <w:numId w:val="35"/>
        </w:numPr>
        <w:tabs>
          <w:tab w:val="left" w:pos="898"/>
        </w:tabs>
        <w:spacing w:line="234" w:lineRule="auto"/>
        <w:ind w:left="7" w:firstLine="701"/>
        <w:jc w:val="both"/>
        <w:rPr>
          <w:rFonts w:eastAsia="Times New Roman"/>
          <w:sz w:val="28"/>
          <w:szCs w:val="28"/>
        </w:rPr>
      </w:pPr>
      <w:r>
        <w:rPr>
          <w:rFonts w:eastAsia="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w:t>
      </w:r>
    </w:p>
    <w:p w:rsidR="00310F17" w:rsidRDefault="00310F17" w:rsidP="007F67A4">
      <w:pPr>
        <w:spacing w:line="266" w:lineRule="exact"/>
        <w:jc w:val="both"/>
        <w:rPr>
          <w:sz w:val="20"/>
          <w:szCs w:val="20"/>
        </w:rPr>
      </w:pPr>
    </w:p>
    <w:p w:rsidR="00310F17" w:rsidRDefault="00D41F56" w:rsidP="007F67A4">
      <w:pPr>
        <w:ind w:right="-6"/>
        <w:jc w:val="both"/>
        <w:rPr>
          <w:sz w:val="20"/>
          <w:szCs w:val="20"/>
        </w:rPr>
      </w:pPr>
      <w:r>
        <w:rPr>
          <w:rFonts w:eastAsia="Times New Roman"/>
          <w:sz w:val="24"/>
          <w:szCs w:val="24"/>
        </w:rPr>
        <w:t>21</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5" w:lineRule="auto"/>
        <w:ind w:left="7"/>
        <w:jc w:val="both"/>
        <w:rPr>
          <w:sz w:val="20"/>
          <w:szCs w:val="20"/>
        </w:rPr>
      </w:pPr>
      <w:r>
        <w:rPr>
          <w:rFonts w:eastAsia="Times New Roman"/>
          <w:sz w:val="28"/>
          <w:szCs w:val="28"/>
        </w:rPr>
        <w:lastRenderedPageBreak/>
        <w:t>случае в адрес заявителя направляется письмо о недопустимости злоупотребления своим правом);</w:t>
      </w:r>
    </w:p>
    <w:p w:rsidR="00310F17" w:rsidRDefault="00310F17" w:rsidP="007F67A4">
      <w:pPr>
        <w:spacing w:line="15" w:lineRule="exact"/>
        <w:jc w:val="both"/>
        <w:rPr>
          <w:sz w:val="20"/>
          <w:szCs w:val="20"/>
        </w:rPr>
      </w:pPr>
    </w:p>
    <w:p w:rsidR="00310F17" w:rsidRDefault="00D41F56" w:rsidP="007F67A4">
      <w:pPr>
        <w:numPr>
          <w:ilvl w:val="1"/>
          <w:numId w:val="36"/>
        </w:numPr>
        <w:tabs>
          <w:tab w:val="left" w:pos="905"/>
        </w:tabs>
        <w:spacing w:line="237" w:lineRule="auto"/>
        <w:ind w:left="7" w:firstLine="701"/>
        <w:jc w:val="both"/>
        <w:rPr>
          <w:rFonts w:eastAsia="Times New Roman"/>
          <w:sz w:val="28"/>
          <w:szCs w:val="28"/>
        </w:rPr>
      </w:pPr>
      <w:r>
        <w:rPr>
          <w:rFonts w:eastAsia="Times New Roman"/>
          <w:sz w:val="28"/>
          <w:szCs w:val="28"/>
        </w:rPr>
        <w:t>если в заявлении обжалуется судебное решение (в этом случае заявление,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10F17" w:rsidRDefault="00310F17" w:rsidP="007F67A4">
      <w:pPr>
        <w:spacing w:line="14" w:lineRule="exact"/>
        <w:jc w:val="both"/>
        <w:rPr>
          <w:rFonts w:eastAsia="Times New Roman"/>
          <w:sz w:val="28"/>
          <w:szCs w:val="28"/>
        </w:rPr>
      </w:pPr>
    </w:p>
    <w:p w:rsidR="00310F17" w:rsidRDefault="00D41F56" w:rsidP="007F67A4">
      <w:pPr>
        <w:numPr>
          <w:ilvl w:val="1"/>
          <w:numId w:val="36"/>
        </w:numPr>
        <w:tabs>
          <w:tab w:val="left" w:pos="924"/>
        </w:tabs>
        <w:spacing w:line="238" w:lineRule="auto"/>
        <w:ind w:left="7" w:firstLine="701"/>
        <w:jc w:val="both"/>
        <w:rPr>
          <w:rFonts w:eastAsia="Times New Roman"/>
          <w:sz w:val="28"/>
          <w:szCs w:val="28"/>
        </w:rPr>
      </w:pPr>
      <w:r>
        <w:rPr>
          <w:rFonts w:eastAsia="Times New Roman"/>
          <w:sz w:val="28"/>
          <w:szCs w:val="28"/>
        </w:rPr>
        <w:t>если в заявлении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310F17" w:rsidRDefault="00310F17" w:rsidP="007F67A4">
      <w:pPr>
        <w:spacing w:line="16" w:lineRule="exact"/>
        <w:jc w:val="both"/>
        <w:rPr>
          <w:rFonts w:eastAsia="Times New Roman"/>
          <w:sz w:val="28"/>
          <w:szCs w:val="28"/>
        </w:rPr>
      </w:pPr>
    </w:p>
    <w:p w:rsidR="00310F17" w:rsidRDefault="00D41F56" w:rsidP="007F67A4">
      <w:pPr>
        <w:numPr>
          <w:ilvl w:val="1"/>
          <w:numId w:val="36"/>
        </w:numPr>
        <w:tabs>
          <w:tab w:val="left" w:pos="915"/>
        </w:tabs>
        <w:spacing w:line="238" w:lineRule="auto"/>
        <w:ind w:left="7" w:firstLine="701"/>
        <w:jc w:val="both"/>
        <w:rPr>
          <w:rFonts w:eastAsia="Times New Roman"/>
          <w:sz w:val="28"/>
          <w:szCs w:val="28"/>
        </w:rPr>
      </w:pPr>
      <w:r>
        <w:rPr>
          <w:rFonts w:eastAsia="Times New Roman"/>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10F17" w:rsidRDefault="00310F17" w:rsidP="007F67A4">
      <w:pPr>
        <w:spacing w:line="13" w:lineRule="exact"/>
        <w:jc w:val="both"/>
        <w:rPr>
          <w:rFonts w:eastAsia="Times New Roman"/>
          <w:sz w:val="28"/>
          <w:szCs w:val="28"/>
        </w:rPr>
      </w:pPr>
    </w:p>
    <w:p w:rsidR="00310F17" w:rsidRDefault="00D41F56" w:rsidP="007F67A4">
      <w:pPr>
        <w:spacing w:line="236" w:lineRule="auto"/>
        <w:ind w:left="7" w:firstLine="708"/>
        <w:jc w:val="both"/>
        <w:rPr>
          <w:rFonts w:eastAsia="Times New Roman"/>
          <w:sz w:val="28"/>
          <w:szCs w:val="28"/>
        </w:rPr>
      </w:pPr>
      <w:r>
        <w:rPr>
          <w:rFonts w:eastAsia="Times New Roman"/>
          <w:sz w:val="28"/>
          <w:szCs w:val="28"/>
        </w:rPr>
        <w:t>В случае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уполномоченный орган.</w:t>
      </w:r>
    </w:p>
    <w:p w:rsidR="00310F17" w:rsidRDefault="00310F17" w:rsidP="007F67A4">
      <w:pPr>
        <w:spacing w:line="9" w:lineRule="exact"/>
        <w:jc w:val="both"/>
        <w:rPr>
          <w:rFonts w:eastAsia="Times New Roman"/>
          <w:sz w:val="28"/>
          <w:szCs w:val="28"/>
        </w:rPr>
      </w:pPr>
    </w:p>
    <w:p w:rsidR="00310F17" w:rsidRDefault="00D41F56" w:rsidP="007F67A4">
      <w:pPr>
        <w:ind w:left="707"/>
        <w:jc w:val="both"/>
        <w:rPr>
          <w:rFonts w:eastAsia="Times New Roman"/>
          <w:sz w:val="28"/>
          <w:szCs w:val="28"/>
        </w:rPr>
      </w:pPr>
      <w:r>
        <w:rPr>
          <w:rFonts w:eastAsia="Times New Roman"/>
          <w:b/>
          <w:bCs/>
          <w:sz w:val="28"/>
          <w:szCs w:val="28"/>
        </w:rPr>
        <w:t>5.7. Результат рассмотрения жалобы</w:t>
      </w:r>
    </w:p>
    <w:p w:rsidR="00310F17" w:rsidRDefault="00310F17" w:rsidP="007F67A4">
      <w:pPr>
        <w:spacing w:line="8"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По результатам рассмотрения жалобы администрация сельского поселения, принимает одно из следующих решений:</w:t>
      </w:r>
    </w:p>
    <w:p w:rsidR="00310F17" w:rsidRDefault="00310F17" w:rsidP="007F67A4">
      <w:pPr>
        <w:spacing w:line="15" w:lineRule="exact"/>
        <w:jc w:val="both"/>
        <w:rPr>
          <w:rFonts w:eastAsia="Times New Roman"/>
          <w:sz w:val="28"/>
          <w:szCs w:val="28"/>
        </w:rPr>
      </w:pPr>
    </w:p>
    <w:p w:rsidR="00310F17" w:rsidRDefault="00D41F56" w:rsidP="007F67A4">
      <w:pPr>
        <w:spacing w:line="234" w:lineRule="auto"/>
        <w:ind w:left="7" w:firstLine="708"/>
        <w:jc w:val="both"/>
        <w:rPr>
          <w:rFonts w:eastAsia="Times New Roman"/>
          <w:sz w:val="28"/>
          <w:szCs w:val="28"/>
        </w:rPr>
      </w:pPr>
      <w:r>
        <w:rPr>
          <w:rFonts w:eastAsia="Times New Roman"/>
          <w:sz w:val="28"/>
          <w:szCs w:val="28"/>
        </w:rPr>
        <w:t>1) удовлетворяет жалобу, в том числе в форме отмены принятого решения, исправления допущенных администрацией сельского поселения, опечаток и ошибок</w:t>
      </w:r>
    </w:p>
    <w:p w:rsidR="00310F17" w:rsidRDefault="00310F17" w:rsidP="007F67A4">
      <w:pPr>
        <w:spacing w:line="2" w:lineRule="exact"/>
        <w:jc w:val="both"/>
        <w:rPr>
          <w:rFonts w:eastAsia="Times New Roman"/>
          <w:sz w:val="28"/>
          <w:szCs w:val="28"/>
        </w:rPr>
      </w:pPr>
    </w:p>
    <w:p w:rsidR="00310F17" w:rsidRDefault="00D41F56" w:rsidP="007F67A4">
      <w:pPr>
        <w:numPr>
          <w:ilvl w:val="0"/>
          <w:numId w:val="36"/>
        </w:numPr>
        <w:tabs>
          <w:tab w:val="left" w:pos="207"/>
        </w:tabs>
        <w:ind w:left="207" w:hanging="207"/>
        <w:jc w:val="both"/>
        <w:rPr>
          <w:rFonts w:eastAsia="Times New Roman"/>
          <w:sz w:val="28"/>
          <w:szCs w:val="28"/>
        </w:rPr>
      </w:pPr>
      <w:r>
        <w:rPr>
          <w:rFonts w:eastAsia="Times New Roman"/>
          <w:sz w:val="28"/>
          <w:szCs w:val="28"/>
        </w:rPr>
        <w:t>выданных в результате предоставления муниципальной услуги документах;</w:t>
      </w:r>
    </w:p>
    <w:p w:rsidR="00310F17" w:rsidRDefault="00310F17" w:rsidP="007F67A4">
      <w:pPr>
        <w:spacing w:line="2" w:lineRule="exact"/>
        <w:jc w:val="both"/>
        <w:rPr>
          <w:sz w:val="20"/>
          <w:szCs w:val="20"/>
        </w:rPr>
      </w:pPr>
    </w:p>
    <w:p w:rsidR="00310F17" w:rsidRDefault="00D41F56" w:rsidP="007F67A4">
      <w:pPr>
        <w:numPr>
          <w:ilvl w:val="0"/>
          <w:numId w:val="37"/>
        </w:numPr>
        <w:tabs>
          <w:tab w:val="left" w:pos="1007"/>
        </w:tabs>
        <w:ind w:left="1007" w:hanging="299"/>
        <w:jc w:val="both"/>
        <w:rPr>
          <w:rFonts w:eastAsia="Times New Roman"/>
          <w:sz w:val="28"/>
          <w:szCs w:val="28"/>
        </w:rPr>
      </w:pPr>
      <w:r>
        <w:rPr>
          <w:rFonts w:eastAsia="Times New Roman"/>
          <w:sz w:val="28"/>
          <w:szCs w:val="28"/>
        </w:rPr>
        <w:t>отказывает в удовлетворении жалобы.</w:t>
      </w:r>
    </w:p>
    <w:p w:rsidR="00310F17" w:rsidRDefault="00310F17" w:rsidP="007F67A4">
      <w:pPr>
        <w:spacing w:line="4" w:lineRule="exact"/>
        <w:jc w:val="both"/>
        <w:rPr>
          <w:sz w:val="20"/>
          <w:szCs w:val="20"/>
        </w:rPr>
      </w:pPr>
    </w:p>
    <w:p w:rsidR="00310F17" w:rsidRDefault="00D41F56" w:rsidP="007F67A4">
      <w:pPr>
        <w:tabs>
          <w:tab w:val="left" w:pos="1407"/>
        </w:tabs>
        <w:ind w:left="707"/>
        <w:jc w:val="both"/>
        <w:rPr>
          <w:sz w:val="20"/>
          <w:szCs w:val="20"/>
        </w:rPr>
      </w:pPr>
      <w:r>
        <w:rPr>
          <w:rFonts w:eastAsia="Times New Roman"/>
          <w:b/>
          <w:bCs/>
          <w:sz w:val="28"/>
          <w:szCs w:val="28"/>
        </w:rPr>
        <w:t>5.8.</w:t>
      </w:r>
      <w:r>
        <w:rPr>
          <w:sz w:val="20"/>
          <w:szCs w:val="20"/>
        </w:rPr>
        <w:tab/>
      </w:r>
      <w:r>
        <w:rPr>
          <w:rFonts w:eastAsia="Times New Roman"/>
          <w:b/>
          <w:bCs/>
          <w:sz w:val="28"/>
          <w:szCs w:val="28"/>
        </w:rPr>
        <w:t>Порядок информирования заявителя о результатах рассмотрения</w:t>
      </w:r>
    </w:p>
    <w:p w:rsidR="00310F17" w:rsidRDefault="00D41F56" w:rsidP="007F67A4">
      <w:pPr>
        <w:ind w:left="7"/>
        <w:jc w:val="both"/>
        <w:rPr>
          <w:sz w:val="20"/>
          <w:szCs w:val="20"/>
        </w:rPr>
      </w:pPr>
      <w:r>
        <w:rPr>
          <w:rFonts w:eastAsia="Times New Roman"/>
          <w:b/>
          <w:bCs/>
          <w:sz w:val="28"/>
          <w:szCs w:val="28"/>
        </w:rPr>
        <w:t>жалобы</w:t>
      </w:r>
    </w:p>
    <w:p w:rsidR="00310F17" w:rsidRDefault="00D41F56" w:rsidP="007F67A4">
      <w:pPr>
        <w:tabs>
          <w:tab w:val="left" w:pos="1587"/>
          <w:tab w:val="left" w:pos="2067"/>
          <w:tab w:val="left" w:pos="3727"/>
          <w:tab w:val="left" w:pos="5567"/>
          <w:tab w:val="left" w:pos="6687"/>
          <w:tab w:val="left" w:pos="8467"/>
          <w:tab w:val="left" w:pos="9907"/>
        </w:tabs>
        <w:spacing w:line="235" w:lineRule="auto"/>
        <w:ind w:left="707"/>
        <w:jc w:val="both"/>
        <w:rPr>
          <w:sz w:val="20"/>
          <w:szCs w:val="20"/>
        </w:rPr>
      </w:pPr>
      <w:r>
        <w:rPr>
          <w:rFonts w:eastAsia="Times New Roman"/>
          <w:sz w:val="28"/>
          <w:szCs w:val="28"/>
        </w:rPr>
        <w:t>Ответ</w:t>
      </w:r>
      <w:r>
        <w:rPr>
          <w:rFonts w:eastAsia="Times New Roman"/>
          <w:sz w:val="28"/>
          <w:szCs w:val="28"/>
        </w:rPr>
        <w:tab/>
        <w:t>по</w:t>
      </w:r>
      <w:r>
        <w:rPr>
          <w:rFonts w:eastAsia="Times New Roman"/>
          <w:sz w:val="28"/>
          <w:szCs w:val="28"/>
        </w:rPr>
        <w:tab/>
        <w:t>результатам</w:t>
      </w:r>
      <w:r>
        <w:rPr>
          <w:rFonts w:eastAsia="Times New Roman"/>
          <w:sz w:val="28"/>
          <w:szCs w:val="28"/>
        </w:rPr>
        <w:tab/>
        <w:t>рассмотрения</w:t>
      </w:r>
      <w:r>
        <w:rPr>
          <w:rFonts w:eastAsia="Times New Roman"/>
          <w:sz w:val="28"/>
          <w:szCs w:val="28"/>
        </w:rPr>
        <w:tab/>
        <w:t>жалобы</w:t>
      </w:r>
      <w:r>
        <w:rPr>
          <w:rFonts w:eastAsia="Times New Roman"/>
          <w:sz w:val="28"/>
          <w:szCs w:val="28"/>
        </w:rPr>
        <w:tab/>
        <w:t>направляется</w:t>
      </w:r>
      <w:r>
        <w:rPr>
          <w:rFonts w:eastAsia="Times New Roman"/>
          <w:sz w:val="28"/>
          <w:szCs w:val="28"/>
        </w:rPr>
        <w:tab/>
        <w:t>заявителю</w:t>
      </w:r>
      <w:r>
        <w:rPr>
          <w:rFonts w:eastAsia="Times New Roman"/>
          <w:sz w:val="28"/>
          <w:szCs w:val="28"/>
        </w:rPr>
        <w:tab/>
        <w:t>не</w:t>
      </w:r>
    </w:p>
    <w:p w:rsidR="00310F17" w:rsidRDefault="00310F17" w:rsidP="007F67A4">
      <w:pPr>
        <w:spacing w:line="1" w:lineRule="exact"/>
        <w:jc w:val="both"/>
        <w:rPr>
          <w:sz w:val="20"/>
          <w:szCs w:val="20"/>
        </w:rPr>
      </w:pPr>
    </w:p>
    <w:p w:rsidR="00310F17" w:rsidRDefault="00D41F56" w:rsidP="007F67A4">
      <w:pPr>
        <w:ind w:left="7"/>
        <w:jc w:val="both"/>
        <w:rPr>
          <w:sz w:val="20"/>
          <w:szCs w:val="20"/>
        </w:rPr>
      </w:pPr>
      <w:r>
        <w:rPr>
          <w:rFonts w:eastAsia="Times New Roman"/>
          <w:sz w:val="28"/>
          <w:szCs w:val="28"/>
        </w:rPr>
        <w:t>позднее дня, следующего за днем принятия решения, в письменной форме.</w:t>
      </w:r>
    </w:p>
    <w:p w:rsidR="00310F17" w:rsidRDefault="00310F17" w:rsidP="007F67A4">
      <w:pPr>
        <w:spacing w:line="13" w:lineRule="exact"/>
        <w:jc w:val="both"/>
        <w:rPr>
          <w:sz w:val="20"/>
          <w:szCs w:val="20"/>
        </w:rPr>
      </w:pPr>
    </w:p>
    <w:p w:rsidR="00310F17" w:rsidRDefault="00D41F56" w:rsidP="007F67A4">
      <w:pPr>
        <w:spacing w:line="237" w:lineRule="auto"/>
        <w:ind w:left="7" w:firstLine="708"/>
        <w:jc w:val="both"/>
        <w:rPr>
          <w:sz w:val="20"/>
          <w:szCs w:val="20"/>
        </w:rPr>
      </w:pPr>
      <w:r>
        <w:rPr>
          <w:rFonts w:eastAsia="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310F17" w:rsidRDefault="00310F17" w:rsidP="007F67A4">
      <w:pPr>
        <w:spacing w:line="5" w:lineRule="exact"/>
        <w:jc w:val="both"/>
        <w:rPr>
          <w:sz w:val="20"/>
          <w:szCs w:val="20"/>
        </w:rPr>
      </w:pPr>
    </w:p>
    <w:p w:rsidR="00310F17" w:rsidRDefault="00D41F56" w:rsidP="007F67A4">
      <w:pPr>
        <w:ind w:left="707"/>
        <w:jc w:val="both"/>
        <w:rPr>
          <w:sz w:val="20"/>
          <w:szCs w:val="20"/>
        </w:rPr>
      </w:pPr>
      <w:r>
        <w:rPr>
          <w:rFonts w:eastAsia="Times New Roman"/>
          <w:b/>
          <w:bCs/>
          <w:sz w:val="28"/>
          <w:szCs w:val="28"/>
        </w:rPr>
        <w:t>5.9. Порядок обжалования решения по жалобе</w:t>
      </w:r>
    </w:p>
    <w:p w:rsidR="00310F17" w:rsidRDefault="00310F17" w:rsidP="007F67A4">
      <w:pPr>
        <w:spacing w:line="8" w:lineRule="exact"/>
        <w:jc w:val="both"/>
        <w:rPr>
          <w:sz w:val="20"/>
          <w:szCs w:val="20"/>
        </w:rPr>
      </w:pPr>
    </w:p>
    <w:p w:rsidR="00310F17" w:rsidRDefault="00D41F56" w:rsidP="007F67A4">
      <w:pPr>
        <w:spacing w:line="238" w:lineRule="auto"/>
        <w:ind w:left="7" w:firstLine="708"/>
        <w:jc w:val="both"/>
        <w:rPr>
          <w:sz w:val="20"/>
          <w:szCs w:val="20"/>
        </w:rPr>
      </w:pPr>
      <w:r>
        <w:rPr>
          <w:rFonts w:eastAsia="Times New Roman"/>
          <w:sz w:val="28"/>
          <w:szCs w:val="28"/>
        </w:rPr>
        <w:t>Если заявитель не доволен принятым Главой администрации сельского поселения решением по жалобе, он вправе подать на рассмотрение в порядке, предусмотренном Правилами подачи и рассмотрения жалоб на решения и действия (бездействия) должностных лиц. 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310F17" w:rsidRDefault="00310F17" w:rsidP="007F67A4">
      <w:pPr>
        <w:spacing w:line="200" w:lineRule="exact"/>
        <w:jc w:val="both"/>
        <w:rPr>
          <w:sz w:val="20"/>
          <w:szCs w:val="20"/>
        </w:rPr>
      </w:pPr>
    </w:p>
    <w:p w:rsidR="00310F17" w:rsidRDefault="00310F17" w:rsidP="007F67A4">
      <w:pPr>
        <w:spacing w:line="393" w:lineRule="exact"/>
        <w:jc w:val="both"/>
        <w:rPr>
          <w:sz w:val="20"/>
          <w:szCs w:val="20"/>
        </w:rPr>
      </w:pPr>
    </w:p>
    <w:p w:rsidR="00310F17" w:rsidRDefault="00D41F56" w:rsidP="007F67A4">
      <w:pPr>
        <w:ind w:right="-6"/>
        <w:jc w:val="both"/>
        <w:rPr>
          <w:sz w:val="20"/>
          <w:szCs w:val="20"/>
        </w:rPr>
      </w:pPr>
      <w:r>
        <w:rPr>
          <w:rFonts w:eastAsia="Times New Roman"/>
          <w:sz w:val="24"/>
          <w:szCs w:val="24"/>
        </w:rPr>
        <w:t>22</w:t>
      </w:r>
    </w:p>
    <w:p w:rsidR="00310F17" w:rsidRDefault="00310F17" w:rsidP="007F67A4">
      <w:pPr>
        <w:jc w:val="both"/>
        <w:sectPr w:rsidR="00310F17">
          <w:pgSz w:w="11900" w:h="16838"/>
          <w:pgMar w:top="1138" w:right="566" w:bottom="439" w:left="1133" w:header="0" w:footer="0" w:gutter="0"/>
          <w:cols w:space="720" w:equalWidth="0">
            <w:col w:w="10207"/>
          </w:cols>
        </w:sectPr>
      </w:pPr>
    </w:p>
    <w:p w:rsidR="00310F17" w:rsidRDefault="00D41F56" w:rsidP="007F67A4">
      <w:pPr>
        <w:spacing w:line="237" w:lineRule="auto"/>
        <w:ind w:firstLine="708"/>
        <w:jc w:val="both"/>
        <w:rPr>
          <w:sz w:val="20"/>
          <w:szCs w:val="20"/>
        </w:rPr>
      </w:pPr>
      <w:r>
        <w:rPr>
          <w:rFonts w:eastAsia="Times New Roman"/>
          <w:b/>
          <w:bCs/>
          <w:sz w:val="28"/>
          <w:szCs w:val="28"/>
        </w:rPr>
        <w:lastRenderedPageBreak/>
        <w:t>5.10</w:t>
      </w:r>
      <w:r>
        <w:rPr>
          <w:rFonts w:eastAsia="Times New Roman"/>
          <w:sz w:val="28"/>
          <w:szCs w:val="28"/>
        </w:rPr>
        <w:t>.</w:t>
      </w:r>
      <w:r>
        <w:rPr>
          <w:rFonts w:eastAsia="Times New Roman"/>
          <w:b/>
          <w:bCs/>
          <w:sz w:val="28"/>
          <w:szCs w:val="28"/>
        </w:rPr>
        <w:t xml:space="preserve"> Право заявителя на получение информации и документов, необходимых для обоснования и рассмотрения жалобы</w:t>
      </w:r>
    </w:p>
    <w:p w:rsidR="00310F17" w:rsidRDefault="00310F17" w:rsidP="007F67A4">
      <w:pPr>
        <w:spacing w:line="10" w:lineRule="exact"/>
        <w:jc w:val="both"/>
        <w:rPr>
          <w:sz w:val="20"/>
          <w:szCs w:val="20"/>
        </w:rPr>
      </w:pPr>
    </w:p>
    <w:p w:rsidR="00310F17" w:rsidRDefault="00D41F56" w:rsidP="007F67A4">
      <w:pPr>
        <w:spacing w:line="234" w:lineRule="auto"/>
        <w:ind w:firstLine="708"/>
        <w:jc w:val="both"/>
        <w:rPr>
          <w:sz w:val="20"/>
          <w:szCs w:val="20"/>
        </w:rPr>
      </w:pPr>
      <w:r>
        <w:rPr>
          <w:rFonts w:eastAsia="Times New Roman"/>
          <w:sz w:val="28"/>
          <w:szCs w:val="28"/>
        </w:rPr>
        <w:t>Право заявителя на получение информации и документов, необходимых для обоснования и рассмотрения жалобы.</w:t>
      </w:r>
    </w:p>
    <w:p w:rsidR="00310F17" w:rsidRDefault="00310F17" w:rsidP="007F67A4">
      <w:pPr>
        <w:spacing w:line="15" w:lineRule="exact"/>
        <w:jc w:val="both"/>
        <w:rPr>
          <w:sz w:val="20"/>
          <w:szCs w:val="20"/>
        </w:rPr>
      </w:pPr>
    </w:p>
    <w:p w:rsidR="00310F17" w:rsidRDefault="00D41F56" w:rsidP="007F67A4">
      <w:pPr>
        <w:spacing w:line="237" w:lineRule="auto"/>
        <w:ind w:firstLine="708"/>
        <w:jc w:val="both"/>
        <w:rPr>
          <w:sz w:val="20"/>
          <w:szCs w:val="20"/>
        </w:rPr>
      </w:pPr>
      <w:r>
        <w:rPr>
          <w:rFonts w:eastAsia="Times New Roman"/>
          <w:sz w:val="28"/>
          <w:szCs w:val="28"/>
        </w:rPr>
        <w:t>Любому обратившемуся лицу должностные лица администрации сельского поселения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310F17" w:rsidRDefault="00310F17" w:rsidP="007F67A4">
      <w:pPr>
        <w:spacing w:line="3" w:lineRule="exact"/>
        <w:jc w:val="both"/>
        <w:rPr>
          <w:sz w:val="20"/>
          <w:szCs w:val="20"/>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перечне документов необходимых для рассмотрения жалобы;</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требованиях к оформлению документов, прилагаемых к жалобе;</w:t>
      </w:r>
    </w:p>
    <w:p w:rsidR="00310F17" w:rsidRDefault="00310F17" w:rsidP="007F67A4">
      <w:pPr>
        <w:spacing w:line="12" w:lineRule="exact"/>
        <w:jc w:val="both"/>
        <w:rPr>
          <w:rFonts w:eastAsia="Times New Roman"/>
          <w:sz w:val="28"/>
          <w:szCs w:val="28"/>
        </w:rPr>
      </w:pPr>
    </w:p>
    <w:p w:rsidR="00310F17" w:rsidRDefault="00D41F56" w:rsidP="007F67A4">
      <w:pPr>
        <w:numPr>
          <w:ilvl w:val="0"/>
          <w:numId w:val="38"/>
        </w:numPr>
        <w:tabs>
          <w:tab w:val="left" w:pos="1145"/>
        </w:tabs>
        <w:spacing w:line="236" w:lineRule="auto"/>
        <w:ind w:firstLine="701"/>
        <w:jc w:val="both"/>
        <w:rPr>
          <w:rFonts w:eastAsia="Times New Roman"/>
          <w:sz w:val="28"/>
          <w:szCs w:val="28"/>
        </w:rPr>
      </w:pPr>
      <w:r>
        <w:rPr>
          <w:rFonts w:eastAsia="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10F17" w:rsidRDefault="00310F17" w:rsidP="007F67A4">
      <w:pPr>
        <w:spacing w:line="17" w:lineRule="exact"/>
        <w:jc w:val="both"/>
        <w:rPr>
          <w:rFonts w:eastAsia="Times New Roman"/>
          <w:sz w:val="28"/>
          <w:szCs w:val="28"/>
        </w:rPr>
      </w:pPr>
    </w:p>
    <w:p w:rsidR="00310F17" w:rsidRDefault="00D41F56" w:rsidP="007F67A4">
      <w:pPr>
        <w:numPr>
          <w:ilvl w:val="0"/>
          <w:numId w:val="38"/>
        </w:numPr>
        <w:tabs>
          <w:tab w:val="left" w:pos="1040"/>
        </w:tabs>
        <w:spacing w:line="237" w:lineRule="auto"/>
        <w:ind w:firstLine="701"/>
        <w:jc w:val="both"/>
        <w:rPr>
          <w:rFonts w:eastAsia="Times New Roman"/>
          <w:sz w:val="28"/>
          <w:szCs w:val="28"/>
        </w:rPr>
      </w:pPr>
      <w:r>
        <w:rPr>
          <w:rFonts w:eastAsia="Times New Roman"/>
          <w:sz w:val="28"/>
          <w:szCs w:val="28"/>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310F17" w:rsidRDefault="00310F17" w:rsidP="007F67A4">
      <w:pPr>
        <w:spacing w:line="1" w:lineRule="exact"/>
        <w:jc w:val="both"/>
        <w:rPr>
          <w:rFonts w:eastAsia="Times New Roman"/>
          <w:sz w:val="28"/>
          <w:szCs w:val="28"/>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сроке оказания рассмотрения жалобы;</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о дате, месте и времени рассмотрения жалобы;</w:t>
      </w:r>
    </w:p>
    <w:p w:rsidR="00310F17" w:rsidRDefault="00310F17" w:rsidP="007F67A4">
      <w:pPr>
        <w:spacing w:line="12" w:lineRule="exact"/>
        <w:jc w:val="both"/>
        <w:rPr>
          <w:rFonts w:eastAsia="Times New Roman"/>
          <w:sz w:val="28"/>
          <w:szCs w:val="28"/>
        </w:rPr>
      </w:pPr>
    </w:p>
    <w:p w:rsidR="00310F17" w:rsidRDefault="00D41F56" w:rsidP="007F67A4">
      <w:pPr>
        <w:numPr>
          <w:ilvl w:val="0"/>
          <w:numId w:val="38"/>
        </w:numPr>
        <w:tabs>
          <w:tab w:val="left" w:pos="900"/>
        </w:tabs>
        <w:spacing w:line="237" w:lineRule="auto"/>
        <w:ind w:firstLine="701"/>
        <w:jc w:val="both"/>
        <w:rPr>
          <w:rFonts w:eastAsia="Times New Roman"/>
          <w:sz w:val="28"/>
          <w:szCs w:val="28"/>
        </w:rPr>
      </w:pPr>
      <w:r>
        <w:rPr>
          <w:rFonts w:eastAsia="Times New Roman"/>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w:t>
      </w:r>
    </w:p>
    <w:p w:rsidR="00310F17" w:rsidRDefault="00310F17" w:rsidP="007F67A4">
      <w:pPr>
        <w:spacing w:line="22" w:lineRule="exact"/>
        <w:jc w:val="both"/>
        <w:rPr>
          <w:rFonts w:eastAsia="Times New Roman"/>
          <w:sz w:val="28"/>
          <w:szCs w:val="28"/>
        </w:rPr>
      </w:pPr>
    </w:p>
    <w:p w:rsidR="00310F17" w:rsidRDefault="00D41F56" w:rsidP="007F67A4">
      <w:pPr>
        <w:spacing w:line="234" w:lineRule="auto"/>
        <w:ind w:firstLine="708"/>
        <w:jc w:val="both"/>
        <w:rPr>
          <w:rFonts w:eastAsia="Times New Roman"/>
          <w:sz w:val="28"/>
          <w:szCs w:val="28"/>
        </w:rPr>
      </w:pPr>
      <w:r>
        <w:rPr>
          <w:rFonts w:eastAsia="Times New Roman"/>
          <w:b/>
          <w:bCs/>
          <w:sz w:val="28"/>
          <w:szCs w:val="28"/>
        </w:rPr>
        <w:t>5.11. Способы информирования заявителей о порядке подачи и рассмотрения жалобы</w:t>
      </w:r>
    </w:p>
    <w:p w:rsidR="00310F17" w:rsidRDefault="00310F17" w:rsidP="007F67A4">
      <w:pPr>
        <w:spacing w:line="10" w:lineRule="exact"/>
        <w:jc w:val="both"/>
        <w:rPr>
          <w:rFonts w:eastAsia="Times New Roman"/>
          <w:sz w:val="28"/>
          <w:szCs w:val="28"/>
        </w:rPr>
      </w:pPr>
    </w:p>
    <w:p w:rsidR="00310F17" w:rsidRDefault="00D41F56" w:rsidP="007F67A4">
      <w:pPr>
        <w:spacing w:line="235" w:lineRule="auto"/>
        <w:ind w:firstLine="708"/>
        <w:jc w:val="both"/>
        <w:rPr>
          <w:rFonts w:eastAsia="Times New Roman"/>
          <w:sz w:val="28"/>
          <w:szCs w:val="28"/>
        </w:rPr>
      </w:pPr>
      <w:r>
        <w:rPr>
          <w:rFonts w:eastAsia="Times New Roman"/>
          <w:sz w:val="28"/>
          <w:szCs w:val="28"/>
        </w:rPr>
        <w:t>Информацию о порядке подачи и рассмотрения жалобы заявители могут получить следующим образом:</w:t>
      </w:r>
    </w:p>
    <w:p w:rsidR="00310F17" w:rsidRDefault="00310F17" w:rsidP="007F67A4">
      <w:pPr>
        <w:spacing w:line="1" w:lineRule="exact"/>
        <w:jc w:val="both"/>
        <w:rPr>
          <w:rFonts w:eastAsia="Times New Roman"/>
          <w:sz w:val="28"/>
          <w:szCs w:val="28"/>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личном обращении;</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письменном обращении;</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обращении по телефону;</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при обращение по эл</w:t>
      </w:r>
      <w:r w:rsidR="00547A14">
        <w:rPr>
          <w:rFonts w:eastAsia="Times New Roman"/>
          <w:sz w:val="28"/>
          <w:szCs w:val="28"/>
        </w:rPr>
        <w:t>ектронной почте</w:t>
      </w:r>
      <w:r>
        <w:rPr>
          <w:rFonts w:eastAsia="Times New Roman"/>
          <w:sz w:val="28"/>
          <w:szCs w:val="28"/>
        </w:rPr>
        <w:t>;</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на информационных стендах;</w:t>
      </w: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на Едином портале - www.gosuslugi.ru;</w:t>
      </w:r>
    </w:p>
    <w:p w:rsidR="00310F17" w:rsidRDefault="00310F17" w:rsidP="007F67A4">
      <w:pPr>
        <w:spacing w:line="1" w:lineRule="exact"/>
        <w:jc w:val="both"/>
        <w:rPr>
          <w:rFonts w:eastAsia="Times New Roman"/>
          <w:sz w:val="28"/>
          <w:szCs w:val="28"/>
        </w:rPr>
      </w:pPr>
    </w:p>
    <w:p w:rsidR="00310F17" w:rsidRDefault="00D41F56" w:rsidP="007F67A4">
      <w:pPr>
        <w:numPr>
          <w:ilvl w:val="0"/>
          <w:numId w:val="38"/>
        </w:numPr>
        <w:tabs>
          <w:tab w:val="left" w:pos="860"/>
        </w:tabs>
        <w:ind w:left="860" w:hanging="159"/>
        <w:jc w:val="both"/>
        <w:rPr>
          <w:rFonts w:eastAsia="Times New Roman"/>
          <w:sz w:val="28"/>
          <w:szCs w:val="28"/>
        </w:rPr>
      </w:pPr>
      <w:r>
        <w:rPr>
          <w:rFonts w:eastAsia="Times New Roman"/>
          <w:sz w:val="28"/>
          <w:szCs w:val="28"/>
        </w:rPr>
        <w:t>на Портале услуг РК  - www.gosuslugi82.ru.</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82" w:lineRule="exact"/>
        <w:jc w:val="both"/>
        <w:rPr>
          <w:sz w:val="20"/>
          <w:szCs w:val="20"/>
        </w:rPr>
      </w:pPr>
    </w:p>
    <w:p w:rsidR="00310F17" w:rsidRDefault="00D41F56" w:rsidP="007F67A4">
      <w:pPr>
        <w:jc w:val="both"/>
        <w:rPr>
          <w:sz w:val="20"/>
          <w:szCs w:val="20"/>
        </w:rPr>
      </w:pPr>
      <w:r>
        <w:rPr>
          <w:rFonts w:eastAsia="Times New Roman"/>
          <w:sz w:val="24"/>
          <w:szCs w:val="24"/>
        </w:rPr>
        <w:t>23</w:t>
      </w:r>
    </w:p>
    <w:p w:rsidR="00310F17" w:rsidRDefault="00310F17" w:rsidP="007F67A4">
      <w:pPr>
        <w:jc w:val="both"/>
        <w:sectPr w:rsidR="00310F17">
          <w:pgSz w:w="11900" w:h="16838"/>
          <w:pgMar w:top="1138" w:right="566" w:bottom="439" w:left="1140" w:header="0" w:footer="0" w:gutter="0"/>
          <w:cols w:space="720" w:equalWidth="0">
            <w:col w:w="10200"/>
          </w:cols>
        </w:sectPr>
      </w:pPr>
    </w:p>
    <w:p w:rsidR="00310F17" w:rsidRDefault="00D41F56" w:rsidP="007F67A4">
      <w:pPr>
        <w:jc w:val="right"/>
        <w:rPr>
          <w:sz w:val="20"/>
          <w:szCs w:val="20"/>
        </w:rPr>
      </w:pPr>
      <w:r>
        <w:rPr>
          <w:rFonts w:eastAsia="Times New Roman"/>
          <w:sz w:val="28"/>
          <w:szCs w:val="28"/>
        </w:rPr>
        <w:lastRenderedPageBreak/>
        <w:t xml:space="preserve">Приложение </w:t>
      </w:r>
    </w:p>
    <w:p w:rsidR="00310F17" w:rsidRDefault="00D41F56" w:rsidP="007F67A4">
      <w:pPr>
        <w:spacing w:line="231" w:lineRule="auto"/>
        <w:jc w:val="right"/>
        <w:rPr>
          <w:sz w:val="20"/>
          <w:szCs w:val="20"/>
        </w:rPr>
      </w:pPr>
      <w:r>
        <w:rPr>
          <w:rFonts w:eastAsia="Times New Roman"/>
          <w:sz w:val="28"/>
          <w:szCs w:val="28"/>
        </w:rPr>
        <w:t>к административному регламенту</w:t>
      </w:r>
    </w:p>
    <w:p w:rsidR="00310F17" w:rsidRDefault="00D41F56" w:rsidP="007F67A4">
      <w:pPr>
        <w:spacing w:line="230" w:lineRule="auto"/>
        <w:jc w:val="right"/>
        <w:rPr>
          <w:sz w:val="20"/>
          <w:szCs w:val="20"/>
        </w:rPr>
      </w:pPr>
      <w:r>
        <w:rPr>
          <w:rFonts w:eastAsia="Times New Roman"/>
          <w:sz w:val="28"/>
          <w:szCs w:val="28"/>
        </w:rPr>
        <w:t>«Перераспределение земель и (или)</w:t>
      </w:r>
    </w:p>
    <w:p w:rsidR="00310F17" w:rsidRDefault="00D41F56" w:rsidP="007F67A4">
      <w:pPr>
        <w:spacing w:line="229" w:lineRule="auto"/>
        <w:jc w:val="right"/>
        <w:rPr>
          <w:sz w:val="20"/>
          <w:szCs w:val="20"/>
        </w:rPr>
      </w:pPr>
      <w:r>
        <w:rPr>
          <w:rFonts w:eastAsia="Times New Roman"/>
          <w:sz w:val="28"/>
          <w:szCs w:val="28"/>
        </w:rPr>
        <w:t>земельных участков, находящихся в</w:t>
      </w:r>
    </w:p>
    <w:p w:rsidR="00310F17" w:rsidRDefault="00D41F56" w:rsidP="007F67A4">
      <w:pPr>
        <w:spacing w:line="231" w:lineRule="auto"/>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310F17" w:rsidRDefault="00310F17" w:rsidP="007F67A4">
      <w:pPr>
        <w:spacing w:line="1" w:lineRule="exact"/>
        <w:jc w:val="both"/>
        <w:rPr>
          <w:sz w:val="20"/>
          <w:szCs w:val="20"/>
        </w:rPr>
      </w:pPr>
    </w:p>
    <w:p w:rsidR="00310F17" w:rsidRDefault="00D41F56" w:rsidP="007F67A4">
      <w:pPr>
        <w:spacing w:line="229" w:lineRule="auto"/>
        <w:ind w:left="434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200" w:lineRule="exact"/>
        <w:jc w:val="both"/>
        <w:rPr>
          <w:sz w:val="20"/>
          <w:szCs w:val="20"/>
        </w:rPr>
      </w:pPr>
    </w:p>
    <w:p w:rsidR="00310F17" w:rsidRDefault="00310F17" w:rsidP="007F67A4">
      <w:pPr>
        <w:spacing w:line="392" w:lineRule="exact"/>
        <w:jc w:val="both"/>
        <w:rPr>
          <w:sz w:val="20"/>
          <w:szCs w:val="20"/>
        </w:rPr>
      </w:pPr>
    </w:p>
    <w:p w:rsidR="00310F17" w:rsidRDefault="00D41F56" w:rsidP="00F811B5">
      <w:pPr>
        <w:ind w:right="-179"/>
        <w:jc w:val="center"/>
        <w:rPr>
          <w:rFonts w:eastAsia="Times New Roman"/>
          <w:b/>
          <w:bCs/>
          <w:sz w:val="28"/>
          <w:szCs w:val="28"/>
        </w:rPr>
      </w:pPr>
      <w:r>
        <w:rPr>
          <w:rFonts w:eastAsia="Times New Roman"/>
          <w:b/>
          <w:bCs/>
          <w:sz w:val="28"/>
          <w:szCs w:val="28"/>
        </w:rPr>
        <w:t>Блок-схема предоставления муниципальной услуги</w:t>
      </w:r>
    </w:p>
    <w:p w:rsidR="00F811B5" w:rsidRDefault="00F811B5" w:rsidP="00F811B5">
      <w:pPr>
        <w:ind w:right="-179"/>
        <w:rPr>
          <w:sz w:val="20"/>
          <w:szCs w:val="20"/>
        </w:rPr>
      </w:pPr>
    </w:p>
    <w:p w:rsidR="00310F17" w:rsidRDefault="00D41F56" w:rsidP="007F67A4">
      <w:pPr>
        <w:spacing w:line="20" w:lineRule="exact"/>
        <w:jc w:val="both"/>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-72390</wp:posOffset>
            </wp:positionH>
            <wp:positionV relativeFrom="paragraph">
              <wp:posOffset>375285</wp:posOffset>
            </wp:positionV>
            <wp:extent cx="6668770" cy="1287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6668770" cy="1287780"/>
                    </a:xfrm>
                    <a:prstGeom prst="rect">
                      <a:avLst/>
                    </a:prstGeom>
                    <a:noFill/>
                  </pic:spPr>
                </pic:pic>
              </a:graphicData>
            </a:graphic>
          </wp:anchor>
        </w:drawing>
      </w:r>
    </w:p>
    <w:p w:rsidR="00310F17" w:rsidRDefault="00310F17" w:rsidP="007F67A4">
      <w:pPr>
        <w:spacing w:line="376" w:lineRule="exact"/>
        <w:jc w:val="both"/>
        <w:rPr>
          <w:sz w:val="20"/>
          <w:szCs w:val="20"/>
        </w:rPr>
      </w:pPr>
    </w:p>
    <w:p w:rsidR="00310F17" w:rsidRDefault="00D41F56" w:rsidP="007F67A4">
      <w:pPr>
        <w:spacing w:line="229" w:lineRule="auto"/>
        <w:ind w:right="100"/>
        <w:jc w:val="both"/>
        <w:rPr>
          <w:sz w:val="20"/>
          <w:szCs w:val="20"/>
        </w:rPr>
      </w:pPr>
      <w:r>
        <w:rPr>
          <w:rFonts w:eastAsia="Times New Roman"/>
          <w:sz w:val="24"/>
          <w:szCs w:val="24"/>
        </w:rPr>
        <w:t>Прием и регистрация заявления о заключении Соглашения перераспределении земель и (или) земельных участков, находящихся в муниципальной собственности сельского поселения, и земельных участков, находящихся в частной собственности</w:t>
      </w:r>
    </w:p>
    <w:p w:rsidR="00310F17" w:rsidRDefault="002919FF" w:rsidP="007F67A4">
      <w:pPr>
        <w:spacing w:line="20" w:lineRule="exact"/>
        <w:jc w:val="both"/>
        <w:rPr>
          <w:sz w:val="20"/>
          <w:szCs w:val="20"/>
        </w:rPr>
      </w:pPr>
      <w:r>
        <w:rPr>
          <w:sz w:val="20"/>
          <w:szCs w:val="20"/>
        </w:rPr>
        <w:pict>
          <v:line id="Shape 3" o:spid="_x0000_s1028" style="position:absolute;left:0;text-align:left;z-index:251643392;visibility:visible;mso-wrap-distance-left:0;mso-wrap-distance-right:0" from="-5.75pt,67.3pt" to="519.35pt,67.3pt" o:allowincell="f" strokeweight=".48pt"/>
        </w:pict>
      </w:r>
      <w:r>
        <w:rPr>
          <w:sz w:val="20"/>
          <w:szCs w:val="20"/>
        </w:rPr>
        <w:pict>
          <v:line id="Shape 4" o:spid="_x0000_s1029" style="position:absolute;left:0;text-align:left;z-index:251644416;visibility:visible;mso-wrap-distance-left:0;mso-wrap-distance-right:0" from="-5.5pt,67.05pt" to="-5.5pt,81.2pt" o:allowincell="f" strokeweight=".16931mm"/>
        </w:pict>
      </w:r>
      <w:r>
        <w:rPr>
          <w:sz w:val="20"/>
          <w:szCs w:val="20"/>
        </w:rPr>
        <w:pict>
          <v:line id="Shape 5" o:spid="_x0000_s1030" style="position:absolute;left:0;text-align:left;z-index:251645440;visibility:visible;mso-wrap-distance-left:0;mso-wrap-distance-right:0" from="519.1pt,67.05pt" to="519.1pt,81.2pt" o:allowincell="f" strokeweight=".16931mm"/>
        </w:pic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314" w:lineRule="exact"/>
        <w:jc w:val="both"/>
        <w:rPr>
          <w:sz w:val="20"/>
          <w:szCs w:val="20"/>
        </w:rPr>
      </w:pPr>
    </w:p>
    <w:p w:rsidR="00310F17" w:rsidRDefault="00D41F56" w:rsidP="007F67A4">
      <w:pPr>
        <w:ind w:right="120"/>
        <w:jc w:val="both"/>
        <w:rPr>
          <w:sz w:val="20"/>
          <w:szCs w:val="20"/>
        </w:rPr>
      </w:pPr>
      <w:r>
        <w:rPr>
          <w:rFonts w:eastAsia="Times New Roman"/>
          <w:sz w:val="24"/>
          <w:szCs w:val="24"/>
        </w:rPr>
        <w:t>Экспертиза документов, направление межведомственных запросов</w:t>
      </w:r>
    </w:p>
    <w:p w:rsidR="00310F17" w:rsidRDefault="00D41F56" w:rsidP="007F67A4">
      <w:pPr>
        <w:spacing w:line="20" w:lineRule="exact"/>
        <w:jc w:val="both"/>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-72390</wp:posOffset>
            </wp:positionH>
            <wp:positionV relativeFrom="paragraph">
              <wp:posOffset>3175</wp:posOffset>
            </wp:positionV>
            <wp:extent cx="6737350" cy="2181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6737350" cy="218122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simplePos x="0" y="0"/>
            <wp:positionH relativeFrom="column">
              <wp:posOffset>-72390</wp:posOffset>
            </wp:positionH>
            <wp:positionV relativeFrom="paragraph">
              <wp:posOffset>3175</wp:posOffset>
            </wp:positionV>
            <wp:extent cx="6737350" cy="2181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737350" cy="2181225"/>
                    </a:xfrm>
                    <a:prstGeom prst="rect">
                      <a:avLst/>
                    </a:prstGeom>
                    <a:noFill/>
                  </pic:spPr>
                </pic:pic>
              </a:graphicData>
            </a:graphic>
          </wp:anchor>
        </w:drawing>
      </w:r>
    </w:p>
    <w:p w:rsidR="00310F17" w:rsidRDefault="00310F17" w:rsidP="007F67A4">
      <w:pPr>
        <w:jc w:val="both"/>
        <w:sectPr w:rsidR="00310F17">
          <w:pgSz w:w="11900" w:h="16838"/>
          <w:pgMar w:top="1113" w:right="586" w:bottom="439" w:left="960" w:header="0" w:footer="0" w:gutter="0"/>
          <w:cols w:space="720" w:equalWidth="0">
            <w:col w:w="10360"/>
          </w:cols>
        </w:sect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17" w:lineRule="exact"/>
        <w:jc w:val="both"/>
        <w:rPr>
          <w:sz w:val="20"/>
          <w:szCs w:val="20"/>
        </w:rPr>
      </w:pPr>
    </w:p>
    <w:p w:rsidR="00310F17" w:rsidRDefault="00D41F56" w:rsidP="007F67A4">
      <w:pPr>
        <w:spacing w:line="229" w:lineRule="auto"/>
        <w:ind w:right="740"/>
        <w:jc w:val="both"/>
        <w:rPr>
          <w:sz w:val="20"/>
          <w:szCs w:val="20"/>
        </w:rPr>
      </w:pPr>
      <w:r>
        <w:rPr>
          <w:rFonts w:eastAsia="Times New Roman"/>
          <w:sz w:val="24"/>
          <w:szCs w:val="24"/>
        </w:rPr>
        <w:t>Издание постановления об утверждении схемы расположения земельного участка и направление</w:t>
      </w:r>
    </w:p>
    <w:p w:rsidR="00310F17" w:rsidRDefault="00310F17" w:rsidP="007F67A4">
      <w:pPr>
        <w:spacing w:line="3" w:lineRule="exact"/>
        <w:jc w:val="both"/>
        <w:rPr>
          <w:sz w:val="20"/>
          <w:szCs w:val="20"/>
        </w:rPr>
      </w:pPr>
    </w:p>
    <w:p w:rsidR="00310F17" w:rsidRDefault="00D41F56" w:rsidP="007F67A4">
      <w:pPr>
        <w:spacing w:line="230" w:lineRule="auto"/>
        <w:ind w:right="740"/>
        <w:jc w:val="both"/>
        <w:rPr>
          <w:sz w:val="20"/>
          <w:szCs w:val="20"/>
        </w:rPr>
      </w:pPr>
      <w:r>
        <w:rPr>
          <w:rFonts w:eastAsia="Times New Roman"/>
          <w:sz w:val="24"/>
          <w:szCs w:val="24"/>
        </w:rPr>
        <w:t>постановления с приложением указанной схемы заявителю</w:t>
      </w:r>
    </w:p>
    <w:p w:rsidR="00310F17" w:rsidRDefault="002919FF" w:rsidP="007F67A4">
      <w:pPr>
        <w:spacing w:line="20" w:lineRule="exact"/>
        <w:jc w:val="both"/>
        <w:rPr>
          <w:sz w:val="20"/>
          <w:szCs w:val="20"/>
        </w:rPr>
      </w:pPr>
      <w:r>
        <w:rPr>
          <w:sz w:val="20"/>
          <w:szCs w:val="20"/>
        </w:rPr>
        <w:pict>
          <v:line id="Shape 8" o:spid="_x0000_s1033" style="position:absolute;left:0;text-align:left;z-index:251646464;visibility:visible;mso-wrap-distance-left:0;mso-wrap-distance-right:0" from="3pt,79.4pt" to="334.95pt,79.4pt" o:allowincell="f" strokeweight=".48pt"/>
        </w:pict>
      </w:r>
      <w:r>
        <w:rPr>
          <w:sz w:val="20"/>
          <w:szCs w:val="20"/>
        </w:rPr>
        <w:pict>
          <v:line id="Shape 9" o:spid="_x0000_s1034" style="position:absolute;left:0;text-align:left;z-index:251647488;visibility:visible;mso-wrap-distance-left:0;mso-wrap-distance-right:0" from="3.2pt,79.15pt" to="3.2pt,93.3pt" o:allowincell="f" strokeweight=".16931mm"/>
        </w:pict>
      </w:r>
      <w:r w:rsidR="00D41F56">
        <w:rPr>
          <w:noProof/>
          <w:sz w:val="20"/>
          <w:szCs w:val="20"/>
        </w:rPr>
        <w:drawing>
          <wp:anchor distT="0" distB="0" distL="114300" distR="114300" simplePos="0" relativeHeight="251640320" behindDoc="1" locked="0" layoutInCell="0" allowOverlap="1">
            <wp:simplePos x="0" y="0"/>
            <wp:positionH relativeFrom="column">
              <wp:posOffset>806450</wp:posOffset>
            </wp:positionH>
            <wp:positionV relativeFrom="paragraph">
              <wp:posOffset>412750</wp:posOffset>
            </wp:positionV>
            <wp:extent cx="101600" cy="51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101600" cy="517525"/>
                    </a:xfrm>
                    <a:prstGeom prst="rect">
                      <a:avLst/>
                    </a:prstGeom>
                    <a:noFill/>
                  </pic:spPr>
                </pic:pic>
              </a:graphicData>
            </a:graphic>
          </wp:anchor>
        </w:drawing>
      </w:r>
    </w:p>
    <w:p w:rsidR="00310F17" w:rsidRDefault="00D41F56" w:rsidP="007F67A4">
      <w:pPr>
        <w:spacing w:line="20" w:lineRule="exact"/>
        <w:jc w:val="both"/>
        <w:rPr>
          <w:sz w:val="20"/>
          <w:szCs w:val="20"/>
        </w:rPr>
      </w:pPr>
      <w:r>
        <w:rPr>
          <w:sz w:val="20"/>
          <w:szCs w:val="20"/>
        </w:rPr>
        <w:br w:type="column"/>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49" w:lineRule="exact"/>
        <w:jc w:val="both"/>
        <w:rPr>
          <w:sz w:val="20"/>
          <w:szCs w:val="20"/>
        </w:rPr>
      </w:pPr>
    </w:p>
    <w:p w:rsidR="00310F17" w:rsidRDefault="00D41F56" w:rsidP="007F67A4">
      <w:pPr>
        <w:jc w:val="both"/>
        <w:rPr>
          <w:sz w:val="20"/>
          <w:szCs w:val="20"/>
        </w:rPr>
      </w:pPr>
      <w:r>
        <w:rPr>
          <w:rFonts w:eastAsia="Times New Roman"/>
          <w:sz w:val="24"/>
          <w:szCs w:val="24"/>
        </w:rPr>
        <w:t>Направление</w:t>
      </w:r>
    </w:p>
    <w:p w:rsidR="00310F17" w:rsidRDefault="00D41F56" w:rsidP="007F67A4">
      <w:pPr>
        <w:spacing w:line="229" w:lineRule="auto"/>
        <w:jc w:val="both"/>
        <w:rPr>
          <w:sz w:val="20"/>
          <w:szCs w:val="20"/>
        </w:rPr>
      </w:pPr>
      <w:r>
        <w:rPr>
          <w:rFonts w:eastAsia="Times New Roman"/>
          <w:sz w:val="24"/>
          <w:szCs w:val="24"/>
        </w:rPr>
        <w:t>заявителю согласия на</w:t>
      </w:r>
    </w:p>
    <w:p w:rsidR="00310F17" w:rsidRDefault="00D41F56" w:rsidP="007F67A4">
      <w:pPr>
        <w:spacing w:line="230" w:lineRule="auto"/>
        <w:jc w:val="both"/>
        <w:rPr>
          <w:sz w:val="20"/>
          <w:szCs w:val="20"/>
        </w:rPr>
      </w:pPr>
      <w:r>
        <w:rPr>
          <w:rFonts w:eastAsia="Times New Roman"/>
          <w:sz w:val="24"/>
          <w:szCs w:val="24"/>
        </w:rPr>
        <w:t>заключение</w:t>
      </w:r>
    </w:p>
    <w:p w:rsidR="00310F17" w:rsidRDefault="00D41F56" w:rsidP="007F67A4">
      <w:pPr>
        <w:tabs>
          <w:tab w:val="left" w:pos="2280"/>
        </w:tabs>
        <w:spacing w:line="231" w:lineRule="auto"/>
        <w:jc w:val="both"/>
        <w:rPr>
          <w:sz w:val="20"/>
          <w:szCs w:val="20"/>
        </w:rPr>
      </w:pPr>
      <w:r>
        <w:rPr>
          <w:rFonts w:eastAsia="Times New Roman"/>
          <w:sz w:val="24"/>
          <w:szCs w:val="24"/>
        </w:rPr>
        <w:t>соглашения</w:t>
      </w:r>
      <w:r>
        <w:rPr>
          <w:sz w:val="20"/>
          <w:szCs w:val="20"/>
        </w:rPr>
        <w:tab/>
      </w:r>
      <w:r>
        <w:rPr>
          <w:rFonts w:eastAsia="Times New Roman"/>
          <w:sz w:val="24"/>
          <w:szCs w:val="24"/>
        </w:rPr>
        <w:t>о</w:t>
      </w:r>
    </w:p>
    <w:p w:rsidR="00310F17" w:rsidRDefault="00D41F56" w:rsidP="007F67A4">
      <w:pPr>
        <w:spacing w:line="230" w:lineRule="auto"/>
        <w:jc w:val="both"/>
        <w:rPr>
          <w:sz w:val="20"/>
          <w:szCs w:val="20"/>
        </w:rPr>
      </w:pPr>
      <w:r>
        <w:rPr>
          <w:rFonts w:eastAsia="Times New Roman"/>
          <w:sz w:val="24"/>
          <w:szCs w:val="24"/>
        </w:rPr>
        <w:t>перераспределении</w:t>
      </w:r>
    </w:p>
    <w:p w:rsidR="00310F17" w:rsidRDefault="00D41F56" w:rsidP="007F67A4">
      <w:pPr>
        <w:tabs>
          <w:tab w:val="left" w:pos="1220"/>
          <w:tab w:val="left" w:pos="2280"/>
        </w:tabs>
        <w:spacing w:line="230" w:lineRule="auto"/>
        <w:jc w:val="both"/>
        <w:rPr>
          <w:sz w:val="20"/>
          <w:szCs w:val="20"/>
        </w:rPr>
      </w:pPr>
      <w:r>
        <w:rPr>
          <w:rFonts w:eastAsia="Times New Roman"/>
          <w:sz w:val="24"/>
          <w:szCs w:val="24"/>
        </w:rPr>
        <w:t>земельных</w:t>
      </w:r>
      <w:r>
        <w:rPr>
          <w:rFonts w:eastAsia="Times New Roman"/>
          <w:sz w:val="24"/>
          <w:szCs w:val="24"/>
        </w:rPr>
        <w:tab/>
        <w:t>участков</w:t>
      </w:r>
      <w:r>
        <w:rPr>
          <w:rFonts w:eastAsia="Times New Roman"/>
          <w:sz w:val="24"/>
          <w:szCs w:val="24"/>
        </w:rPr>
        <w:tab/>
        <w:t>в</w:t>
      </w:r>
    </w:p>
    <w:p w:rsidR="00310F17" w:rsidRDefault="00D41F56" w:rsidP="007F67A4">
      <w:pPr>
        <w:tabs>
          <w:tab w:val="left" w:pos="2280"/>
        </w:tabs>
        <w:spacing w:line="229" w:lineRule="auto"/>
        <w:jc w:val="both"/>
        <w:rPr>
          <w:sz w:val="20"/>
          <w:szCs w:val="20"/>
        </w:rPr>
      </w:pPr>
      <w:r>
        <w:rPr>
          <w:rFonts w:eastAsia="Times New Roman"/>
          <w:sz w:val="24"/>
          <w:szCs w:val="24"/>
        </w:rPr>
        <w:t>соответствии</w:t>
      </w:r>
      <w:r>
        <w:rPr>
          <w:sz w:val="20"/>
          <w:szCs w:val="20"/>
        </w:rPr>
        <w:tab/>
      </w:r>
      <w:r>
        <w:rPr>
          <w:rFonts w:eastAsia="Times New Roman"/>
          <w:sz w:val="24"/>
          <w:szCs w:val="24"/>
        </w:rPr>
        <w:t>с</w:t>
      </w:r>
    </w:p>
    <w:p w:rsidR="00310F17" w:rsidRDefault="00D41F56" w:rsidP="007F67A4">
      <w:pPr>
        <w:spacing w:line="230" w:lineRule="auto"/>
        <w:jc w:val="both"/>
        <w:rPr>
          <w:sz w:val="20"/>
          <w:szCs w:val="20"/>
        </w:rPr>
      </w:pPr>
      <w:r>
        <w:rPr>
          <w:rFonts w:eastAsia="Times New Roman"/>
          <w:sz w:val="24"/>
          <w:szCs w:val="24"/>
        </w:rPr>
        <w:t>утвержденным</w:t>
      </w:r>
    </w:p>
    <w:p w:rsidR="00310F17" w:rsidRDefault="00D41F56" w:rsidP="007F67A4">
      <w:pPr>
        <w:spacing w:line="231" w:lineRule="auto"/>
        <w:jc w:val="both"/>
        <w:rPr>
          <w:sz w:val="20"/>
          <w:szCs w:val="20"/>
        </w:rPr>
      </w:pPr>
      <w:r>
        <w:rPr>
          <w:rFonts w:eastAsia="Times New Roman"/>
          <w:sz w:val="24"/>
          <w:szCs w:val="24"/>
        </w:rPr>
        <w:t>проектом межевания</w:t>
      </w:r>
    </w:p>
    <w:p w:rsidR="00310F17" w:rsidRDefault="002919FF" w:rsidP="007F67A4">
      <w:pPr>
        <w:spacing w:line="20" w:lineRule="exact"/>
        <w:jc w:val="both"/>
        <w:rPr>
          <w:sz w:val="20"/>
          <w:szCs w:val="20"/>
        </w:rPr>
      </w:pPr>
      <w:r>
        <w:rPr>
          <w:sz w:val="20"/>
          <w:szCs w:val="20"/>
        </w:rPr>
        <w:pict>
          <v:line id="Shape 11" o:spid="_x0000_s1036" style="position:absolute;left:0;text-align:left;z-index:251648512;visibility:visible;mso-wrap-distance-left:0;mso-wrap-distance-right:0" from="131.75pt,62.6pt" to="131.75pt,76.75pt" o:allowincell="f" strokeweight=".48pt"/>
        </w:pict>
      </w:r>
      <w:r w:rsidR="00D41F56">
        <w:rPr>
          <w:noProof/>
          <w:sz w:val="20"/>
          <w:szCs w:val="20"/>
        </w:rPr>
        <w:drawing>
          <wp:anchor distT="0" distB="0" distL="114300" distR="114300" simplePos="0" relativeHeight="251641344" behindDoc="1" locked="0" layoutInCell="0" allowOverlap="1">
            <wp:simplePos x="0" y="0"/>
            <wp:positionH relativeFrom="column">
              <wp:posOffset>619125</wp:posOffset>
            </wp:positionH>
            <wp:positionV relativeFrom="paragraph">
              <wp:posOffset>202565</wp:posOffset>
            </wp:positionV>
            <wp:extent cx="101600" cy="517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101600" cy="517525"/>
                    </a:xfrm>
                    <a:prstGeom prst="rect">
                      <a:avLst/>
                    </a:prstGeom>
                    <a:noFill/>
                  </pic:spPr>
                </pic:pic>
              </a:graphicData>
            </a:graphic>
          </wp:anchor>
        </w:drawing>
      </w:r>
    </w:p>
    <w:p w:rsidR="00310F17" w:rsidRDefault="00D41F56" w:rsidP="007F67A4">
      <w:pPr>
        <w:spacing w:line="20" w:lineRule="exact"/>
        <w:jc w:val="both"/>
        <w:rPr>
          <w:sz w:val="20"/>
          <w:szCs w:val="20"/>
        </w:rPr>
      </w:pPr>
      <w:r>
        <w:rPr>
          <w:sz w:val="20"/>
          <w:szCs w:val="20"/>
        </w:rPr>
        <w:br w:type="column"/>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81" w:lineRule="exact"/>
        <w:jc w:val="both"/>
        <w:rPr>
          <w:sz w:val="20"/>
          <w:szCs w:val="20"/>
        </w:rPr>
      </w:pPr>
    </w:p>
    <w:p w:rsidR="00310F17" w:rsidRDefault="00D41F56" w:rsidP="007F67A4">
      <w:pPr>
        <w:spacing w:line="230" w:lineRule="auto"/>
        <w:jc w:val="both"/>
        <w:rPr>
          <w:sz w:val="20"/>
          <w:szCs w:val="20"/>
        </w:rPr>
      </w:pPr>
      <w:r>
        <w:rPr>
          <w:rFonts w:eastAsia="Times New Roman"/>
          <w:sz w:val="24"/>
          <w:szCs w:val="24"/>
        </w:rPr>
        <w:t>Принятие и направление заявителю решения об отказе в заключении</w:t>
      </w:r>
    </w:p>
    <w:p w:rsidR="00310F17" w:rsidRDefault="00310F17" w:rsidP="007F67A4">
      <w:pPr>
        <w:spacing w:line="1" w:lineRule="exact"/>
        <w:jc w:val="both"/>
        <w:rPr>
          <w:sz w:val="20"/>
          <w:szCs w:val="20"/>
        </w:rPr>
      </w:pPr>
    </w:p>
    <w:p w:rsidR="00310F17" w:rsidRDefault="00D41F56" w:rsidP="007F67A4">
      <w:pPr>
        <w:spacing w:line="229" w:lineRule="auto"/>
        <w:jc w:val="both"/>
        <w:rPr>
          <w:sz w:val="20"/>
          <w:szCs w:val="20"/>
        </w:rPr>
      </w:pPr>
      <w:r>
        <w:rPr>
          <w:rFonts w:eastAsia="Times New Roman"/>
          <w:sz w:val="24"/>
          <w:szCs w:val="24"/>
        </w:rPr>
        <w:t>соглашения о перераспределении земельных участков, при</w:t>
      </w:r>
    </w:p>
    <w:p w:rsidR="00310F17" w:rsidRDefault="00310F17" w:rsidP="007F67A4">
      <w:pPr>
        <w:spacing w:line="4" w:lineRule="exact"/>
        <w:jc w:val="both"/>
        <w:rPr>
          <w:sz w:val="20"/>
          <w:szCs w:val="20"/>
        </w:rPr>
      </w:pPr>
    </w:p>
    <w:p w:rsidR="00310F17" w:rsidRDefault="00D41F56" w:rsidP="007F67A4">
      <w:pPr>
        <w:spacing w:line="229" w:lineRule="auto"/>
        <w:jc w:val="both"/>
        <w:rPr>
          <w:sz w:val="20"/>
          <w:szCs w:val="20"/>
        </w:rPr>
      </w:pPr>
      <w:r>
        <w:rPr>
          <w:rFonts w:eastAsia="Times New Roman"/>
          <w:sz w:val="24"/>
          <w:szCs w:val="24"/>
        </w:rPr>
        <w:t>наличии оснований, предусмотренных п. 9 ст.</w:t>
      </w:r>
    </w:p>
    <w:p w:rsidR="00310F17" w:rsidRDefault="00310F17" w:rsidP="007F67A4">
      <w:pPr>
        <w:spacing w:line="1" w:lineRule="exact"/>
        <w:jc w:val="both"/>
        <w:rPr>
          <w:sz w:val="20"/>
          <w:szCs w:val="20"/>
        </w:rPr>
      </w:pPr>
    </w:p>
    <w:p w:rsidR="00310F17" w:rsidRDefault="00D41F56" w:rsidP="007F67A4">
      <w:pPr>
        <w:jc w:val="both"/>
        <w:rPr>
          <w:sz w:val="20"/>
          <w:szCs w:val="20"/>
        </w:rPr>
      </w:pPr>
      <w:r>
        <w:rPr>
          <w:rFonts w:eastAsia="Times New Roman"/>
          <w:sz w:val="24"/>
          <w:szCs w:val="24"/>
        </w:rPr>
        <w:t>39.29 Земельного кодекса</w:t>
      </w:r>
    </w:p>
    <w:p w:rsidR="00310F17" w:rsidRDefault="00310F17" w:rsidP="007F67A4">
      <w:pPr>
        <w:spacing w:line="366" w:lineRule="exact"/>
        <w:jc w:val="both"/>
        <w:rPr>
          <w:sz w:val="20"/>
          <w:szCs w:val="20"/>
        </w:rPr>
      </w:pPr>
    </w:p>
    <w:p w:rsidR="00310F17" w:rsidRDefault="00310F17" w:rsidP="007F67A4">
      <w:pPr>
        <w:jc w:val="both"/>
        <w:sectPr w:rsidR="00310F17">
          <w:type w:val="continuous"/>
          <w:pgSz w:w="11900" w:h="16838"/>
          <w:pgMar w:top="1113" w:right="586" w:bottom="439" w:left="960" w:header="0" w:footer="0" w:gutter="0"/>
          <w:cols w:num="3" w:space="720" w:equalWidth="0">
            <w:col w:w="3340" w:space="720"/>
            <w:col w:w="2940" w:space="720"/>
            <w:col w:w="2640"/>
          </w:cols>
        </w:sect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45" w:lineRule="exact"/>
        <w:jc w:val="both"/>
        <w:rPr>
          <w:sz w:val="20"/>
          <w:szCs w:val="20"/>
        </w:rPr>
      </w:pPr>
    </w:p>
    <w:p w:rsidR="00310F17" w:rsidRDefault="00D41F56" w:rsidP="007F67A4">
      <w:pPr>
        <w:ind w:left="440"/>
        <w:jc w:val="both"/>
        <w:rPr>
          <w:sz w:val="20"/>
          <w:szCs w:val="20"/>
        </w:rPr>
      </w:pPr>
      <w:r>
        <w:rPr>
          <w:rFonts w:eastAsia="Times New Roman"/>
          <w:sz w:val="24"/>
          <w:szCs w:val="24"/>
        </w:rPr>
        <w:t>Предоставление кадастрового паспорта земельного участка</w:t>
      </w:r>
    </w:p>
    <w:p w:rsidR="00310F17" w:rsidRDefault="002919FF" w:rsidP="007F67A4">
      <w:pPr>
        <w:spacing w:line="20" w:lineRule="exact"/>
        <w:jc w:val="both"/>
        <w:rPr>
          <w:sz w:val="20"/>
          <w:szCs w:val="20"/>
        </w:rPr>
      </w:pPr>
      <w:r>
        <w:rPr>
          <w:sz w:val="20"/>
          <w:szCs w:val="20"/>
        </w:rPr>
        <w:pict>
          <v:line id="Shape 13" o:spid="_x0000_s1038" style="position:absolute;left:0;text-align:left;z-index:251649536;visibility:visible;mso-wrap-distance-left:0;mso-wrap-distance-right:0" from="3pt,.5pt" to="334.95pt,.5pt" o:allowincell="f" strokeweight=".16931mm"/>
        </w:pict>
      </w:r>
      <w:r>
        <w:rPr>
          <w:sz w:val="20"/>
          <w:szCs w:val="20"/>
        </w:rPr>
        <w:pict>
          <v:line id="Shape 14" o:spid="_x0000_s1039" style="position:absolute;left:0;text-align:left;z-index:251650560;visibility:visible;mso-wrap-distance-left:0;mso-wrap-distance-right:0" from="3pt,53.9pt" to="334.95pt,53.9pt" o:allowincell="f" strokeweight=".16931mm"/>
        </w:pict>
      </w:r>
      <w:r>
        <w:rPr>
          <w:sz w:val="20"/>
          <w:szCs w:val="20"/>
        </w:rPr>
        <w:pict>
          <v:line id="Shape 15" o:spid="_x0000_s1040" style="position:absolute;left:0;text-align:left;z-index:251651584;visibility:visible;mso-wrap-distance-left:0;mso-wrap-distance-right:0" from="3.2pt,53.65pt" to="3.2pt,81.1pt" o:allowincell="f" strokeweight=".16931mm"/>
        </w:pict>
      </w:r>
      <w:r>
        <w:rPr>
          <w:sz w:val="20"/>
          <w:szCs w:val="20"/>
        </w:rPr>
        <w:pict>
          <v:line id="Shape 16" o:spid="_x0000_s1041" style="position:absolute;left:0;text-align:left;z-index:251652608;visibility:visible;mso-wrap-distance-left:0;mso-wrap-distance-right:0" from="334.75pt,53.65pt" to="334.75pt,81.1pt" o:allowincell="f" strokeweight=".48pt"/>
        </w:pict>
      </w:r>
      <w:r w:rsidR="00D41F56">
        <w:rPr>
          <w:noProof/>
          <w:sz w:val="20"/>
          <w:szCs w:val="20"/>
        </w:rPr>
        <w:drawing>
          <wp:anchor distT="0" distB="0" distL="114300" distR="114300" simplePos="0" relativeHeight="251642368" behindDoc="1" locked="0" layoutInCell="0" allowOverlap="1">
            <wp:simplePos x="0" y="0"/>
            <wp:positionH relativeFrom="column">
              <wp:posOffset>2082800</wp:posOffset>
            </wp:positionH>
            <wp:positionV relativeFrom="paragraph">
              <wp:posOffset>93980</wp:posOffset>
            </wp:positionV>
            <wp:extent cx="101600" cy="517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blip>
                    <a:srcRect/>
                    <a:stretch>
                      <a:fillRect/>
                    </a:stretch>
                  </pic:blipFill>
                  <pic:spPr bwMode="auto">
                    <a:xfrm>
                      <a:off x="0" y="0"/>
                      <a:ext cx="101600" cy="517525"/>
                    </a:xfrm>
                    <a:prstGeom prst="rect">
                      <a:avLst/>
                    </a:prstGeom>
                    <a:noFill/>
                  </pic:spPr>
                </pic:pic>
              </a:graphicData>
            </a:graphic>
          </wp:anchor>
        </w:drawing>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58" w:lineRule="exact"/>
        <w:jc w:val="both"/>
        <w:rPr>
          <w:sz w:val="20"/>
          <w:szCs w:val="20"/>
        </w:rPr>
      </w:pPr>
    </w:p>
    <w:p w:rsidR="00310F17" w:rsidRDefault="00D41F56" w:rsidP="007F67A4">
      <w:pPr>
        <w:spacing w:line="229" w:lineRule="auto"/>
        <w:ind w:left="180" w:right="3800"/>
        <w:jc w:val="both"/>
        <w:rPr>
          <w:sz w:val="20"/>
          <w:szCs w:val="20"/>
        </w:rPr>
      </w:pPr>
      <w:r>
        <w:rPr>
          <w:rFonts w:eastAsia="Times New Roman"/>
          <w:sz w:val="24"/>
          <w:szCs w:val="24"/>
        </w:rPr>
        <w:t>Направление заявителю соглашения о перераспределении земельных участков на подписание</w:t>
      </w:r>
    </w:p>
    <w:p w:rsidR="00310F17" w:rsidRDefault="002919FF" w:rsidP="007F67A4">
      <w:pPr>
        <w:spacing w:line="20" w:lineRule="exact"/>
        <w:jc w:val="both"/>
        <w:rPr>
          <w:sz w:val="20"/>
          <w:szCs w:val="20"/>
        </w:rPr>
      </w:pPr>
      <w:r>
        <w:rPr>
          <w:sz w:val="20"/>
          <w:szCs w:val="20"/>
        </w:rPr>
        <w:pict>
          <v:line id="Shape 18" o:spid="_x0000_s1043" style="position:absolute;left:0;text-align:left;z-index:251653632;visibility:visible;mso-wrap-distance-left:0;mso-wrap-distance-right:0" from="3pt,.65pt" to="334.95pt,.65pt" o:allowincell="f" strokeweight=".16931mm"/>
        </w:pic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50" w:lineRule="exact"/>
        <w:jc w:val="both"/>
        <w:rPr>
          <w:sz w:val="20"/>
          <w:szCs w:val="20"/>
        </w:rPr>
      </w:pPr>
    </w:p>
    <w:p w:rsidR="00310F17" w:rsidRDefault="00D41F56" w:rsidP="007F67A4">
      <w:pPr>
        <w:ind w:right="-199"/>
        <w:jc w:val="both"/>
        <w:rPr>
          <w:sz w:val="20"/>
          <w:szCs w:val="20"/>
        </w:rPr>
      </w:pPr>
      <w:r>
        <w:rPr>
          <w:rFonts w:eastAsia="Times New Roman"/>
          <w:sz w:val="24"/>
          <w:szCs w:val="24"/>
        </w:rPr>
        <w:t>24</w:t>
      </w:r>
    </w:p>
    <w:p w:rsidR="00310F17" w:rsidRDefault="00310F17" w:rsidP="007F67A4">
      <w:pPr>
        <w:jc w:val="both"/>
        <w:sectPr w:rsidR="00310F17">
          <w:type w:val="continuous"/>
          <w:pgSz w:w="11900" w:h="16838"/>
          <w:pgMar w:top="1113" w:right="586" w:bottom="439" w:left="960" w:header="0" w:footer="0" w:gutter="0"/>
          <w:cols w:space="720" w:equalWidth="0">
            <w:col w:w="10360"/>
          </w:cols>
        </w:sectPr>
      </w:pPr>
    </w:p>
    <w:p w:rsidR="00310F17" w:rsidRDefault="00D41F56" w:rsidP="007F67A4">
      <w:pPr>
        <w:ind w:right="20"/>
        <w:jc w:val="right"/>
        <w:rPr>
          <w:sz w:val="20"/>
          <w:szCs w:val="20"/>
        </w:rPr>
      </w:pPr>
      <w:r>
        <w:rPr>
          <w:rFonts w:eastAsia="Times New Roman"/>
          <w:sz w:val="28"/>
          <w:szCs w:val="28"/>
        </w:rPr>
        <w:lastRenderedPageBreak/>
        <w:t xml:space="preserve">Приложение </w:t>
      </w:r>
    </w:p>
    <w:p w:rsidR="00310F17" w:rsidRDefault="00D41F56" w:rsidP="007F67A4">
      <w:pPr>
        <w:spacing w:line="231" w:lineRule="auto"/>
        <w:ind w:right="20"/>
        <w:jc w:val="right"/>
        <w:rPr>
          <w:sz w:val="20"/>
          <w:szCs w:val="20"/>
        </w:rPr>
      </w:pPr>
      <w:r>
        <w:rPr>
          <w:rFonts w:eastAsia="Times New Roman"/>
          <w:sz w:val="28"/>
          <w:szCs w:val="28"/>
        </w:rPr>
        <w:t>к административному регламенту</w:t>
      </w:r>
    </w:p>
    <w:p w:rsidR="00310F17" w:rsidRDefault="00D41F56" w:rsidP="007F67A4">
      <w:pPr>
        <w:spacing w:line="230" w:lineRule="auto"/>
        <w:ind w:right="20"/>
        <w:jc w:val="right"/>
        <w:rPr>
          <w:sz w:val="20"/>
          <w:szCs w:val="20"/>
        </w:rPr>
      </w:pPr>
      <w:r>
        <w:rPr>
          <w:rFonts w:eastAsia="Times New Roman"/>
          <w:sz w:val="28"/>
          <w:szCs w:val="28"/>
        </w:rPr>
        <w:t>«Перераспределение земель и (или)</w:t>
      </w:r>
    </w:p>
    <w:p w:rsidR="00310F17" w:rsidRDefault="00D41F56" w:rsidP="007F67A4">
      <w:pPr>
        <w:spacing w:line="229" w:lineRule="auto"/>
        <w:ind w:right="20"/>
        <w:jc w:val="right"/>
        <w:rPr>
          <w:sz w:val="20"/>
          <w:szCs w:val="20"/>
        </w:rPr>
      </w:pPr>
      <w:r>
        <w:rPr>
          <w:rFonts w:eastAsia="Times New Roman"/>
          <w:sz w:val="28"/>
          <w:szCs w:val="28"/>
        </w:rPr>
        <w:t>земельных участков, находящихся в</w:t>
      </w:r>
    </w:p>
    <w:p w:rsidR="00310F17" w:rsidRDefault="00D41F56"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310F17" w:rsidRDefault="00310F17" w:rsidP="007F67A4">
      <w:pPr>
        <w:spacing w:line="1" w:lineRule="exact"/>
        <w:jc w:val="both"/>
        <w:rPr>
          <w:sz w:val="20"/>
          <w:szCs w:val="20"/>
        </w:rPr>
      </w:pPr>
    </w:p>
    <w:p w:rsidR="00310F17" w:rsidRDefault="00D41F56" w:rsidP="007F67A4">
      <w:pPr>
        <w:spacing w:line="229" w:lineRule="auto"/>
        <w:ind w:left="4167" w:right="2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200" w:lineRule="exact"/>
        <w:jc w:val="both"/>
        <w:rPr>
          <w:sz w:val="20"/>
          <w:szCs w:val="20"/>
        </w:rPr>
      </w:pPr>
    </w:p>
    <w:p w:rsidR="00310F17" w:rsidRDefault="00310F17" w:rsidP="007F67A4">
      <w:pPr>
        <w:spacing w:line="375" w:lineRule="exact"/>
        <w:jc w:val="both"/>
        <w:rPr>
          <w:sz w:val="20"/>
          <w:szCs w:val="20"/>
        </w:rPr>
      </w:pPr>
    </w:p>
    <w:p w:rsidR="00310F17" w:rsidRDefault="00D41F56" w:rsidP="007F67A4">
      <w:pPr>
        <w:tabs>
          <w:tab w:val="left" w:pos="5547"/>
          <w:tab w:val="left" w:pos="7227"/>
          <w:tab w:val="left" w:pos="9027"/>
        </w:tabs>
        <w:ind w:left="4827"/>
        <w:jc w:val="both"/>
        <w:rPr>
          <w:sz w:val="20"/>
          <w:szCs w:val="20"/>
        </w:rPr>
      </w:pPr>
      <w:r>
        <w:rPr>
          <w:rFonts w:eastAsia="Times New Roman"/>
        </w:rPr>
        <w:t>Главе</w:t>
      </w:r>
      <w:r>
        <w:rPr>
          <w:rFonts w:eastAsia="Times New Roman"/>
        </w:rPr>
        <w:tab/>
        <w:t>администрации</w:t>
      </w:r>
      <w:r>
        <w:rPr>
          <w:rFonts w:eastAsia="Times New Roman"/>
        </w:rPr>
        <w:tab/>
        <w:t>муниципального</w:t>
      </w:r>
      <w:r>
        <w:rPr>
          <w:sz w:val="20"/>
          <w:szCs w:val="20"/>
        </w:rPr>
        <w:tab/>
      </w:r>
      <w:r>
        <w:rPr>
          <w:rFonts w:eastAsia="Times New Roman"/>
          <w:sz w:val="21"/>
          <w:szCs w:val="21"/>
        </w:rPr>
        <w:t>образования</w:t>
      </w:r>
    </w:p>
    <w:p w:rsidR="00310F17" w:rsidRDefault="001711F7" w:rsidP="007F67A4">
      <w:pPr>
        <w:tabs>
          <w:tab w:val="left" w:pos="6187"/>
          <w:tab w:val="left" w:pos="7307"/>
          <w:tab w:val="left" w:pos="8467"/>
          <w:tab w:val="left" w:pos="9527"/>
        </w:tabs>
        <w:ind w:left="4827"/>
        <w:jc w:val="both"/>
        <w:rPr>
          <w:sz w:val="20"/>
          <w:szCs w:val="20"/>
        </w:rPr>
      </w:pPr>
      <w:proofErr w:type="spellStart"/>
      <w:r>
        <w:rPr>
          <w:rFonts w:eastAsia="Times New Roman"/>
        </w:rPr>
        <w:t>Войков</w:t>
      </w:r>
      <w:r w:rsidR="00FA03E5">
        <w:rPr>
          <w:rFonts w:eastAsia="Times New Roman"/>
        </w:rPr>
        <w:t>ское</w:t>
      </w:r>
      <w:proofErr w:type="spellEnd"/>
      <w:r w:rsidR="00D41F56">
        <w:rPr>
          <w:rFonts w:eastAsia="Times New Roman"/>
        </w:rPr>
        <w:tab/>
        <w:t>сельского</w:t>
      </w:r>
      <w:r w:rsidR="00D41F56">
        <w:rPr>
          <w:rFonts w:eastAsia="Times New Roman"/>
        </w:rPr>
        <w:tab/>
        <w:t>поселение</w:t>
      </w:r>
      <w:r w:rsidR="00D41F56">
        <w:rPr>
          <w:rFonts w:eastAsia="Times New Roman"/>
        </w:rPr>
        <w:tab/>
      </w:r>
      <w:r w:rsidR="00FA03E5">
        <w:rPr>
          <w:rFonts w:eastAsia="Times New Roman"/>
        </w:rPr>
        <w:t>Ленинского</w:t>
      </w:r>
      <w:r w:rsidR="00D41F56">
        <w:rPr>
          <w:rFonts w:eastAsia="Times New Roman"/>
        </w:rPr>
        <w:tab/>
        <w:t>района</w:t>
      </w:r>
    </w:p>
    <w:p w:rsidR="00310F17" w:rsidRDefault="00310F17" w:rsidP="007F67A4">
      <w:pPr>
        <w:spacing w:line="1" w:lineRule="exact"/>
        <w:jc w:val="both"/>
        <w:rPr>
          <w:sz w:val="20"/>
          <w:szCs w:val="20"/>
        </w:rPr>
      </w:pPr>
    </w:p>
    <w:p w:rsidR="00310F17" w:rsidRDefault="00D41F56" w:rsidP="007F67A4">
      <w:pPr>
        <w:ind w:left="4827"/>
        <w:jc w:val="both"/>
        <w:rPr>
          <w:sz w:val="20"/>
          <w:szCs w:val="20"/>
        </w:rPr>
      </w:pPr>
      <w:r>
        <w:rPr>
          <w:rFonts w:eastAsia="Times New Roman"/>
        </w:rPr>
        <w:t>Республики Крым</w:t>
      </w:r>
    </w:p>
    <w:p w:rsidR="00310F17" w:rsidRDefault="00D41F56" w:rsidP="007F67A4">
      <w:pPr>
        <w:ind w:left="4827"/>
        <w:jc w:val="both"/>
        <w:rPr>
          <w:sz w:val="20"/>
          <w:szCs w:val="20"/>
        </w:rPr>
      </w:pPr>
      <w:r>
        <w:rPr>
          <w:rFonts w:eastAsia="Times New Roman"/>
        </w:rPr>
        <w:t>От ______________________________________________</w:t>
      </w:r>
    </w:p>
    <w:p w:rsidR="00310F17" w:rsidRDefault="00D41F56" w:rsidP="007F67A4">
      <w:pPr>
        <w:spacing w:line="236" w:lineRule="auto"/>
        <w:ind w:left="4827"/>
        <w:jc w:val="both"/>
        <w:rPr>
          <w:sz w:val="20"/>
          <w:szCs w:val="20"/>
        </w:rPr>
      </w:pPr>
      <w:r>
        <w:rPr>
          <w:rFonts w:eastAsia="Times New Roman"/>
          <w:sz w:val="24"/>
          <w:szCs w:val="24"/>
        </w:rPr>
        <w:t>____________________________________________</w:t>
      </w:r>
    </w:p>
    <w:p w:rsidR="00310F17" w:rsidRDefault="00310F17" w:rsidP="007F67A4">
      <w:pPr>
        <w:spacing w:line="15" w:lineRule="exact"/>
        <w:jc w:val="both"/>
        <w:rPr>
          <w:sz w:val="20"/>
          <w:szCs w:val="20"/>
        </w:rPr>
      </w:pPr>
    </w:p>
    <w:p w:rsidR="00310F17" w:rsidRDefault="00D41F56" w:rsidP="007F67A4">
      <w:pPr>
        <w:spacing w:line="235" w:lineRule="auto"/>
        <w:ind w:left="4827"/>
        <w:jc w:val="both"/>
        <w:rPr>
          <w:sz w:val="20"/>
          <w:szCs w:val="20"/>
        </w:rPr>
      </w:pPr>
      <w:r>
        <w:rPr>
          <w:rFonts w:eastAsia="Times New Roman"/>
          <w:sz w:val="18"/>
          <w:szCs w:val="18"/>
        </w:rPr>
        <w:t>(Фамилия, имя, отчество заявителя полностью; наименование юридического лица)</w:t>
      </w:r>
    </w:p>
    <w:p w:rsidR="00310F17" w:rsidRDefault="00310F17" w:rsidP="007F67A4">
      <w:pPr>
        <w:spacing w:line="216" w:lineRule="exact"/>
        <w:jc w:val="both"/>
        <w:rPr>
          <w:sz w:val="20"/>
          <w:szCs w:val="20"/>
        </w:rPr>
      </w:pPr>
    </w:p>
    <w:p w:rsidR="00310F17" w:rsidRDefault="00D41F56" w:rsidP="007F67A4">
      <w:pPr>
        <w:spacing w:line="255" w:lineRule="auto"/>
        <w:ind w:left="4827" w:right="80"/>
        <w:jc w:val="both"/>
        <w:rPr>
          <w:sz w:val="20"/>
          <w:szCs w:val="20"/>
        </w:rPr>
      </w:pPr>
      <w:r>
        <w:rPr>
          <w:rFonts w:eastAsia="Times New Roman"/>
          <w:sz w:val="17"/>
          <w:szCs w:val="17"/>
        </w:rPr>
        <w:t>___________________________________________________________ (реквизиты документа, удостоверяющего личность гражданина)</w:t>
      </w:r>
    </w:p>
    <w:p w:rsidR="00310F17" w:rsidRDefault="00310F17" w:rsidP="007F67A4">
      <w:pPr>
        <w:spacing w:line="196" w:lineRule="exact"/>
        <w:jc w:val="both"/>
        <w:rPr>
          <w:sz w:val="20"/>
          <w:szCs w:val="20"/>
        </w:rPr>
      </w:pP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spacing w:line="238" w:lineRule="auto"/>
        <w:ind w:left="4827"/>
        <w:jc w:val="both"/>
        <w:rPr>
          <w:sz w:val="20"/>
          <w:szCs w:val="20"/>
        </w:rPr>
      </w:pPr>
      <w:r>
        <w:rPr>
          <w:rFonts w:eastAsia="Times New Roman"/>
          <w:sz w:val="18"/>
          <w:szCs w:val="18"/>
        </w:rPr>
        <w:t>(гос. Регистрационный номер записи о гос. Регистрации</w:t>
      </w:r>
    </w:p>
    <w:p w:rsidR="00310F17" w:rsidRDefault="00310F17" w:rsidP="007F67A4">
      <w:pPr>
        <w:spacing w:line="2" w:lineRule="exact"/>
        <w:jc w:val="both"/>
        <w:rPr>
          <w:sz w:val="20"/>
          <w:szCs w:val="20"/>
        </w:rPr>
      </w:pPr>
    </w:p>
    <w:p w:rsidR="00310F17" w:rsidRDefault="00D41F56" w:rsidP="007F67A4">
      <w:pPr>
        <w:ind w:left="4867"/>
        <w:jc w:val="both"/>
        <w:rPr>
          <w:sz w:val="20"/>
          <w:szCs w:val="20"/>
        </w:rPr>
      </w:pPr>
      <w:r>
        <w:rPr>
          <w:rFonts w:eastAsia="Times New Roman"/>
          <w:sz w:val="18"/>
          <w:szCs w:val="18"/>
        </w:rPr>
        <w:t>юр. Лица в ЕГРЮЛ; ИНН)</w:t>
      </w:r>
    </w:p>
    <w:p w:rsidR="00310F17" w:rsidRDefault="00310F17" w:rsidP="007F67A4">
      <w:pPr>
        <w:spacing w:line="221" w:lineRule="exact"/>
        <w:jc w:val="both"/>
        <w:rPr>
          <w:sz w:val="20"/>
          <w:szCs w:val="20"/>
        </w:rPr>
      </w:pPr>
    </w:p>
    <w:p w:rsidR="00310F17" w:rsidRDefault="00D41F56" w:rsidP="007F67A4">
      <w:pPr>
        <w:spacing w:line="245" w:lineRule="auto"/>
        <w:ind w:left="4827" w:right="100"/>
        <w:jc w:val="both"/>
        <w:rPr>
          <w:sz w:val="20"/>
          <w:szCs w:val="20"/>
        </w:rPr>
      </w:pPr>
      <w:r>
        <w:rPr>
          <w:rFonts w:eastAsia="Times New Roman"/>
          <w:b/>
          <w:bCs/>
          <w:i/>
          <w:iCs/>
          <w:sz w:val="21"/>
          <w:szCs w:val="21"/>
        </w:rPr>
        <w:t xml:space="preserve">Место жительства гражданина </w:t>
      </w:r>
      <w:r>
        <w:rPr>
          <w:rFonts w:eastAsia="Times New Roman"/>
          <w:sz w:val="21"/>
          <w:szCs w:val="21"/>
        </w:rPr>
        <w:t>________________________________________________</w:t>
      </w:r>
    </w:p>
    <w:p w:rsidR="00310F17" w:rsidRDefault="00310F17" w:rsidP="007F67A4">
      <w:pPr>
        <w:spacing w:line="261" w:lineRule="exact"/>
        <w:jc w:val="both"/>
        <w:rPr>
          <w:sz w:val="20"/>
          <w:szCs w:val="20"/>
        </w:rPr>
      </w:pPr>
    </w:p>
    <w:p w:rsidR="00310F17" w:rsidRDefault="00D41F56" w:rsidP="007F67A4">
      <w:pPr>
        <w:spacing w:line="251" w:lineRule="auto"/>
        <w:ind w:left="4827" w:right="100"/>
        <w:jc w:val="both"/>
        <w:rPr>
          <w:sz w:val="20"/>
          <w:szCs w:val="20"/>
        </w:rPr>
      </w:pPr>
      <w:r>
        <w:rPr>
          <w:rFonts w:eastAsia="Times New Roman"/>
          <w:sz w:val="21"/>
          <w:szCs w:val="21"/>
        </w:rPr>
        <w:t>Место нахождения юр. Лица ________________________________________________ Почтовый адрес:</w:t>
      </w:r>
    </w:p>
    <w:p w:rsidR="00310F17" w:rsidRDefault="00D41F56" w:rsidP="007F67A4">
      <w:pPr>
        <w:spacing w:line="232" w:lineRule="auto"/>
        <w:ind w:left="4827"/>
        <w:jc w:val="both"/>
        <w:rPr>
          <w:sz w:val="20"/>
          <w:szCs w:val="20"/>
        </w:rPr>
      </w:pPr>
      <w:r>
        <w:rPr>
          <w:rFonts w:eastAsia="Times New Roman"/>
        </w:rPr>
        <w:t>________________________________________________</w:t>
      </w:r>
    </w:p>
    <w:p w:rsidR="00310F17" w:rsidRDefault="00D41F56" w:rsidP="007F67A4">
      <w:pPr>
        <w:ind w:left="4827"/>
        <w:jc w:val="both"/>
        <w:rPr>
          <w:sz w:val="20"/>
          <w:szCs w:val="20"/>
        </w:rPr>
      </w:pPr>
      <w:r>
        <w:rPr>
          <w:rFonts w:eastAsia="Times New Roman"/>
        </w:rPr>
        <w:t>________________________________________________</w:t>
      </w:r>
    </w:p>
    <w:p w:rsidR="00310F17" w:rsidRDefault="00310F17" w:rsidP="007F67A4">
      <w:pPr>
        <w:spacing w:line="257" w:lineRule="exact"/>
        <w:jc w:val="both"/>
        <w:rPr>
          <w:sz w:val="20"/>
          <w:szCs w:val="20"/>
        </w:rPr>
      </w:pPr>
    </w:p>
    <w:p w:rsidR="00310F17" w:rsidRDefault="00D41F56" w:rsidP="007F67A4">
      <w:pPr>
        <w:ind w:left="4827"/>
        <w:jc w:val="both"/>
        <w:rPr>
          <w:sz w:val="20"/>
          <w:szCs w:val="20"/>
        </w:rPr>
      </w:pPr>
      <w:r>
        <w:rPr>
          <w:rFonts w:eastAsia="Times New Roman"/>
          <w:b/>
          <w:bCs/>
          <w:i/>
          <w:iCs/>
        </w:rPr>
        <w:t>Телефон ________________________________</w:t>
      </w:r>
    </w:p>
    <w:p w:rsidR="00310F17" w:rsidRDefault="00310F17" w:rsidP="007F67A4">
      <w:pPr>
        <w:spacing w:line="200" w:lineRule="exact"/>
        <w:jc w:val="both"/>
        <w:rPr>
          <w:sz w:val="20"/>
          <w:szCs w:val="20"/>
        </w:rPr>
      </w:pPr>
    </w:p>
    <w:p w:rsidR="00310F17" w:rsidRDefault="00310F17" w:rsidP="007F67A4">
      <w:pPr>
        <w:spacing w:line="359" w:lineRule="exact"/>
        <w:jc w:val="both"/>
        <w:rPr>
          <w:sz w:val="20"/>
          <w:szCs w:val="20"/>
        </w:rPr>
      </w:pPr>
    </w:p>
    <w:p w:rsidR="00310F17" w:rsidRDefault="00D41F56" w:rsidP="007F67A4">
      <w:pPr>
        <w:ind w:right="-6"/>
        <w:jc w:val="center"/>
        <w:rPr>
          <w:sz w:val="20"/>
          <w:szCs w:val="20"/>
        </w:rPr>
      </w:pPr>
      <w:r>
        <w:rPr>
          <w:rFonts w:eastAsia="Times New Roman"/>
          <w:b/>
          <w:bCs/>
          <w:sz w:val="24"/>
          <w:szCs w:val="24"/>
        </w:rPr>
        <w:t>ЗАЯВЛЕНИЕ</w:t>
      </w:r>
    </w:p>
    <w:p w:rsidR="00310F17" w:rsidRDefault="00310F17" w:rsidP="007F67A4">
      <w:pPr>
        <w:spacing w:line="287" w:lineRule="exact"/>
        <w:jc w:val="both"/>
        <w:rPr>
          <w:sz w:val="20"/>
          <w:szCs w:val="20"/>
        </w:rPr>
      </w:pPr>
    </w:p>
    <w:p w:rsidR="00310F17" w:rsidRDefault="00D41F56" w:rsidP="007F67A4">
      <w:pPr>
        <w:spacing w:line="236" w:lineRule="auto"/>
        <w:ind w:left="7" w:firstLine="540"/>
        <w:jc w:val="both"/>
        <w:rPr>
          <w:sz w:val="20"/>
          <w:szCs w:val="20"/>
        </w:rPr>
      </w:pPr>
      <w:r>
        <w:rPr>
          <w:rFonts w:eastAsia="Times New Roman"/>
          <w:sz w:val="28"/>
          <w:szCs w:val="28"/>
        </w:rPr>
        <w:t>Прошу произвести перераспределение земельного участка, находящегося в муниципальной собственности, площадью _________ кв. м, расположенного по адресу:__________________________________________________________________,</w:t>
      </w:r>
    </w:p>
    <w:p w:rsidR="00310F17" w:rsidRDefault="00310F17" w:rsidP="007F67A4">
      <w:pPr>
        <w:spacing w:line="17" w:lineRule="exact"/>
        <w:jc w:val="both"/>
        <w:rPr>
          <w:sz w:val="20"/>
          <w:szCs w:val="20"/>
        </w:rPr>
      </w:pPr>
    </w:p>
    <w:p w:rsidR="00310F17" w:rsidRDefault="00D41F56" w:rsidP="007F67A4">
      <w:pPr>
        <w:numPr>
          <w:ilvl w:val="0"/>
          <w:numId w:val="39"/>
        </w:numPr>
        <w:tabs>
          <w:tab w:val="left" w:pos="264"/>
        </w:tabs>
        <w:spacing w:line="234" w:lineRule="auto"/>
        <w:ind w:left="7" w:hanging="7"/>
        <w:jc w:val="both"/>
        <w:rPr>
          <w:rFonts w:eastAsia="Times New Roman"/>
          <w:sz w:val="28"/>
          <w:szCs w:val="28"/>
        </w:rPr>
      </w:pPr>
      <w:r>
        <w:rPr>
          <w:rFonts w:eastAsia="Times New Roman"/>
          <w:sz w:val="28"/>
          <w:szCs w:val="28"/>
        </w:rPr>
        <w:t>кадастровым номером __________________________, граничащего с земельным участком с кадастровым номером _________________________, площадью</w:t>
      </w:r>
    </w:p>
    <w:p w:rsidR="00310F17" w:rsidRDefault="00310F17" w:rsidP="007F67A4">
      <w:pPr>
        <w:spacing w:line="2" w:lineRule="exact"/>
        <w:jc w:val="both"/>
        <w:rPr>
          <w:rFonts w:eastAsia="Times New Roman"/>
          <w:sz w:val="28"/>
          <w:szCs w:val="28"/>
        </w:rPr>
      </w:pPr>
    </w:p>
    <w:p w:rsidR="00310F17" w:rsidRDefault="00D41F56" w:rsidP="007F67A4">
      <w:pPr>
        <w:ind w:left="7"/>
        <w:jc w:val="both"/>
        <w:rPr>
          <w:rFonts w:eastAsia="Times New Roman"/>
          <w:sz w:val="28"/>
          <w:szCs w:val="28"/>
        </w:rPr>
      </w:pPr>
      <w:r>
        <w:rPr>
          <w:rFonts w:eastAsia="Times New Roman"/>
          <w:sz w:val="28"/>
          <w:szCs w:val="28"/>
        </w:rPr>
        <w:t>_______________,принадлежащим</w:t>
      </w:r>
      <w:r w:rsidR="001711F7">
        <w:rPr>
          <w:rFonts w:eastAsia="Times New Roman"/>
          <w:sz w:val="28"/>
          <w:szCs w:val="28"/>
        </w:rPr>
        <w:t xml:space="preserve"> </w:t>
      </w:r>
      <w:r>
        <w:rPr>
          <w:rFonts w:eastAsia="Times New Roman"/>
          <w:sz w:val="28"/>
          <w:szCs w:val="28"/>
        </w:rPr>
        <w:t>на</w:t>
      </w:r>
      <w:r w:rsidR="001711F7">
        <w:rPr>
          <w:rFonts w:eastAsia="Times New Roman"/>
          <w:sz w:val="28"/>
          <w:szCs w:val="28"/>
        </w:rPr>
        <w:t xml:space="preserve"> </w:t>
      </w:r>
      <w:r>
        <w:rPr>
          <w:rFonts w:eastAsia="Times New Roman"/>
          <w:sz w:val="28"/>
          <w:szCs w:val="28"/>
        </w:rPr>
        <w:t>праве</w:t>
      </w:r>
      <w:r w:rsidR="001711F7">
        <w:rPr>
          <w:rFonts w:eastAsia="Times New Roman"/>
          <w:sz w:val="28"/>
          <w:szCs w:val="28"/>
        </w:rPr>
        <w:t xml:space="preserve"> </w:t>
      </w:r>
      <w:r>
        <w:rPr>
          <w:rFonts w:eastAsia="Times New Roman"/>
          <w:sz w:val="28"/>
          <w:szCs w:val="28"/>
        </w:rPr>
        <w:t>собственности</w:t>
      </w:r>
    </w:p>
    <w:p w:rsidR="00310F17" w:rsidRDefault="00D41F56" w:rsidP="007F67A4">
      <w:pPr>
        <w:ind w:left="7"/>
        <w:jc w:val="both"/>
        <w:rPr>
          <w:rFonts w:eastAsia="Times New Roman"/>
          <w:sz w:val="28"/>
          <w:szCs w:val="28"/>
        </w:rPr>
      </w:pPr>
      <w:r>
        <w:rPr>
          <w:rFonts w:eastAsia="Times New Roman"/>
          <w:sz w:val="28"/>
          <w:szCs w:val="28"/>
        </w:rPr>
        <w:t>_____________________________________________________________________</w:t>
      </w:r>
    </w:p>
    <w:p w:rsidR="00310F17" w:rsidRDefault="00D41F56" w:rsidP="007F67A4">
      <w:pPr>
        <w:spacing w:line="237" w:lineRule="auto"/>
        <w:ind w:left="2127"/>
        <w:jc w:val="both"/>
        <w:rPr>
          <w:rFonts w:eastAsia="Times New Roman"/>
          <w:sz w:val="28"/>
          <w:szCs w:val="28"/>
        </w:rPr>
      </w:pPr>
      <w:r>
        <w:rPr>
          <w:rFonts w:eastAsia="Times New Roman"/>
          <w:sz w:val="26"/>
          <w:szCs w:val="26"/>
        </w:rPr>
        <w:t>(</w:t>
      </w:r>
      <w:r>
        <w:rPr>
          <w:rFonts w:eastAsia="Times New Roman"/>
          <w:sz w:val="19"/>
          <w:szCs w:val="19"/>
        </w:rPr>
        <w:t>реквизиты правоустанавливающего и</w:t>
      </w:r>
      <w:r>
        <w:rPr>
          <w:rFonts w:eastAsia="Times New Roman"/>
          <w:sz w:val="26"/>
          <w:szCs w:val="26"/>
        </w:rPr>
        <w:t xml:space="preserve"> </w:t>
      </w:r>
      <w:r>
        <w:rPr>
          <w:rFonts w:eastAsia="Times New Roman"/>
          <w:sz w:val="19"/>
          <w:szCs w:val="19"/>
        </w:rPr>
        <w:t>(или)</w:t>
      </w:r>
      <w:r>
        <w:rPr>
          <w:rFonts w:eastAsia="Times New Roman"/>
          <w:sz w:val="26"/>
          <w:szCs w:val="26"/>
        </w:rPr>
        <w:t xml:space="preserve"> </w:t>
      </w:r>
      <w:r>
        <w:rPr>
          <w:rFonts w:eastAsia="Times New Roman"/>
          <w:sz w:val="19"/>
          <w:szCs w:val="19"/>
        </w:rPr>
        <w:t>право</w:t>
      </w:r>
      <w:r w:rsidR="001711F7">
        <w:rPr>
          <w:rFonts w:eastAsia="Times New Roman"/>
          <w:sz w:val="19"/>
          <w:szCs w:val="19"/>
        </w:rPr>
        <w:t xml:space="preserve"> </w:t>
      </w:r>
      <w:r>
        <w:rPr>
          <w:rFonts w:eastAsia="Times New Roman"/>
          <w:sz w:val="19"/>
          <w:szCs w:val="19"/>
        </w:rPr>
        <w:t>удостоверяющего документа</w:t>
      </w:r>
      <w:r>
        <w:rPr>
          <w:rFonts w:eastAsia="Times New Roman"/>
          <w:sz w:val="26"/>
          <w:szCs w:val="26"/>
        </w:rPr>
        <w:t>)</w:t>
      </w:r>
    </w:p>
    <w:p w:rsidR="00310F17" w:rsidRDefault="00310F17" w:rsidP="007F67A4">
      <w:pPr>
        <w:spacing w:line="350" w:lineRule="exact"/>
        <w:jc w:val="both"/>
        <w:rPr>
          <w:sz w:val="20"/>
          <w:szCs w:val="20"/>
        </w:rPr>
      </w:pPr>
    </w:p>
    <w:p w:rsidR="00310F17" w:rsidRDefault="00D41F56" w:rsidP="007F67A4">
      <w:pPr>
        <w:ind w:left="7"/>
        <w:jc w:val="both"/>
        <w:rPr>
          <w:sz w:val="20"/>
          <w:szCs w:val="20"/>
        </w:rPr>
      </w:pPr>
      <w:r>
        <w:rPr>
          <w:rFonts w:eastAsia="Times New Roman"/>
          <w:sz w:val="24"/>
          <w:szCs w:val="24"/>
        </w:rPr>
        <w:t>Приложение:</w:t>
      </w:r>
    </w:p>
    <w:p w:rsidR="00310F17" w:rsidRDefault="00310F17" w:rsidP="007F67A4">
      <w:pPr>
        <w:spacing w:line="147" w:lineRule="exact"/>
        <w:jc w:val="both"/>
        <w:rPr>
          <w:sz w:val="20"/>
          <w:szCs w:val="20"/>
        </w:rPr>
      </w:pPr>
    </w:p>
    <w:p w:rsidR="00310F17" w:rsidRDefault="00D41F56" w:rsidP="007F67A4">
      <w:pPr>
        <w:numPr>
          <w:ilvl w:val="0"/>
          <w:numId w:val="40"/>
        </w:numPr>
        <w:tabs>
          <w:tab w:val="left" w:pos="557"/>
        </w:tabs>
        <w:spacing w:line="236" w:lineRule="auto"/>
        <w:ind w:left="7" w:right="40" w:firstLine="428"/>
        <w:jc w:val="both"/>
        <w:rPr>
          <w:rFonts w:eastAsia="Times New Roman"/>
          <w:sz w:val="20"/>
          <w:szCs w:val="20"/>
        </w:rPr>
      </w:pPr>
      <w:r>
        <w:rPr>
          <w:rFonts w:eastAsia="Times New Roman"/>
          <w:sz w:val="24"/>
          <w:szCs w:val="24"/>
        </w:rPr>
        <w:t>копии правоустанавливающих или право</w:t>
      </w:r>
      <w:r w:rsidR="001711F7">
        <w:rPr>
          <w:rFonts w:eastAsia="Times New Roman"/>
          <w:sz w:val="24"/>
          <w:szCs w:val="24"/>
        </w:rPr>
        <w:t xml:space="preserve"> </w:t>
      </w:r>
      <w:r>
        <w:rPr>
          <w:rFonts w:eastAsia="Times New Roman"/>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10F17" w:rsidRDefault="002919FF" w:rsidP="007F67A4">
      <w:pPr>
        <w:spacing w:line="20" w:lineRule="exact"/>
        <w:jc w:val="both"/>
        <w:rPr>
          <w:sz w:val="20"/>
          <w:szCs w:val="20"/>
        </w:rPr>
      </w:pPr>
      <w:r>
        <w:rPr>
          <w:sz w:val="20"/>
          <w:szCs w:val="20"/>
        </w:rPr>
        <w:pict>
          <v:line id="Shape 19" o:spid="_x0000_s1044" style="position:absolute;left:0;text-align:left;z-index:251654656;visibility:visible;mso-wrap-distance-left:0;mso-wrap-distance-right:0" from="1.5pt,-24.05pt" to="18.75pt,-24.05pt" o:allowincell="f"/>
        </w:pict>
      </w:r>
      <w:r>
        <w:rPr>
          <w:sz w:val="20"/>
          <w:szCs w:val="20"/>
        </w:rPr>
        <w:pict>
          <v:line id="Shape 20" o:spid="_x0000_s1045" style="position:absolute;left:0;text-align:left;z-index:251655680;visibility:visible;mso-wrap-distance-left:0;mso-wrap-distance-right:0" from="18.4pt,-35.7pt" to="18.4pt,-23.7pt" o:allowincell="f"/>
        </w:pict>
      </w:r>
      <w:r>
        <w:rPr>
          <w:sz w:val="20"/>
          <w:szCs w:val="20"/>
        </w:rPr>
        <w:pict>
          <v:line id="Shape 21" o:spid="_x0000_s1046" style="position:absolute;left:0;text-align:left;z-index:251656704;visibility:visible;mso-wrap-distance-left:0;mso-wrap-distance-right:0" from="1.9pt,-35.7pt" to="1.9pt,-23.7pt" o:allowincell="f"/>
        </w:pict>
      </w:r>
      <w:r>
        <w:rPr>
          <w:sz w:val="20"/>
          <w:szCs w:val="20"/>
        </w:rPr>
        <w:pict>
          <v:line id="Shape 22" o:spid="_x0000_s1047" style="position:absolute;left:0;text-align:left;z-index:251657728;visibility:visible;mso-wrap-distance-left:0;mso-wrap-distance-right:0" from="1.5pt,-35.3pt" to="18.75pt,-35.3pt" o:allowincell="f"/>
        </w:pict>
      </w:r>
    </w:p>
    <w:p w:rsidR="00310F17" w:rsidRDefault="00310F17" w:rsidP="007F67A4">
      <w:pPr>
        <w:spacing w:line="25" w:lineRule="exact"/>
        <w:jc w:val="both"/>
        <w:rPr>
          <w:sz w:val="20"/>
          <w:szCs w:val="20"/>
        </w:rPr>
      </w:pPr>
    </w:p>
    <w:p w:rsidR="00310F17" w:rsidRDefault="00D41F56" w:rsidP="007F67A4">
      <w:pPr>
        <w:ind w:right="-6"/>
        <w:jc w:val="both"/>
        <w:rPr>
          <w:sz w:val="20"/>
          <w:szCs w:val="20"/>
        </w:rPr>
      </w:pPr>
      <w:r>
        <w:rPr>
          <w:rFonts w:eastAsia="Times New Roman"/>
          <w:sz w:val="24"/>
          <w:szCs w:val="24"/>
        </w:rPr>
        <w:t>25</w:t>
      </w:r>
    </w:p>
    <w:p w:rsidR="00310F17" w:rsidRDefault="00310F17" w:rsidP="007F67A4">
      <w:pPr>
        <w:jc w:val="both"/>
        <w:sectPr w:rsidR="00310F17">
          <w:pgSz w:w="11900" w:h="16838"/>
          <w:pgMar w:top="1113" w:right="566" w:bottom="439" w:left="1133" w:header="0" w:footer="0" w:gutter="0"/>
          <w:cols w:space="720" w:equalWidth="0">
            <w:col w:w="10207"/>
          </w:cols>
        </w:sectPr>
      </w:pPr>
    </w:p>
    <w:p w:rsidR="00310F17" w:rsidRDefault="00D41F56" w:rsidP="007F67A4">
      <w:pPr>
        <w:numPr>
          <w:ilvl w:val="0"/>
          <w:numId w:val="41"/>
        </w:numPr>
        <w:tabs>
          <w:tab w:val="left" w:pos="612"/>
        </w:tabs>
        <w:spacing w:line="234" w:lineRule="auto"/>
        <w:ind w:left="420" w:right="20" w:firstLine="8"/>
        <w:jc w:val="both"/>
        <w:rPr>
          <w:rFonts w:eastAsia="Times New Roman"/>
          <w:sz w:val="20"/>
          <w:szCs w:val="20"/>
        </w:rPr>
      </w:pPr>
      <w:r>
        <w:rPr>
          <w:rFonts w:eastAsia="Times New Roman"/>
          <w:sz w:val="24"/>
          <w:szCs w:val="24"/>
        </w:rPr>
        <w:lastRenderedPageBreak/>
        <w:t>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310F17" w:rsidRDefault="00310F17" w:rsidP="007F67A4">
      <w:pPr>
        <w:spacing w:line="253" w:lineRule="exact"/>
        <w:jc w:val="both"/>
        <w:rPr>
          <w:rFonts w:eastAsia="Times New Roman"/>
          <w:sz w:val="20"/>
          <w:szCs w:val="20"/>
        </w:rPr>
      </w:pPr>
    </w:p>
    <w:p w:rsidR="00310F17" w:rsidRDefault="00D41F56" w:rsidP="007F67A4">
      <w:pPr>
        <w:numPr>
          <w:ilvl w:val="2"/>
          <w:numId w:val="41"/>
        </w:numPr>
        <w:tabs>
          <w:tab w:val="left" w:pos="824"/>
        </w:tabs>
        <w:spacing w:line="234" w:lineRule="auto"/>
        <w:ind w:right="480" w:firstLine="701"/>
        <w:jc w:val="both"/>
        <w:rPr>
          <w:rFonts w:eastAsia="Times New Roman"/>
          <w:sz w:val="20"/>
          <w:szCs w:val="20"/>
        </w:rPr>
      </w:pPr>
      <w:r>
        <w:rPr>
          <w:rFonts w:eastAsia="Times New Roman"/>
          <w:sz w:val="24"/>
          <w:szCs w:val="24"/>
        </w:rPr>
        <w:t>копия паспорта или иного документа, удостоверяющего личность заявителя (оригинал документа предъявляется для обозрения при подаче заявления);</w:t>
      </w:r>
    </w:p>
    <w:p w:rsidR="00310F17" w:rsidRDefault="00310F17" w:rsidP="007F67A4">
      <w:pPr>
        <w:spacing w:line="289" w:lineRule="exact"/>
        <w:jc w:val="both"/>
        <w:rPr>
          <w:rFonts w:eastAsia="Times New Roman"/>
          <w:sz w:val="20"/>
          <w:szCs w:val="20"/>
        </w:rPr>
      </w:pPr>
    </w:p>
    <w:p w:rsidR="00310F17" w:rsidRDefault="00D41F56" w:rsidP="007F67A4">
      <w:pPr>
        <w:numPr>
          <w:ilvl w:val="2"/>
          <w:numId w:val="41"/>
        </w:numPr>
        <w:tabs>
          <w:tab w:val="left" w:pos="848"/>
        </w:tabs>
        <w:spacing w:line="236" w:lineRule="auto"/>
        <w:ind w:right="520" w:firstLine="701"/>
        <w:jc w:val="both"/>
        <w:rPr>
          <w:rFonts w:eastAsia="Times New Roman"/>
          <w:sz w:val="24"/>
          <w:szCs w:val="24"/>
        </w:rPr>
      </w:pPr>
      <w:r>
        <w:rPr>
          <w:rFonts w:eastAsia="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0F17" w:rsidRDefault="00310F17" w:rsidP="007F67A4">
      <w:pPr>
        <w:spacing w:line="289" w:lineRule="exact"/>
        <w:jc w:val="both"/>
        <w:rPr>
          <w:rFonts w:eastAsia="Times New Roman"/>
          <w:sz w:val="24"/>
          <w:szCs w:val="24"/>
        </w:rPr>
      </w:pPr>
    </w:p>
    <w:p w:rsidR="00310F17" w:rsidRDefault="00D41F56" w:rsidP="007F67A4">
      <w:pPr>
        <w:numPr>
          <w:ilvl w:val="1"/>
          <w:numId w:val="41"/>
        </w:numPr>
        <w:tabs>
          <w:tab w:val="left" w:pos="591"/>
        </w:tabs>
        <w:spacing w:line="236" w:lineRule="auto"/>
        <w:ind w:right="60" w:firstLine="447"/>
        <w:jc w:val="both"/>
        <w:rPr>
          <w:rFonts w:eastAsia="Times New Roman"/>
          <w:sz w:val="24"/>
          <w:szCs w:val="24"/>
        </w:rPr>
      </w:pPr>
      <w:r>
        <w:rPr>
          <w:rFonts w:eastAsia="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310F17" w:rsidRDefault="002919FF" w:rsidP="007F67A4">
      <w:pPr>
        <w:spacing w:line="20" w:lineRule="exact"/>
        <w:jc w:val="both"/>
        <w:rPr>
          <w:sz w:val="20"/>
          <w:szCs w:val="20"/>
        </w:rPr>
      </w:pPr>
      <w:r>
        <w:rPr>
          <w:sz w:val="20"/>
          <w:szCs w:val="20"/>
        </w:rPr>
        <w:pict>
          <v:line id="Shape 23" o:spid="_x0000_s1048" style="position:absolute;left:0;text-align:left;z-index:251658752;visibility:visible;mso-wrap-distance-left:0;mso-wrap-distance-right:0" from="18.05pt,-171.75pt" to="18.05pt,-159.75pt" o:allowincell="f"/>
        </w:pict>
      </w:r>
      <w:r>
        <w:rPr>
          <w:sz w:val="20"/>
          <w:szCs w:val="20"/>
        </w:rPr>
        <w:pict>
          <v:line id="Shape 24" o:spid="_x0000_s1049" style="position:absolute;left:0;text-align:left;z-index:251659776;visibility:visible;mso-wrap-distance-left:0;mso-wrap-distance-right:0" from="1.5pt,-171.75pt" to="1.5pt,-159.75pt" o:allowincell="f"/>
        </w:pict>
      </w:r>
      <w:r>
        <w:rPr>
          <w:sz w:val="20"/>
          <w:szCs w:val="20"/>
        </w:rPr>
        <w:pict>
          <v:line id="Shape 25" o:spid="_x0000_s1050" style="position:absolute;left:0;text-align:left;z-index:251660800;visibility:visible;mso-wrap-distance-left:0;mso-wrap-distance-right:0" from="1.15pt,-171.35pt" to="18.4pt,-171.35pt" o:allowincell="f"/>
        </w:pict>
      </w:r>
      <w:r>
        <w:rPr>
          <w:sz w:val="20"/>
          <w:szCs w:val="20"/>
        </w:rPr>
        <w:pict>
          <v:line id="Shape 26" o:spid="_x0000_s1051" style="position:absolute;left:0;text-align:left;z-index:251661824;visibility:visible;mso-wrap-distance-left:0;mso-wrap-distance-right:0" from="1.15pt,-160.1pt" to="18.4pt,-160.1pt" o:allowincell="f"/>
        </w:pict>
      </w:r>
      <w:r>
        <w:rPr>
          <w:sz w:val="20"/>
          <w:szCs w:val="20"/>
        </w:rPr>
        <w:pict>
          <v:line id="Shape 27" o:spid="_x0000_s1052" style="position:absolute;left:0;text-align:left;z-index:251662848;visibility:visible;mso-wrap-distance-left:0;mso-wrap-distance-right:0" from="1.15pt,-120.5pt" to="18.4pt,-120.5pt" o:allowincell="f"/>
        </w:pict>
      </w:r>
      <w:r>
        <w:rPr>
          <w:sz w:val="20"/>
          <w:szCs w:val="20"/>
        </w:rPr>
        <w:pict>
          <v:line id="Shape 28" o:spid="_x0000_s1053" style="position:absolute;left:0;text-align:left;z-index:251663872;visibility:visible;mso-wrap-distance-left:0;mso-wrap-distance-right:0" from="18.05pt,-132.15pt" to="18.05pt,-120.15pt" o:allowincell="f"/>
        </w:pict>
      </w:r>
      <w:r>
        <w:rPr>
          <w:sz w:val="20"/>
          <w:szCs w:val="20"/>
        </w:rPr>
        <w:pict>
          <v:line id="Shape 29" o:spid="_x0000_s1054" style="position:absolute;left:0;text-align:left;z-index:251664896;visibility:visible;mso-wrap-distance-left:0;mso-wrap-distance-right:0" from="1.5pt,-132.15pt" to="1.5pt,-120.15pt" o:allowincell="f"/>
        </w:pict>
      </w:r>
      <w:r>
        <w:rPr>
          <w:sz w:val="20"/>
          <w:szCs w:val="20"/>
        </w:rPr>
        <w:pict>
          <v:line id="Shape 30" o:spid="_x0000_s1055" style="position:absolute;left:0;text-align:left;z-index:251665920;visibility:visible;mso-wrap-distance-left:0;mso-wrap-distance-right:0" from="1.15pt,-131.75pt" to="18.4pt,-131.75pt" o:allowincell="f"/>
        </w:pict>
      </w:r>
      <w:r>
        <w:rPr>
          <w:sz w:val="20"/>
          <w:szCs w:val="20"/>
        </w:rPr>
        <w:pict>
          <v:line id="Shape 31" o:spid="_x0000_s1056" style="position:absolute;left:0;text-align:left;z-index:251666944;visibility:visible;mso-wrap-distance-left:0;mso-wrap-distance-right:0" from="1.15pt,-79.1pt" to="18.4pt,-79.1pt" o:allowincell="f"/>
        </w:pict>
      </w:r>
      <w:r>
        <w:rPr>
          <w:sz w:val="20"/>
          <w:szCs w:val="20"/>
        </w:rPr>
        <w:pict>
          <v:line id="Shape 32" o:spid="_x0000_s1057" style="position:absolute;left:0;text-align:left;z-index:251667968;visibility:visible;mso-wrap-distance-left:0;mso-wrap-distance-right:0" from="18.05pt,-90.75pt" to="18.05pt,-78.75pt" o:allowincell="f"/>
        </w:pict>
      </w:r>
      <w:r>
        <w:rPr>
          <w:sz w:val="20"/>
          <w:szCs w:val="20"/>
        </w:rPr>
        <w:pict>
          <v:line id="Shape 33" o:spid="_x0000_s1058" style="position:absolute;left:0;text-align:left;z-index:251668992;visibility:visible;mso-wrap-distance-left:0;mso-wrap-distance-right:0" from="1.5pt,-90.75pt" to="1.5pt,-78.75pt" o:allowincell="f"/>
        </w:pict>
      </w:r>
      <w:r>
        <w:rPr>
          <w:sz w:val="20"/>
          <w:szCs w:val="20"/>
        </w:rPr>
        <w:pict>
          <v:line id="Shape 34" o:spid="_x0000_s1059" style="position:absolute;left:0;text-align:left;z-index:251670016;visibility:visible;mso-wrap-distance-left:0;mso-wrap-distance-right:0" from="1.15pt,-90.35pt" to="18.4pt,-90.35pt" o:allowincell="f"/>
        </w:pict>
      </w:r>
      <w:r>
        <w:rPr>
          <w:sz w:val="20"/>
          <w:szCs w:val="20"/>
        </w:rPr>
        <w:pict>
          <v:line id="Shape 35" o:spid="_x0000_s1060" style="position:absolute;left:0;text-align:left;z-index:251671040;visibility:visible;mso-wrap-distance-left:0;mso-wrap-distance-right:0" from="1.15pt,-23.9pt" to="18.4pt,-23.9pt" o:allowincell="f"/>
        </w:pict>
      </w:r>
      <w:r>
        <w:rPr>
          <w:sz w:val="20"/>
          <w:szCs w:val="20"/>
        </w:rPr>
        <w:pict>
          <v:line id="Shape 36" o:spid="_x0000_s1061" style="position:absolute;left:0;text-align:left;z-index:251672064;visibility:visible;mso-wrap-distance-left:0;mso-wrap-distance-right:0" from="18.05pt,-35.55pt" to="18.05pt,-23.55pt" o:allowincell="f"/>
        </w:pict>
      </w:r>
      <w:r>
        <w:rPr>
          <w:sz w:val="20"/>
          <w:szCs w:val="20"/>
        </w:rPr>
        <w:pict>
          <v:line id="Shape 37" o:spid="_x0000_s1062" style="position:absolute;left:0;text-align:left;z-index:251673088;visibility:visible;mso-wrap-distance-left:0;mso-wrap-distance-right:0" from="1.5pt,-35.55pt" to="1.5pt,-23.55pt" o:allowincell="f"/>
        </w:pict>
      </w:r>
      <w:r>
        <w:rPr>
          <w:sz w:val="20"/>
          <w:szCs w:val="20"/>
        </w:rPr>
        <w:pict>
          <v:line id="Shape 38" o:spid="_x0000_s1063" style="position:absolute;left:0;text-align:left;z-index:251674112;visibility:visible;mso-wrap-distance-left:0;mso-wrap-distance-right:0" from="1.15pt,-35.15pt" to="18.4pt,-35.15pt" o:allowincell="f"/>
        </w:pict>
      </w:r>
      <w:r>
        <w:rPr>
          <w:sz w:val="20"/>
          <w:szCs w:val="20"/>
        </w:rPr>
        <w:pict>
          <v:rect id="Shape 39" o:spid="_x0000_s1064" style="position:absolute;left:0;text-align:left;margin-left:1.5pt;margin-top:-35.15pt;width:16.55pt;height:11.25pt;z-index:-251637248;visibility:visible;mso-wrap-distance-left:0;mso-wrap-distance-right:0" o:allowincell="f" stroked="f"/>
        </w:pict>
      </w:r>
    </w:p>
    <w:p w:rsidR="00310F17" w:rsidRDefault="00310F17" w:rsidP="007F67A4">
      <w:pPr>
        <w:spacing w:line="274" w:lineRule="exact"/>
        <w:jc w:val="both"/>
        <w:rPr>
          <w:sz w:val="20"/>
          <w:szCs w:val="20"/>
        </w:rPr>
      </w:pPr>
    </w:p>
    <w:p w:rsidR="00310F17" w:rsidRDefault="00D41F56" w:rsidP="007F67A4">
      <w:pPr>
        <w:spacing w:line="235" w:lineRule="auto"/>
        <w:ind w:right="20" w:firstLine="852"/>
        <w:jc w:val="both"/>
        <w:rPr>
          <w:sz w:val="20"/>
          <w:szCs w:val="20"/>
        </w:rPr>
      </w:pPr>
      <w:r>
        <w:rPr>
          <w:rFonts w:eastAsia="Times New Roman"/>
          <w:sz w:val="28"/>
          <w:szCs w:val="28"/>
        </w:rPr>
        <w:t>Мной выбирается следующий способ выдачи конечного результата муниципальной услуги:</w:t>
      </w:r>
    </w:p>
    <w:p w:rsidR="00310F17" w:rsidRDefault="00310F17" w:rsidP="007F67A4">
      <w:pPr>
        <w:spacing w:line="331" w:lineRule="exact"/>
        <w:jc w:val="both"/>
        <w:rPr>
          <w:sz w:val="20"/>
          <w:szCs w:val="20"/>
        </w:rPr>
      </w:pPr>
    </w:p>
    <w:p w:rsidR="00310F17" w:rsidRDefault="00D41F56" w:rsidP="007F67A4">
      <w:pPr>
        <w:ind w:left="20"/>
        <w:jc w:val="both"/>
        <w:rPr>
          <w:sz w:val="20"/>
          <w:szCs w:val="20"/>
        </w:rPr>
      </w:pPr>
      <w:r>
        <w:rPr>
          <w:noProof/>
          <w:sz w:val="1"/>
          <w:szCs w:val="1"/>
        </w:rPr>
        <w:drawing>
          <wp:inline distT="0" distB="0" distL="0" distR="0">
            <wp:extent cx="219075"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blip>
                    <a:srcRect/>
                    <a:stretch>
                      <a:fillRect/>
                    </a:stretch>
                  </pic:blipFill>
                  <pic:spPr bwMode="auto">
                    <a:xfrm>
                      <a:off x="0" y="0"/>
                      <a:ext cx="219075" cy="152400"/>
                    </a:xfrm>
                    <a:prstGeom prst="rect">
                      <a:avLst/>
                    </a:prstGeom>
                    <a:noFill/>
                    <a:ln>
                      <a:noFill/>
                    </a:ln>
                  </pic:spPr>
                </pic:pic>
              </a:graphicData>
            </a:graphic>
          </wp:inline>
        </w:drawing>
      </w:r>
      <w:r>
        <w:rPr>
          <w:rFonts w:eastAsia="Times New Roman"/>
          <w:sz w:val="20"/>
          <w:szCs w:val="20"/>
        </w:rPr>
        <w:t xml:space="preserve"> - </w:t>
      </w:r>
      <w:r>
        <w:rPr>
          <w:rFonts w:eastAsia="Times New Roman"/>
          <w:sz w:val="24"/>
          <w:szCs w:val="24"/>
        </w:rPr>
        <w:t>доставить почтой по указанному адресу</w:t>
      </w:r>
    </w:p>
    <w:p w:rsidR="00310F17" w:rsidRDefault="002919FF" w:rsidP="007F67A4">
      <w:pPr>
        <w:spacing w:line="20" w:lineRule="exact"/>
        <w:jc w:val="both"/>
        <w:rPr>
          <w:sz w:val="20"/>
          <w:szCs w:val="20"/>
        </w:rPr>
      </w:pPr>
      <w:r>
        <w:rPr>
          <w:sz w:val="20"/>
          <w:szCs w:val="20"/>
        </w:rPr>
        <w:pict>
          <v:line id="Shape 41" o:spid="_x0000_s1066" style="position:absolute;left:0;text-align:left;z-index:251675136;visibility:visible;mso-wrap-distance-left:0;mso-wrap-distance-right:0" from="1.15pt,-.05pt" to="18.4pt,-.05pt" o:allowincell="f"/>
        </w:pict>
      </w:r>
    </w:p>
    <w:p w:rsidR="00310F17" w:rsidRDefault="00310F17" w:rsidP="007F67A4">
      <w:pPr>
        <w:spacing w:line="10" w:lineRule="exact"/>
        <w:jc w:val="both"/>
        <w:rPr>
          <w:sz w:val="20"/>
          <w:szCs w:val="20"/>
        </w:rPr>
      </w:pPr>
    </w:p>
    <w:p w:rsidR="00310F17" w:rsidRDefault="00D41F56" w:rsidP="007F67A4">
      <w:pPr>
        <w:ind w:left="20"/>
        <w:jc w:val="both"/>
        <w:rPr>
          <w:sz w:val="20"/>
          <w:szCs w:val="20"/>
        </w:rPr>
      </w:pPr>
      <w:r>
        <w:rPr>
          <w:noProof/>
          <w:sz w:val="1"/>
          <w:szCs w:val="1"/>
        </w:rPr>
        <w:drawing>
          <wp:inline distT="0" distB="0" distL="0" distR="0">
            <wp:extent cx="219075"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blip>
                    <a:srcRect/>
                    <a:stretch>
                      <a:fillRect/>
                    </a:stretch>
                  </pic:blipFill>
                  <pic:spPr bwMode="auto">
                    <a:xfrm>
                      <a:off x="0" y="0"/>
                      <a:ext cx="219075" cy="152400"/>
                    </a:xfrm>
                    <a:prstGeom prst="rect">
                      <a:avLst/>
                    </a:prstGeom>
                    <a:noFill/>
                    <a:ln>
                      <a:noFill/>
                    </a:ln>
                  </pic:spPr>
                </pic:pic>
              </a:graphicData>
            </a:graphic>
          </wp:inline>
        </w:drawing>
      </w:r>
      <w:r>
        <w:rPr>
          <w:noProof/>
          <w:sz w:val="1"/>
          <w:szCs w:val="1"/>
        </w:rPr>
        <w:drawing>
          <wp:inline distT="0" distB="0" distL="0" distR="0">
            <wp:extent cx="9525"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blip>
                    <a:srcRect/>
                    <a:stretch>
                      <a:fillRect/>
                    </a:stretch>
                  </pic:blipFill>
                  <pic:spPr bwMode="auto">
                    <a:xfrm>
                      <a:off x="0" y="0"/>
                      <a:ext cx="9525" cy="152400"/>
                    </a:xfrm>
                    <a:prstGeom prst="rect">
                      <a:avLst/>
                    </a:prstGeom>
                    <a:noFill/>
                    <a:ln>
                      <a:noFill/>
                    </a:ln>
                  </pic:spPr>
                </pic:pic>
              </a:graphicData>
            </a:graphic>
          </wp:inline>
        </w:drawing>
      </w:r>
      <w:r>
        <w:rPr>
          <w:rFonts w:eastAsia="Times New Roman"/>
          <w:sz w:val="20"/>
          <w:szCs w:val="20"/>
        </w:rPr>
        <w:t xml:space="preserve"> - </w:t>
      </w:r>
      <w:r>
        <w:rPr>
          <w:rFonts w:eastAsia="Times New Roman"/>
          <w:sz w:val="24"/>
          <w:szCs w:val="24"/>
        </w:rPr>
        <w:t>выдать на руки мне или моему представителю</w:t>
      </w:r>
    </w:p>
    <w:p w:rsidR="00310F17" w:rsidRDefault="002919FF" w:rsidP="007F67A4">
      <w:pPr>
        <w:spacing w:line="20" w:lineRule="exact"/>
        <w:jc w:val="both"/>
        <w:rPr>
          <w:sz w:val="20"/>
          <w:szCs w:val="20"/>
        </w:rPr>
      </w:pPr>
      <w:r>
        <w:rPr>
          <w:sz w:val="20"/>
          <w:szCs w:val="20"/>
        </w:rPr>
        <w:pict>
          <v:line id="Shape 44" o:spid="_x0000_s1069" style="position:absolute;left:0;text-align:left;z-index:251676160;visibility:visible;mso-wrap-distance-left:0;mso-wrap-distance-right:0" from="1.15pt,-.05pt" to="18.4pt,-.05pt" o:allowincell="f"/>
        </w:pict>
      </w:r>
    </w:p>
    <w:p w:rsidR="00310F17" w:rsidRDefault="00310F17" w:rsidP="007F67A4">
      <w:pPr>
        <w:spacing w:line="297" w:lineRule="exact"/>
        <w:jc w:val="both"/>
        <w:rPr>
          <w:sz w:val="20"/>
          <w:szCs w:val="20"/>
        </w:rPr>
      </w:pPr>
    </w:p>
    <w:p w:rsidR="00310F17" w:rsidRDefault="00D41F56" w:rsidP="007F67A4">
      <w:pPr>
        <w:numPr>
          <w:ilvl w:val="0"/>
          <w:numId w:val="42"/>
        </w:numPr>
        <w:tabs>
          <w:tab w:val="left" w:pos="1253"/>
        </w:tabs>
        <w:spacing w:line="237" w:lineRule="auto"/>
        <w:ind w:firstLine="845"/>
        <w:jc w:val="both"/>
        <w:rPr>
          <w:rFonts w:eastAsia="Times New Roman"/>
          <w:sz w:val="28"/>
          <w:szCs w:val="28"/>
        </w:rPr>
      </w:pPr>
      <w:r>
        <w:rPr>
          <w:rFonts w:eastAsia="Times New Roman"/>
          <w:sz w:val="28"/>
          <w:szCs w:val="28"/>
        </w:rPr>
        <w:t>уведомлен(а) о сроке выдачи конечного результата предоставления муниципальной услуги,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w:t>
      </w:r>
    </w:p>
    <w:p w:rsidR="00310F17" w:rsidRDefault="00310F17" w:rsidP="007F67A4">
      <w:pPr>
        <w:spacing w:line="325" w:lineRule="exact"/>
        <w:jc w:val="both"/>
        <w:rPr>
          <w:sz w:val="20"/>
          <w:szCs w:val="20"/>
        </w:rPr>
      </w:pPr>
    </w:p>
    <w:p w:rsidR="00310F17" w:rsidRDefault="00D41F56" w:rsidP="007F67A4">
      <w:pPr>
        <w:ind w:left="840"/>
        <w:jc w:val="both"/>
        <w:rPr>
          <w:sz w:val="20"/>
          <w:szCs w:val="20"/>
        </w:rPr>
      </w:pPr>
      <w:r>
        <w:rPr>
          <w:rFonts w:eastAsia="Times New Roman"/>
          <w:sz w:val="28"/>
          <w:szCs w:val="28"/>
        </w:rPr>
        <w:t>Подтверждаю согласие на обработку представленных персональных данных.</w:t>
      </w:r>
    </w:p>
    <w:p w:rsidR="00310F17" w:rsidRDefault="00310F17" w:rsidP="007F67A4">
      <w:pPr>
        <w:spacing w:line="314" w:lineRule="exact"/>
        <w:jc w:val="both"/>
        <w:rPr>
          <w:sz w:val="20"/>
          <w:szCs w:val="20"/>
        </w:rPr>
      </w:pPr>
    </w:p>
    <w:p w:rsidR="00310F17" w:rsidRDefault="00D41F56" w:rsidP="007F67A4">
      <w:pPr>
        <w:ind w:right="920"/>
        <w:jc w:val="both"/>
        <w:rPr>
          <w:sz w:val="20"/>
          <w:szCs w:val="20"/>
        </w:rPr>
      </w:pPr>
      <w:r>
        <w:rPr>
          <w:rFonts w:eastAsia="Times New Roman"/>
          <w:sz w:val="24"/>
          <w:szCs w:val="24"/>
        </w:rPr>
        <w:t>«_____» ___________ 20 ___ г. ___________________ ______________________________</w:t>
      </w:r>
    </w:p>
    <w:p w:rsidR="00310F17" w:rsidRDefault="00310F17" w:rsidP="007F67A4">
      <w:pPr>
        <w:spacing w:line="4" w:lineRule="exact"/>
        <w:jc w:val="both"/>
        <w:rPr>
          <w:sz w:val="20"/>
          <w:szCs w:val="20"/>
        </w:rPr>
      </w:pPr>
    </w:p>
    <w:p w:rsidR="00310F17" w:rsidRDefault="00D41F56" w:rsidP="007F67A4">
      <w:pPr>
        <w:tabs>
          <w:tab w:val="left" w:pos="3980"/>
          <w:tab w:val="left" w:pos="6560"/>
        </w:tabs>
        <w:ind w:left="960"/>
        <w:jc w:val="both"/>
        <w:rPr>
          <w:sz w:val="20"/>
          <w:szCs w:val="20"/>
        </w:rPr>
      </w:pPr>
      <w:r>
        <w:rPr>
          <w:rFonts w:eastAsia="Times New Roman"/>
          <w:sz w:val="16"/>
          <w:szCs w:val="16"/>
        </w:rPr>
        <w:t>(дата)</w:t>
      </w:r>
      <w:r>
        <w:rPr>
          <w:sz w:val="20"/>
          <w:szCs w:val="20"/>
        </w:rPr>
        <w:tab/>
      </w:r>
      <w:r>
        <w:rPr>
          <w:rFonts w:eastAsia="Times New Roman"/>
          <w:sz w:val="16"/>
          <w:szCs w:val="16"/>
        </w:rPr>
        <w:t>(подпись)</w:t>
      </w:r>
      <w:r>
        <w:rPr>
          <w:sz w:val="20"/>
          <w:szCs w:val="20"/>
        </w:rPr>
        <w:tab/>
      </w:r>
      <w:r>
        <w:rPr>
          <w:rFonts w:eastAsia="Times New Roman"/>
          <w:sz w:val="15"/>
          <w:szCs w:val="15"/>
        </w:rPr>
        <w:t>(расшифровка подписи)</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363" w:lineRule="exact"/>
        <w:jc w:val="both"/>
        <w:rPr>
          <w:sz w:val="20"/>
          <w:szCs w:val="20"/>
        </w:rPr>
      </w:pPr>
    </w:p>
    <w:p w:rsidR="00310F17" w:rsidRDefault="00D41F56" w:rsidP="007F67A4">
      <w:pPr>
        <w:jc w:val="both"/>
        <w:rPr>
          <w:sz w:val="20"/>
          <w:szCs w:val="20"/>
        </w:rPr>
      </w:pPr>
      <w:r>
        <w:rPr>
          <w:rFonts w:eastAsia="Times New Roman"/>
          <w:sz w:val="24"/>
          <w:szCs w:val="24"/>
        </w:rPr>
        <w:t>26</w:t>
      </w:r>
    </w:p>
    <w:p w:rsidR="00310F17" w:rsidRDefault="00310F17" w:rsidP="007F67A4">
      <w:pPr>
        <w:jc w:val="both"/>
        <w:sectPr w:rsidR="00310F17">
          <w:pgSz w:w="11900" w:h="16838"/>
          <w:pgMar w:top="1375" w:right="566" w:bottom="439" w:left="1140" w:header="0" w:footer="0" w:gutter="0"/>
          <w:cols w:space="720" w:equalWidth="0">
            <w:col w:w="10200"/>
          </w:cols>
        </w:sectPr>
      </w:pPr>
    </w:p>
    <w:p w:rsidR="00310F17" w:rsidRDefault="00D41F56" w:rsidP="007F67A4">
      <w:pPr>
        <w:ind w:right="20"/>
        <w:jc w:val="right"/>
        <w:rPr>
          <w:sz w:val="20"/>
          <w:szCs w:val="20"/>
        </w:rPr>
      </w:pPr>
      <w:r>
        <w:rPr>
          <w:rFonts w:eastAsia="Times New Roman"/>
          <w:sz w:val="28"/>
          <w:szCs w:val="28"/>
        </w:rPr>
        <w:lastRenderedPageBreak/>
        <w:t xml:space="preserve">Приложение </w:t>
      </w:r>
    </w:p>
    <w:p w:rsidR="00310F17" w:rsidRDefault="00D41F56" w:rsidP="007F67A4">
      <w:pPr>
        <w:spacing w:line="231" w:lineRule="auto"/>
        <w:ind w:right="20"/>
        <w:jc w:val="right"/>
        <w:rPr>
          <w:sz w:val="20"/>
          <w:szCs w:val="20"/>
        </w:rPr>
      </w:pPr>
      <w:r>
        <w:rPr>
          <w:rFonts w:eastAsia="Times New Roman"/>
          <w:sz w:val="28"/>
          <w:szCs w:val="28"/>
        </w:rPr>
        <w:t>к административному регламенту</w:t>
      </w:r>
    </w:p>
    <w:p w:rsidR="00310F17" w:rsidRDefault="00D41F56" w:rsidP="007F67A4">
      <w:pPr>
        <w:spacing w:line="230" w:lineRule="auto"/>
        <w:ind w:right="20"/>
        <w:jc w:val="right"/>
        <w:rPr>
          <w:sz w:val="20"/>
          <w:szCs w:val="20"/>
        </w:rPr>
      </w:pPr>
      <w:r>
        <w:rPr>
          <w:rFonts w:eastAsia="Times New Roman"/>
          <w:sz w:val="28"/>
          <w:szCs w:val="28"/>
        </w:rPr>
        <w:t>«Перераспределение земель и (или)</w:t>
      </w:r>
    </w:p>
    <w:p w:rsidR="00310F17" w:rsidRDefault="00D41F56" w:rsidP="007F67A4">
      <w:pPr>
        <w:spacing w:line="229" w:lineRule="auto"/>
        <w:ind w:right="20"/>
        <w:jc w:val="right"/>
        <w:rPr>
          <w:sz w:val="20"/>
          <w:szCs w:val="20"/>
        </w:rPr>
      </w:pPr>
      <w:r>
        <w:rPr>
          <w:rFonts w:eastAsia="Times New Roman"/>
          <w:sz w:val="28"/>
          <w:szCs w:val="28"/>
        </w:rPr>
        <w:t>земельных участков, находящихся в</w:t>
      </w:r>
    </w:p>
    <w:p w:rsidR="00310F17" w:rsidRDefault="00D41F56"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310F17" w:rsidRDefault="00310F17" w:rsidP="007F67A4">
      <w:pPr>
        <w:spacing w:line="1" w:lineRule="exact"/>
        <w:jc w:val="both"/>
        <w:rPr>
          <w:sz w:val="20"/>
          <w:szCs w:val="20"/>
        </w:rPr>
      </w:pPr>
    </w:p>
    <w:p w:rsidR="00310F17" w:rsidRDefault="00D41F56" w:rsidP="007F67A4">
      <w:pPr>
        <w:spacing w:line="229" w:lineRule="auto"/>
        <w:ind w:left="4167" w:right="2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310F17" w:rsidP="007F67A4">
      <w:pPr>
        <w:spacing w:line="200" w:lineRule="exact"/>
        <w:jc w:val="both"/>
        <w:rPr>
          <w:sz w:val="20"/>
          <w:szCs w:val="20"/>
        </w:rPr>
      </w:pPr>
    </w:p>
    <w:p w:rsidR="00310F17" w:rsidRDefault="00310F17" w:rsidP="007F67A4">
      <w:pPr>
        <w:spacing w:line="375" w:lineRule="exact"/>
        <w:jc w:val="both"/>
        <w:rPr>
          <w:sz w:val="20"/>
          <w:szCs w:val="20"/>
        </w:rPr>
      </w:pPr>
    </w:p>
    <w:p w:rsidR="00310F17" w:rsidRDefault="00D41F56" w:rsidP="007F67A4">
      <w:pPr>
        <w:tabs>
          <w:tab w:val="left" w:pos="5547"/>
          <w:tab w:val="left" w:pos="7227"/>
          <w:tab w:val="left" w:pos="9027"/>
        </w:tabs>
        <w:ind w:left="4827"/>
        <w:jc w:val="both"/>
        <w:rPr>
          <w:sz w:val="20"/>
          <w:szCs w:val="20"/>
        </w:rPr>
      </w:pPr>
      <w:r>
        <w:rPr>
          <w:rFonts w:eastAsia="Times New Roman"/>
        </w:rPr>
        <w:t>Главе</w:t>
      </w:r>
      <w:r>
        <w:rPr>
          <w:rFonts w:eastAsia="Times New Roman"/>
        </w:rPr>
        <w:tab/>
        <w:t>администрации</w:t>
      </w:r>
      <w:r>
        <w:rPr>
          <w:rFonts w:eastAsia="Times New Roman"/>
        </w:rPr>
        <w:tab/>
        <w:t>муниципального</w:t>
      </w:r>
      <w:r>
        <w:rPr>
          <w:sz w:val="20"/>
          <w:szCs w:val="20"/>
        </w:rPr>
        <w:tab/>
      </w:r>
      <w:r>
        <w:rPr>
          <w:rFonts w:eastAsia="Times New Roman"/>
          <w:sz w:val="21"/>
          <w:szCs w:val="21"/>
        </w:rPr>
        <w:t>образования</w:t>
      </w:r>
    </w:p>
    <w:p w:rsidR="00310F17" w:rsidRDefault="001711F7" w:rsidP="007F67A4">
      <w:pPr>
        <w:tabs>
          <w:tab w:val="left" w:pos="6187"/>
          <w:tab w:val="left" w:pos="7307"/>
          <w:tab w:val="left" w:pos="8467"/>
          <w:tab w:val="left" w:pos="9527"/>
        </w:tabs>
        <w:ind w:left="4827"/>
        <w:jc w:val="both"/>
        <w:rPr>
          <w:sz w:val="20"/>
          <w:szCs w:val="20"/>
        </w:rPr>
      </w:pPr>
      <w:proofErr w:type="spellStart"/>
      <w:r>
        <w:rPr>
          <w:rFonts w:eastAsia="Times New Roman"/>
        </w:rPr>
        <w:t>Войков</w:t>
      </w:r>
      <w:r w:rsidR="00FA03E5">
        <w:rPr>
          <w:rFonts w:eastAsia="Times New Roman"/>
        </w:rPr>
        <w:t>ское</w:t>
      </w:r>
      <w:proofErr w:type="spellEnd"/>
      <w:r w:rsidR="00D41F56">
        <w:rPr>
          <w:rFonts w:eastAsia="Times New Roman"/>
        </w:rPr>
        <w:tab/>
        <w:t>сельского</w:t>
      </w:r>
      <w:r w:rsidR="00D41F56">
        <w:rPr>
          <w:rFonts w:eastAsia="Times New Roman"/>
        </w:rPr>
        <w:tab/>
        <w:t>поселение</w:t>
      </w:r>
      <w:r w:rsidR="00D41F56">
        <w:rPr>
          <w:rFonts w:eastAsia="Times New Roman"/>
        </w:rPr>
        <w:tab/>
      </w:r>
      <w:r w:rsidR="00FA03E5">
        <w:rPr>
          <w:rFonts w:eastAsia="Times New Roman"/>
        </w:rPr>
        <w:t>Ленинского</w:t>
      </w:r>
      <w:r w:rsidR="00D41F56">
        <w:rPr>
          <w:rFonts w:eastAsia="Times New Roman"/>
        </w:rPr>
        <w:tab/>
        <w:t>района</w:t>
      </w:r>
    </w:p>
    <w:p w:rsidR="00310F17" w:rsidRDefault="00310F17" w:rsidP="007F67A4">
      <w:pPr>
        <w:spacing w:line="1" w:lineRule="exact"/>
        <w:jc w:val="both"/>
        <w:rPr>
          <w:sz w:val="20"/>
          <w:szCs w:val="20"/>
        </w:rPr>
      </w:pPr>
    </w:p>
    <w:p w:rsidR="00310F17" w:rsidRDefault="00D41F56" w:rsidP="007F67A4">
      <w:pPr>
        <w:ind w:left="4827"/>
        <w:jc w:val="both"/>
        <w:rPr>
          <w:sz w:val="20"/>
          <w:szCs w:val="20"/>
        </w:rPr>
      </w:pPr>
      <w:r>
        <w:rPr>
          <w:rFonts w:eastAsia="Times New Roman"/>
        </w:rPr>
        <w:t>Республики Крым</w:t>
      </w:r>
    </w:p>
    <w:p w:rsidR="00310F17" w:rsidRDefault="00D41F56" w:rsidP="007F67A4">
      <w:pPr>
        <w:ind w:left="4827"/>
        <w:jc w:val="both"/>
        <w:rPr>
          <w:sz w:val="20"/>
          <w:szCs w:val="20"/>
        </w:rPr>
      </w:pPr>
      <w:r>
        <w:rPr>
          <w:rFonts w:eastAsia="Times New Roman"/>
        </w:rPr>
        <w:t>От ______________________________________________</w:t>
      </w:r>
    </w:p>
    <w:p w:rsidR="00310F17" w:rsidRDefault="00D41F56" w:rsidP="007F67A4">
      <w:pPr>
        <w:spacing w:line="236" w:lineRule="auto"/>
        <w:ind w:left="4827"/>
        <w:jc w:val="both"/>
        <w:rPr>
          <w:sz w:val="20"/>
          <w:szCs w:val="20"/>
        </w:rPr>
      </w:pPr>
      <w:r>
        <w:rPr>
          <w:rFonts w:eastAsia="Times New Roman"/>
          <w:sz w:val="24"/>
          <w:szCs w:val="24"/>
        </w:rPr>
        <w:t>____________________________________________</w:t>
      </w:r>
    </w:p>
    <w:p w:rsidR="00310F17" w:rsidRDefault="00310F17" w:rsidP="007F67A4">
      <w:pPr>
        <w:spacing w:line="15" w:lineRule="exact"/>
        <w:jc w:val="both"/>
        <w:rPr>
          <w:sz w:val="20"/>
          <w:szCs w:val="20"/>
        </w:rPr>
      </w:pPr>
    </w:p>
    <w:p w:rsidR="00310F17" w:rsidRDefault="00D41F56" w:rsidP="007F67A4">
      <w:pPr>
        <w:spacing w:line="235" w:lineRule="auto"/>
        <w:ind w:left="4827"/>
        <w:jc w:val="both"/>
        <w:rPr>
          <w:sz w:val="20"/>
          <w:szCs w:val="20"/>
        </w:rPr>
      </w:pPr>
      <w:r>
        <w:rPr>
          <w:rFonts w:eastAsia="Times New Roman"/>
          <w:sz w:val="18"/>
          <w:szCs w:val="18"/>
        </w:rPr>
        <w:t>(Фамилия, имя, отчество заявителя полностью; наименование юридического лица)</w:t>
      </w:r>
    </w:p>
    <w:p w:rsidR="00310F17" w:rsidRDefault="00310F17" w:rsidP="007F67A4">
      <w:pPr>
        <w:spacing w:line="216" w:lineRule="exact"/>
        <w:jc w:val="both"/>
        <w:rPr>
          <w:sz w:val="20"/>
          <w:szCs w:val="20"/>
        </w:rPr>
      </w:pPr>
    </w:p>
    <w:p w:rsidR="00310F17" w:rsidRDefault="00D41F56" w:rsidP="007F67A4">
      <w:pPr>
        <w:spacing w:line="255" w:lineRule="auto"/>
        <w:ind w:left="4827" w:right="80"/>
        <w:jc w:val="both"/>
        <w:rPr>
          <w:sz w:val="20"/>
          <w:szCs w:val="20"/>
        </w:rPr>
      </w:pPr>
      <w:r>
        <w:rPr>
          <w:rFonts w:eastAsia="Times New Roman"/>
          <w:sz w:val="17"/>
          <w:szCs w:val="17"/>
        </w:rPr>
        <w:t>___________________________________________________________ (реквизиты документа, удостоверяющего личность гражданина)</w:t>
      </w:r>
    </w:p>
    <w:p w:rsidR="00310F17" w:rsidRDefault="00310F17" w:rsidP="007F67A4">
      <w:pPr>
        <w:spacing w:line="196" w:lineRule="exact"/>
        <w:jc w:val="both"/>
        <w:rPr>
          <w:sz w:val="20"/>
          <w:szCs w:val="20"/>
        </w:rPr>
      </w:pP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ind w:left="4827"/>
        <w:jc w:val="both"/>
        <w:rPr>
          <w:sz w:val="20"/>
          <w:szCs w:val="20"/>
        </w:rPr>
      </w:pPr>
      <w:r>
        <w:rPr>
          <w:rFonts w:eastAsia="Times New Roman"/>
          <w:sz w:val="18"/>
          <w:szCs w:val="18"/>
        </w:rPr>
        <w:t>___________________________________________________________</w:t>
      </w:r>
    </w:p>
    <w:p w:rsidR="00310F17" w:rsidRDefault="00D41F56" w:rsidP="007F67A4">
      <w:pPr>
        <w:spacing w:line="238" w:lineRule="auto"/>
        <w:ind w:left="4827"/>
        <w:jc w:val="both"/>
        <w:rPr>
          <w:sz w:val="20"/>
          <w:szCs w:val="20"/>
        </w:rPr>
      </w:pPr>
      <w:r>
        <w:rPr>
          <w:rFonts w:eastAsia="Times New Roman"/>
          <w:sz w:val="18"/>
          <w:szCs w:val="18"/>
        </w:rPr>
        <w:t>(гос. Регистрационный номер записи о гос. Регистрации</w:t>
      </w:r>
    </w:p>
    <w:p w:rsidR="00310F17" w:rsidRDefault="00310F17" w:rsidP="007F67A4">
      <w:pPr>
        <w:spacing w:line="2" w:lineRule="exact"/>
        <w:jc w:val="both"/>
        <w:rPr>
          <w:sz w:val="20"/>
          <w:szCs w:val="20"/>
        </w:rPr>
      </w:pPr>
    </w:p>
    <w:p w:rsidR="00310F17" w:rsidRDefault="00D41F56" w:rsidP="007F67A4">
      <w:pPr>
        <w:ind w:left="4867"/>
        <w:jc w:val="both"/>
        <w:rPr>
          <w:sz w:val="20"/>
          <w:szCs w:val="20"/>
        </w:rPr>
      </w:pPr>
      <w:r>
        <w:rPr>
          <w:rFonts w:eastAsia="Times New Roman"/>
          <w:sz w:val="18"/>
          <w:szCs w:val="18"/>
        </w:rPr>
        <w:t>юр. Лица в ЕГРЮЛ; ИНН)</w:t>
      </w:r>
    </w:p>
    <w:p w:rsidR="00310F17" w:rsidRDefault="00310F17" w:rsidP="007F67A4">
      <w:pPr>
        <w:spacing w:line="221" w:lineRule="exact"/>
        <w:jc w:val="both"/>
        <w:rPr>
          <w:sz w:val="20"/>
          <w:szCs w:val="20"/>
        </w:rPr>
      </w:pPr>
    </w:p>
    <w:p w:rsidR="00310F17" w:rsidRDefault="00D41F56" w:rsidP="007F67A4">
      <w:pPr>
        <w:spacing w:line="245" w:lineRule="auto"/>
        <w:ind w:left="4827" w:right="100"/>
        <w:jc w:val="both"/>
        <w:rPr>
          <w:sz w:val="20"/>
          <w:szCs w:val="20"/>
        </w:rPr>
      </w:pPr>
      <w:r>
        <w:rPr>
          <w:rFonts w:eastAsia="Times New Roman"/>
          <w:b/>
          <w:bCs/>
          <w:i/>
          <w:iCs/>
          <w:sz w:val="21"/>
          <w:szCs w:val="21"/>
        </w:rPr>
        <w:t xml:space="preserve">Место жительства гражданина </w:t>
      </w:r>
      <w:r>
        <w:rPr>
          <w:rFonts w:eastAsia="Times New Roman"/>
          <w:sz w:val="21"/>
          <w:szCs w:val="21"/>
        </w:rPr>
        <w:t>________________________________________________</w:t>
      </w:r>
    </w:p>
    <w:p w:rsidR="00310F17" w:rsidRDefault="00310F17" w:rsidP="007F67A4">
      <w:pPr>
        <w:spacing w:line="261" w:lineRule="exact"/>
        <w:jc w:val="both"/>
        <w:rPr>
          <w:sz w:val="20"/>
          <w:szCs w:val="20"/>
        </w:rPr>
      </w:pPr>
    </w:p>
    <w:p w:rsidR="00310F17" w:rsidRDefault="00D41F56" w:rsidP="007F67A4">
      <w:pPr>
        <w:spacing w:line="251" w:lineRule="auto"/>
        <w:ind w:left="4827" w:right="100"/>
        <w:jc w:val="both"/>
        <w:rPr>
          <w:sz w:val="20"/>
          <w:szCs w:val="20"/>
        </w:rPr>
      </w:pPr>
      <w:r>
        <w:rPr>
          <w:rFonts w:eastAsia="Times New Roman"/>
          <w:sz w:val="21"/>
          <w:szCs w:val="21"/>
        </w:rPr>
        <w:t>Место нахождения юр. Лица ________________________________________________ Почтовый адрес:</w:t>
      </w:r>
    </w:p>
    <w:p w:rsidR="00310F17" w:rsidRDefault="00D41F56" w:rsidP="007F67A4">
      <w:pPr>
        <w:spacing w:line="232" w:lineRule="auto"/>
        <w:ind w:left="4827"/>
        <w:jc w:val="both"/>
        <w:rPr>
          <w:sz w:val="20"/>
          <w:szCs w:val="20"/>
        </w:rPr>
      </w:pPr>
      <w:r>
        <w:rPr>
          <w:rFonts w:eastAsia="Times New Roman"/>
        </w:rPr>
        <w:t>________________________________________________</w:t>
      </w:r>
    </w:p>
    <w:p w:rsidR="00310F17" w:rsidRDefault="00D41F56" w:rsidP="007F67A4">
      <w:pPr>
        <w:ind w:left="4827"/>
        <w:jc w:val="both"/>
        <w:rPr>
          <w:sz w:val="20"/>
          <w:szCs w:val="20"/>
        </w:rPr>
      </w:pPr>
      <w:r>
        <w:rPr>
          <w:rFonts w:eastAsia="Times New Roman"/>
        </w:rPr>
        <w:t>________________________________________________</w:t>
      </w:r>
    </w:p>
    <w:p w:rsidR="00310F17" w:rsidRDefault="00310F17" w:rsidP="007F67A4">
      <w:pPr>
        <w:spacing w:line="257" w:lineRule="exact"/>
        <w:jc w:val="both"/>
        <w:rPr>
          <w:sz w:val="20"/>
          <w:szCs w:val="20"/>
        </w:rPr>
      </w:pPr>
    </w:p>
    <w:p w:rsidR="00310F17" w:rsidRDefault="00D41F56" w:rsidP="007F67A4">
      <w:pPr>
        <w:ind w:left="4827"/>
        <w:jc w:val="both"/>
        <w:rPr>
          <w:sz w:val="20"/>
          <w:szCs w:val="20"/>
        </w:rPr>
      </w:pPr>
      <w:r>
        <w:rPr>
          <w:rFonts w:eastAsia="Times New Roman"/>
          <w:b/>
          <w:bCs/>
          <w:i/>
          <w:iCs/>
        </w:rPr>
        <w:t>Телефон ________________________________</w:t>
      </w:r>
    </w:p>
    <w:p w:rsidR="00310F17" w:rsidRDefault="00310F17" w:rsidP="007F67A4">
      <w:pPr>
        <w:spacing w:line="200" w:lineRule="exact"/>
        <w:jc w:val="both"/>
        <w:rPr>
          <w:sz w:val="20"/>
          <w:szCs w:val="20"/>
        </w:rPr>
      </w:pPr>
    </w:p>
    <w:p w:rsidR="00310F17" w:rsidRDefault="00310F17" w:rsidP="007F67A4">
      <w:pPr>
        <w:spacing w:line="397" w:lineRule="exact"/>
        <w:jc w:val="both"/>
        <w:rPr>
          <w:sz w:val="20"/>
          <w:szCs w:val="20"/>
        </w:rPr>
      </w:pPr>
    </w:p>
    <w:p w:rsidR="00310F17" w:rsidRDefault="00D41F56" w:rsidP="007F67A4">
      <w:pPr>
        <w:ind w:right="-6"/>
        <w:jc w:val="center"/>
        <w:rPr>
          <w:sz w:val="20"/>
          <w:szCs w:val="20"/>
        </w:rPr>
      </w:pPr>
      <w:r>
        <w:rPr>
          <w:rFonts w:eastAsia="Times New Roman"/>
          <w:b/>
          <w:bCs/>
          <w:sz w:val="28"/>
          <w:szCs w:val="28"/>
        </w:rPr>
        <w:t>ЗАЯВЛЕНИЕ</w:t>
      </w:r>
    </w:p>
    <w:p w:rsidR="00310F17" w:rsidRDefault="00310F17" w:rsidP="007F67A4">
      <w:pPr>
        <w:spacing w:line="13" w:lineRule="exact"/>
        <w:jc w:val="both"/>
        <w:rPr>
          <w:sz w:val="20"/>
          <w:szCs w:val="20"/>
        </w:rPr>
      </w:pPr>
    </w:p>
    <w:p w:rsidR="00310F17" w:rsidRDefault="00D41F56" w:rsidP="007F67A4">
      <w:pPr>
        <w:numPr>
          <w:ilvl w:val="0"/>
          <w:numId w:val="43"/>
        </w:numPr>
        <w:tabs>
          <w:tab w:val="left" w:pos="304"/>
        </w:tabs>
        <w:spacing w:line="238" w:lineRule="auto"/>
        <w:ind w:left="7" w:hanging="7"/>
        <w:jc w:val="both"/>
        <w:rPr>
          <w:rFonts w:eastAsia="Times New Roman"/>
          <w:b/>
          <w:bCs/>
          <w:sz w:val="28"/>
          <w:szCs w:val="28"/>
        </w:rPr>
      </w:pPr>
      <w:r>
        <w:rPr>
          <w:rFonts w:eastAsia="Times New Roman"/>
          <w:b/>
          <w:bCs/>
          <w:sz w:val="28"/>
          <w:szCs w:val="28"/>
        </w:rPr>
        <w:t xml:space="preserve">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roofErr w:type="spellStart"/>
      <w:r w:rsidR="001711F7">
        <w:rPr>
          <w:rFonts w:eastAsia="Times New Roman"/>
          <w:b/>
          <w:bCs/>
          <w:sz w:val="28"/>
          <w:szCs w:val="28"/>
        </w:rPr>
        <w:t>Войков</w:t>
      </w:r>
      <w:r w:rsidR="00FA03E5">
        <w:rPr>
          <w:rFonts w:eastAsia="Times New Roman"/>
          <w:b/>
          <w:bCs/>
          <w:sz w:val="28"/>
          <w:szCs w:val="28"/>
        </w:rPr>
        <w:t>ское</w:t>
      </w:r>
      <w:proofErr w:type="spellEnd"/>
      <w:r>
        <w:rPr>
          <w:rFonts w:eastAsia="Times New Roman"/>
          <w:b/>
          <w:bCs/>
          <w:sz w:val="28"/>
          <w:szCs w:val="28"/>
        </w:rPr>
        <w:t xml:space="preserve"> сельского поселение </w:t>
      </w:r>
      <w:r w:rsidR="00FA03E5">
        <w:rPr>
          <w:rFonts w:eastAsia="Times New Roman"/>
          <w:b/>
          <w:bCs/>
          <w:sz w:val="28"/>
          <w:szCs w:val="28"/>
        </w:rPr>
        <w:t>Ленинского</w:t>
      </w:r>
      <w:r>
        <w:rPr>
          <w:rFonts w:eastAsia="Times New Roman"/>
          <w:b/>
          <w:bCs/>
          <w:sz w:val="28"/>
          <w:szCs w:val="28"/>
        </w:rPr>
        <w:t xml:space="preserve"> района Республики Крым</w:t>
      </w:r>
    </w:p>
    <w:p w:rsidR="00310F17" w:rsidRDefault="00310F17" w:rsidP="007F67A4">
      <w:pPr>
        <w:spacing w:line="331" w:lineRule="exact"/>
        <w:jc w:val="both"/>
        <w:rPr>
          <w:sz w:val="20"/>
          <w:szCs w:val="20"/>
        </w:rPr>
      </w:pPr>
    </w:p>
    <w:p w:rsidR="00310F17" w:rsidRDefault="00D41F56" w:rsidP="007F67A4">
      <w:pPr>
        <w:spacing w:line="235" w:lineRule="auto"/>
        <w:ind w:left="7"/>
        <w:jc w:val="both"/>
        <w:rPr>
          <w:sz w:val="20"/>
          <w:szCs w:val="20"/>
        </w:rPr>
      </w:pPr>
      <w:r>
        <w:rPr>
          <w:rFonts w:eastAsia="Times New Roman"/>
          <w:sz w:val="28"/>
          <w:szCs w:val="28"/>
        </w:rPr>
        <w:t>Прошу перераспределить земельный участок, принадлежащий мне на праве собственности _________________________________________________________</w:t>
      </w:r>
    </w:p>
    <w:p w:rsidR="00310F17" w:rsidRDefault="00D41F56" w:rsidP="007F67A4">
      <w:pPr>
        <w:ind w:left="3907"/>
        <w:jc w:val="both"/>
        <w:rPr>
          <w:sz w:val="20"/>
          <w:szCs w:val="20"/>
        </w:rPr>
      </w:pPr>
      <w:r>
        <w:rPr>
          <w:rFonts w:eastAsia="Times New Roman"/>
          <w:sz w:val="24"/>
          <w:szCs w:val="24"/>
        </w:rPr>
        <w:t>(указать документ – основание)</w:t>
      </w:r>
    </w:p>
    <w:p w:rsidR="00310F17" w:rsidRDefault="00310F17" w:rsidP="007F67A4">
      <w:pPr>
        <w:spacing w:line="2" w:lineRule="exact"/>
        <w:jc w:val="both"/>
        <w:rPr>
          <w:sz w:val="20"/>
          <w:szCs w:val="20"/>
        </w:rPr>
      </w:pPr>
    </w:p>
    <w:p w:rsidR="00310F17" w:rsidRDefault="00D41F56" w:rsidP="007F67A4">
      <w:pPr>
        <w:ind w:left="7"/>
        <w:jc w:val="both"/>
        <w:rPr>
          <w:sz w:val="20"/>
          <w:szCs w:val="20"/>
        </w:rPr>
      </w:pPr>
      <w:r>
        <w:rPr>
          <w:rFonts w:eastAsia="Times New Roman"/>
          <w:sz w:val="28"/>
          <w:szCs w:val="28"/>
        </w:rPr>
        <w:t>площадью__________ кв. м., расположенный:_________________________________,</w:t>
      </w:r>
    </w:p>
    <w:p w:rsidR="00310F17" w:rsidRDefault="00310F17" w:rsidP="007F67A4">
      <w:pPr>
        <w:spacing w:line="321" w:lineRule="exact"/>
        <w:jc w:val="both"/>
        <w:rPr>
          <w:sz w:val="20"/>
          <w:szCs w:val="20"/>
        </w:rPr>
      </w:pPr>
    </w:p>
    <w:p w:rsidR="00310F17" w:rsidRDefault="00D41F56" w:rsidP="007F67A4">
      <w:pPr>
        <w:ind w:left="7"/>
        <w:jc w:val="both"/>
        <w:rPr>
          <w:sz w:val="20"/>
          <w:szCs w:val="20"/>
        </w:rPr>
      </w:pPr>
      <w:r>
        <w:rPr>
          <w:rFonts w:eastAsia="Times New Roman"/>
          <w:sz w:val="28"/>
          <w:szCs w:val="28"/>
        </w:rPr>
        <w:t>с кадастровым номером: ______________________,</w:t>
      </w:r>
    </w:p>
    <w:p w:rsidR="00310F17" w:rsidRDefault="00310F17" w:rsidP="007F67A4">
      <w:pPr>
        <w:spacing w:line="200" w:lineRule="exact"/>
        <w:jc w:val="both"/>
        <w:rPr>
          <w:sz w:val="20"/>
          <w:szCs w:val="20"/>
        </w:rPr>
      </w:pPr>
    </w:p>
    <w:p w:rsidR="00310F17" w:rsidRDefault="00310F17" w:rsidP="007F67A4">
      <w:pPr>
        <w:spacing w:line="356" w:lineRule="exact"/>
        <w:jc w:val="both"/>
        <w:rPr>
          <w:sz w:val="20"/>
          <w:szCs w:val="20"/>
        </w:rPr>
      </w:pPr>
    </w:p>
    <w:p w:rsidR="00310F17" w:rsidRDefault="00D41F56" w:rsidP="007F67A4">
      <w:pPr>
        <w:ind w:right="-6"/>
        <w:jc w:val="both"/>
        <w:rPr>
          <w:sz w:val="20"/>
          <w:szCs w:val="20"/>
        </w:rPr>
      </w:pPr>
      <w:r>
        <w:rPr>
          <w:rFonts w:eastAsia="Times New Roman"/>
          <w:sz w:val="24"/>
          <w:szCs w:val="24"/>
        </w:rPr>
        <w:t>27</w:t>
      </w:r>
    </w:p>
    <w:p w:rsidR="00310F17" w:rsidRDefault="00310F17" w:rsidP="007F67A4">
      <w:pPr>
        <w:jc w:val="both"/>
        <w:sectPr w:rsidR="00310F17">
          <w:pgSz w:w="11900" w:h="16838"/>
          <w:pgMar w:top="1113" w:right="566" w:bottom="439" w:left="1133" w:header="0" w:footer="0" w:gutter="0"/>
          <w:cols w:space="720" w:equalWidth="0">
            <w:col w:w="10207"/>
          </w:cols>
        </w:sectPr>
      </w:pPr>
    </w:p>
    <w:p w:rsidR="00310F17" w:rsidRDefault="00D41F56" w:rsidP="007F67A4">
      <w:pPr>
        <w:ind w:left="7"/>
        <w:jc w:val="both"/>
        <w:rPr>
          <w:sz w:val="20"/>
          <w:szCs w:val="20"/>
        </w:rPr>
      </w:pPr>
      <w:r>
        <w:rPr>
          <w:rFonts w:eastAsia="Times New Roman"/>
          <w:sz w:val="28"/>
          <w:szCs w:val="28"/>
        </w:rPr>
        <w:lastRenderedPageBreak/>
        <w:t>вид разрешенного использования: ___________________________________________</w:t>
      </w:r>
    </w:p>
    <w:p w:rsidR="00310F17" w:rsidRDefault="00310F17" w:rsidP="007F67A4">
      <w:pPr>
        <w:spacing w:line="324" w:lineRule="exact"/>
        <w:jc w:val="both"/>
        <w:rPr>
          <w:sz w:val="20"/>
          <w:szCs w:val="20"/>
        </w:rPr>
      </w:pPr>
    </w:p>
    <w:p w:rsidR="00310F17" w:rsidRDefault="00D41F56" w:rsidP="007F67A4">
      <w:pPr>
        <w:tabs>
          <w:tab w:val="left" w:pos="667"/>
          <w:tab w:val="left" w:pos="2507"/>
          <w:tab w:val="left" w:pos="3967"/>
          <w:tab w:val="left" w:pos="5767"/>
          <w:tab w:val="left" w:pos="8187"/>
        </w:tabs>
        <w:ind w:left="7"/>
        <w:jc w:val="both"/>
        <w:rPr>
          <w:sz w:val="20"/>
          <w:szCs w:val="20"/>
        </w:rPr>
      </w:pPr>
      <w:r>
        <w:rPr>
          <w:rFonts w:eastAsia="Times New Roman"/>
          <w:sz w:val="28"/>
          <w:szCs w:val="28"/>
        </w:rPr>
        <w:t>и</w:t>
      </w:r>
      <w:r>
        <w:rPr>
          <w:sz w:val="20"/>
          <w:szCs w:val="20"/>
        </w:rPr>
        <w:tab/>
      </w:r>
      <w:r>
        <w:rPr>
          <w:rFonts w:eastAsia="Times New Roman"/>
          <w:sz w:val="28"/>
          <w:szCs w:val="28"/>
        </w:rPr>
        <w:t>земельный</w:t>
      </w:r>
      <w:r>
        <w:rPr>
          <w:sz w:val="20"/>
          <w:szCs w:val="20"/>
        </w:rPr>
        <w:tab/>
      </w:r>
      <w:r>
        <w:rPr>
          <w:rFonts w:eastAsia="Times New Roman"/>
          <w:sz w:val="28"/>
          <w:szCs w:val="28"/>
        </w:rPr>
        <w:t>участок</w:t>
      </w:r>
      <w:r>
        <w:rPr>
          <w:sz w:val="20"/>
          <w:szCs w:val="20"/>
        </w:rPr>
        <w:tab/>
      </w:r>
      <w:r>
        <w:rPr>
          <w:rFonts w:eastAsia="Times New Roman"/>
          <w:sz w:val="28"/>
          <w:szCs w:val="28"/>
        </w:rPr>
        <w:t>площадью</w:t>
      </w:r>
      <w:r>
        <w:rPr>
          <w:sz w:val="20"/>
          <w:szCs w:val="20"/>
        </w:rPr>
        <w:tab/>
      </w:r>
      <w:r>
        <w:rPr>
          <w:rFonts w:eastAsia="Times New Roman"/>
          <w:sz w:val="28"/>
          <w:szCs w:val="28"/>
        </w:rPr>
        <w:t>_____________,</w:t>
      </w:r>
      <w:r>
        <w:rPr>
          <w:sz w:val="20"/>
          <w:szCs w:val="20"/>
        </w:rPr>
        <w:tab/>
      </w:r>
      <w:r>
        <w:rPr>
          <w:rFonts w:eastAsia="Times New Roman"/>
          <w:sz w:val="28"/>
          <w:szCs w:val="28"/>
        </w:rPr>
        <w:t>расположенный:</w:t>
      </w:r>
    </w:p>
    <w:p w:rsidR="00310F17" w:rsidRDefault="00D41F56" w:rsidP="007F67A4">
      <w:pPr>
        <w:ind w:left="7"/>
        <w:jc w:val="both"/>
        <w:rPr>
          <w:sz w:val="20"/>
          <w:szCs w:val="20"/>
        </w:rPr>
      </w:pPr>
      <w:r>
        <w:rPr>
          <w:rFonts w:eastAsia="Times New Roman"/>
          <w:sz w:val="28"/>
          <w:szCs w:val="28"/>
        </w:rPr>
        <w:t>____________________________________________________________________,</w:t>
      </w:r>
    </w:p>
    <w:p w:rsidR="00310F17" w:rsidRDefault="00310F17" w:rsidP="007F67A4">
      <w:pPr>
        <w:spacing w:line="321" w:lineRule="exact"/>
        <w:jc w:val="both"/>
        <w:rPr>
          <w:sz w:val="20"/>
          <w:szCs w:val="20"/>
        </w:rPr>
      </w:pPr>
    </w:p>
    <w:p w:rsidR="00310F17" w:rsidRDefault="00D41F56" w:rsidP="007F67A4">
      <w:pPr>
        <w:numPr>
          <w:ilvl w:val="0"/>
          <w:numId w:val="44"/>
        </w:numPr>
        <w:tabs>
          <w:tab w:val="left" w:pos="187"/>
        </w:tabs>
        <w:ind w:left="187" w:hanging="187"/>
        <w:jc w:val="both"/>
        <w:rPr>
          <w:rFonts w:eastAsia="Times New Roman"/>
          <w:sz w:val="28"/>
          <w:szCs w:val="28"/>
        </w:rPr>
      </w:pPr>
      <w:r>
        <w:rPr>
          <w:rFonts w:eastAsia="Times New Roman"/>
          <w:sz w:val="28"/>
          <w:szCs w:val="28"/>
        </w:rPr>
        <w:t>кадастровым номером: ______________________</w:t>
      </w:r>
    </w:p>
    <w:p w:rsidR="00310F17" w:rsidRDefault="00310F17" w:rsidP="007F67A4">
      <w:pPr>
        <w:spacing w:line="289" w:lineRule="exact"/>
        <w:jc w:val="both"/>
        <w:rPr>
          <w:sz w:val="20"/>
          <w:szCs w:val="20"/>
        </w:rPr>
      </w:pPr>
    </w:p>
    <w:p w:rsidR="00310F17" w:rsidRDefault="00D41F56" w:rsidP="007F67A4">
      <w:pPr>
        <w:numPr>
          <w:ilvl w:val="0"/>
          <w:numId w:val="45"/>
        </w:numPr>
        <w:tabs>
          <w:tab w:val="left" w:pos="254"/>
        </w:tabs>
        <w:spacing w:line="237" w:lineRule="auto"/>
        <w:ind w:left="7" w:hanging="7"/>
        <w:jc w:val="both"/>
        <w:rPr>
          <w:rFonts w:eastAsia="Times New Roman"/>
          <w:sz w:val="28"/>
          <w:szCs w:val="28"/>
        </w:rPr>
      </w:pPr>
      <w:r>
        <w:rPr>
          <w:rFonts w:eastAsia="Times New Roman"/>
          <w:sz w:val="28"/>
          <w:szCs w:val="28"/>
        </w:rPr>
        <w:t xml:space="preserve">заключить Соглашение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roofErr w:type="spellStart"/>
      <w:r w:rsidR="001711F7">
        <w:rPr>
          <w:rFonts w:eastAsia="Times New Roman"/>
          <w:sz w:val="28"/>
          <w:szCs w:val="28"/>
        </w:rPr>
        <w:t>Войков</w:t>
      </w:r>
      <w:r w:rsidR="00FA03E5">
        <w:rPr>
          <w:rFonts w:eastAsia="Times New Roman"/>
          <w:sz w:val="28"/>
          <w:szCs w:val="28"/>
        </w:rPr>
        <w:t>ское</w:t>
      </w:r>
      <w:proofErr w:type="spellEnd"/>
      <w:r>
        <w:rPr>
          <w:rFonts w:eastAsia="Times New Roman"/>
          <w:sz w:val="28"/>
          <w:szCs w:val="28"/>
        </w:rPr>
        <w:t xml:space="preserve"> сельского поселение </w:t>
      </w:r>
      <w:r w:rsidR="00FA03E5">
        <w:rPr>
          <w:rFonts w:eastAsia="Times New Roman"/>
          <w:sz w:val="28"/>
          <w:szCs w:val="28"/>
        </w:rPr>
        <w:t>Ленинского</w:t>
      </w:r>
      <w:r>
        <w:rPr>
          <w:rFonts w:eastAsia="Times New Roman"/>
          <w:sz w:val="28"/>
          <w:szCs w:val="28"/>
        </w:rPr>
        <w:t xml:space="preserve"> района Республики Крым</w:t>
      </w:r>
    </w:p>
    <w:p w:rsidR="00310F17" w:rsidRDefault="00310F17" w:rsidP="007F67A4">
      <w:pPr>
        <w:spacing w:line="294" w:lineRule="exact"/>
        <w:jc w:val="both"/>
        <w:rPr>
          <w:sz w:val="20"/>
          <w:szCs w:val="20"/>
        </w:rPr>
      </w:pPr>
    </w:p>
    <w:p w:rsidR="00310F17" w:rsidRDefault="00D41F56" w:rsidP="007F67A4">
      <w:pPr>
        <w:spacing w:line="236" w:lineRule="auto"/>
        <w:ind w:left="7"/>
        <w:jc w:val="both"/>
        <w:rPr>
          <w:sz w:val="20"/>
          <w:szCs w:val="20"/>
        </w:rPr>
      </w:pPr>
      <w:r>
        <w:rPr>
          <w:rFonts w:eastAsia="Times New Roman"/>
          <w:sz w:val="28"/>
          <w:szCs w:val="28"/>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w:t>
      </w:r>
    </w:p>
    <w:p w:rsidR="00310F17" w:rsidRDefault="00D41F56" w:rsidP="007F67A4">
      <w:pPr>
        <w:ind w:left="67"/>
        <w:jc w:val="both"/>
        <w:rPr>
          <w:sz w:val="20"/>
          <w:szCs w:val="20"/>
        </w:rPr>
      </w:pPr>
      <w:r>
        <w:rPr>
          <w:rFonts w:eastAsia="Times New Roman"/>
          <w:sz w:val="24"/>
          <w:szCs w:val="24"/>
        </w:rPr>
        <w:t>____________________________________________________________________________.</w:t>
      </w:r>
    </w:p>
    <w:p w:rsidR="00310F17" w:rsidRDefault="00310F17" w:rsidP="007F67A4">
      <w:pPr>
        <w:spacing w:line="291" w:lineRule="exact"/>
        <w:jc w:val="both"/>
        <w:rPr>
          <w:sz w:val="20"/>
          <w:szCs w:val="20"/>
        </w:rPr>
      </w:pPr>
    </w:p>
    <w:p w:rsidR="00310F17" w:rsidRDefault="00D41F56" w:rsidP="007F67A4">
      <w:pPr>
        <w:spacing w:line="235" w:lineRule="auto"/>
        <w:ind w:left="7" w:right="40" w:firstLine="708"/>
        <w:jc w:val="both"/>
        <w:rPr>
          <w:sz w:val="20"/>
          <w:szCs w:val="20"/>
        </w:rPr>
      </w:pPr>
      <w:r>
        <w:rPr>
          <w:rFonts w:eastAsia="Times New Roman"/>
          <w:sz w:val="28"/>
          <w:szCs w:val="28"/>
        </w:rPr>
        <w:t>Мной выбирается следующий способ выдачи конечного результата муниципальной услуги:</w:t>
      </w:r>
    </w:p>
    <w:p w:rsidR="00310F17" w:rsidRDefault="00310F17" w:rsidP="007F67A4">
      <w:pPr>
        <w:spacing w:line="344" w:lineRule="exact"/>
        <w:jc w:val="both"/>
        <w:rPr>
          <w:sz w:val="20"/>
          <w:szCs w:val="20"/>
        </w:rPr>
      </w:pPr>
    </w:p>
    <w:p w:rsidR="00310F17" w:rsidRDefault="00D41F56" w:rsidP="007F67A4">
      <w:pPr>
        <w:ind w:left="27"/>
        <w:jc w:val="both"/>
        <w:rPr>
          <w:sz w:val="20"/>
          <w:szCs w:val="20"/>
        </w:rPr>
      </w:pPr>
      <w:r>
        <w:rPr>
          <w:noProof/>
          <w:sz w:val="1"/>
          <w:szCs w:val="1"/>
        </w:rPr>
        <w:drawing>
          <wp:inline distT="0" distB="0" distL="0" distR="0">
            <wp:extent cx="219075"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blip>
                    <a:srcRect/>
                    <a:stretch>
                      <a:fillRect/>
                    </a:stretch>
                  </pic:blipFill>
                  <pic:spPr bwMode="auto">
                    <a:xfrm>
                      <a:off x="0" y="0"/>
                      <a:ext cx="219075" cy="152400"/>
                    </a:xfrm>
                    <a:prstGeom prst="rect">
                      <a:avLst/>
                    </a:prstGeom>
                    <a:noFill/>
                    <a:ln>
                      <a:noFill/>
                    </a:ln>
                  </pic:spPr>
                </pic:pic>
              </a:graphicData>
            </a:graphic>
          </wp:inline>
        </w:drawing>
      </w:r>
      <w:r>
        <w:rPr>
          <w:rFonts w:eastAsia="Times New Roman"/>
          <w:sz w:val="20"/>
          <w:szCs w:val="20"/>
        </w:rPr>
        <w:t xml:space="preserve"> - доставить почтой по указанному адресу</w:t>
      </w:r>
    </w:p>
    <w:p w:rsidR="00310F17" w:rsidRDefault="002919FF" w:rsidP="007F67A4">
      <w:pPr>
        <w:spacing w:line="20" w:lineRule="exact"/>
        <w:jc w:val="both"/>
        <w:rPr>
          <w:sz w:val="20"/>
          <w:szCs w:val="20"/>
        </w:rPr>
      </w:pPr>
      <w:r>
        <w:rPr>
          <w:sz w:val="20"/>
          <w:szCs w:val="20"/>
        </w:rPr>
        <w:pict>
          <v:line id="Shape 46" o:spid="_x0000_s1071" style="position:absolute;left:0;text-align:left;z-index:251677184;visibility:visible;mso-wrap-distance-left:0;mso-wrap-distance-right:0" from="1.5pt,-.35pt" to="18.75pt,-.35pt" o:allowincell="f"/>
        </w:pict>
      </w:r>
    </w:p>
    <w:p w:rsidR="00310F17" w:rsidRDefault="00310F17" w:rsidP="007F67A4">
      <w:pPr>
        <w:spacing w:line="19" w:lineRule="exact"/>
        <w:jc w:val="both"/>
        <w:rPr>
          <w:sz w:val="20"/>
          <w:szCs w:val="20"/>
        </w:rPr>
      </w:pPr>
    </w:p>
    <w:p w:rsidR="00310F17" w:rsidRDefault="00D41F56" w:rsidP="007F67A4">
      <w:pPr>
        <w:ind w:left="27"/>
        <w:jc w:val="both"/>
        <w:rPr>
          <w:sz w:val="20"/>
          <w:szCs w:val="20"/>
        </w:rPr>
      </w:pPr>
      <w:r>
        <w:rPr>
          <w:noProof/>
          <w:sz w:val="1"/>
          <w:szCs w:val="1"/>
        </w:rPr>
        <w:drawing>
          <wp:inline distT="0" distB="0" distL="0" distR="0">
            <wp:extent cx="219075"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blip>
                    <a:srcRect/>
                    <a:stretch>
                      <a:fillRect/>
                    </a:stretch>
                  </pic:blipFill>
                  <pic:spPr bwMode="auto">
                    <a:xfrm>
                      <a:off x="0" y="0"/>
                      <a:ext cx="219075" cy="152400"/>
                    </a:xfrm>
                    <a:prstGeom prst="rect">
                      <a:avLst/>
                    </a:prstGeom>
                    <a:noFill/>
                    <a:ln>
                      <a:noFill/>
                    </a:ln>
                  </pic:spPr>
                </pic:pic>
              </a:graphicData>
            </a:graphic>
          </wp:inline>
        </w:drawing>
      </w:r>
      <w:r>
        <w:rPr>
          <w:noProof/>
          <w:sz w:val="1"/>
          <w:szCs w:val="1"/>
        </w:rPr>
        <w:drawing>
          <wp:inline distT="0" distB="0" distL="0" distR="0">
            <wp:extent cx="9525"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blip>
                    <a:srcRect/>
                    <a:stretch>
                      <a:fillRect/>
                    </a:stretch>
                  </pic:blipFill>
                  <pic:spPr bwMode="auto">
                    <a:xfrm>
                      <a:off x="0" y="0"/>
                      <a:ext cx="9525" cy="152400"/>
                    </a:xfrm>
                    <a:prstGeom prst="rect">
                      <a:avLst/>
                    </a:prstGeom>
                    <a:noFill/>
                    <a:ln>
                      <a:noFill/>
                    </a:ln>
                  </pic:spPr>
                </pic:pic>
              </a:graphicData>
            </a:graphic>
          </wp:inline>
        </w:drawing>
      </w:r>
      <w:r>
        <w:rPr>
          <w:rFonts w:eastAsia="Times New Roman"/>
          <w:sz w:val="20"/>
          <w:szCs w:val="20"/>
        </w:rPr>
        <w:t xml:space="preserve"> - выдать на руки мне или моему представителю</w:t>
      </w:r>
    </w:p>
    <w:p w:rsidR="00310F17" w:rsidRDefault="002919FF" w:rsidP="007F67A4">
      <w:pPr>
        <w:spacing w:line="20" w:lineRule="exact"/>
        <w:jc w:val="both"/>
        <w:rPr>
          <w:sz w:val="20"/>
          <w:szCs w:val="20"/>
        </w:rPr>
      </w:pPr>
      <w:r>
        <w:rPr>
          <w:sz w:val="20"/>
          <w:szCs w:val="20"/>
        </w:rPr>
        <w:pict>
          <v:line id="Shape 49" o:spid="_x0000_s1074" style="position:absolute;left:0;text-align:left;z-index:251678208;visibility:visible;mso-wrap-distance-left:0;mso-wrap-distance-right:0" from="1.5pt,-.35pt" to="18.75pt,-.35pt" o:allowincell="f"/>
        </w:pict>
      </w:r>
    </w:p>
    <w:p w:rsidR="00310F17" w:rsidRDefault="00310F17" w:rsidP="007F67A4">
      <w:pPr>
        <w:spacing w:line="292" w:lineRule="exact"/>
        <w:jc w:val="both"/>
        <w:rPr>
          <w:sz w:val="20"/>
          <w:szCs w:val="20"/>
        </w:rPr>
      </w:pPr>
    </w:p>
    <w:p w:rsidR="00310F17" w:rsidRDefault="00D41F56" w:rsidP="007F67A4">
      <w:pPr>
        <w:numPr>
          <w:ilvl w:val="0"/>
          <w:numId w:val="46"/>
        </w:numPr>
        <w:tabs>
          <w:tab w:val="left" w:pos="1260"/>
        </w:tabs>
        <w:spacing w:line="237" w:lineRule="auto"/>
        <w:ind w:left="7" w:firstLine="845"/>
        <w:jc w:val="both"/>
        <w:rPr>
          <w:rFonts w:eastAsia="Times New Roman"/>
          <w:sz w:val="28"/>
          <w:szCs w:val="28"/>
        </w:rPr>
      </w:pPr>
      <w:r>
        <w:rPr>
          <w:rFonts w:eastAsia="Times New Roman"/>
          <w:sz w:val="28"/>
          <w:szCs w:val="28"/>
        </w:rPr>
        <w:t>уведомлен(а) о сроке выдачи конечного результата предоставления муниципальной услуги,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w:t>
      </w:r>
    </w:p>
    <w:p w:rsidR="00310F17" w:rsidRDefault="00310F17" w:rsidP="007F67A4">
      <w:pPr>
        <w:spacing w:line="325" w:lineRule="exact"/>
        <w:jc w:val="both"/>
        <w:rPr>
          <w:sz w:val="20"/>
          <w:szCs w:val="20"/>
        </w:rPr>
      </w:pPr>
    </w:p>
    <w:p w:rsidR="00310F17" w:rsidRDefault="00D41F56" w:rsidP="007F67A4">
      <w:pPr>
        <w:ind w:left="847"/>
        <w:jc w:val="both"/>
        <w:rPr>
          <w:sz w:val="20"/>
          <w:szCs w:val="20"/>
        </w:rPr>
      </w:pPr>
      <w:r>
        <w:rPr>
          <w:rFonts w:eastAsia="Times New Roman"/>
          <w:sz w:val="28"/>
          <w:szCs w:val="28"/>
        </w:rPr>
        <w:t>Подтверждаю согласие на обработку представленных персональных данных.</w:t>
      </w:r>
    </w:p>
    <w:p w:rsidR="00310F17" w:rsidRDefault="00310F17" w:rsidP="007F67A4">
      <w:pPr>
        <w:spacing w:line="316" w:lineRule="exact"/>
        <w:jc w:val="both"/>
        <w:rPr>
          <w:sz w:val="20"/>
          <w:szCs w:val="20"/>
        </w:rPr>
      </w:pPr>
    </w:p>
    <w:p w:rsidR="00310F17" w:rsidRDefault="00D41F56" w:rsidP="007F67A4">
      <w:pPr>
        <w:tabs>
          <w:tab w:val="left" w:pos="3587"/>
        </w:tabs>
        <w:ind w:left="7"/>
        <w:jc w:val="both"/>
        <w:rPr>
          <w:sz w:val="20"/>
          <w:szCs w:val="20"/>
        </w:rPr>
      </w:pPr>
      <w:r>
        <w:rPr>
          <w:rFonts w:eastAsia="Times New Roman"/>
          <w:sz w:val="28"/>
          <w:szCs w:val="28"/>
        </w:rPr>
        <w:t>«__» _______ 20 ___ г.</w:t>
      </w:r>
      <w:r>
        <w:rPr>
          <w:sz w:val="20"/>
          <w:szCs w:val="20"/>
        </w:rPr>
        <w:tab/>
      </w:r>
      <w:r>
        <w:rPr>
          <w:rFonts w:eastAsia="Times New Roman"/>
          <w:sz w:val="28"/>
          <w:szCs w:val="28"/>
        </w:rPr>
        <w:t>_______________ ____________________________</w:t>
      </w:r>
    </w:p>
    <w:p w:rsidR="00310F17" w:rsidRDefault="00310F17" w:rsidP="007F67A4">
      <w:pPr>
        <w:spacing w:line="4" w:lineRule="exact"/>
        <w:jc w:val="both"/>
        <w:rPr>
          <w:sz w:val="20"/>
          <w:szCs w:val="20"/>
        </w:rPr>
      </w:pPr>
    </w:p>
    <w:p w:rsidR="00310F17" w:rsidRDefault="00D41F56" w:rsidP="007F67A4">
      <w:pPr>
        <w:tabs>
          <w:tab w:val="left" w:pos="4227"/>
          <w:tab w:val="left" w:pos="6387"/>
        </w:tabs>
        <w:ind w:left="707"/>
        <w:jc w:val="both"/>
        <w:rPr>
          <w:sz w:val="20"/>
          <w:szCs w:val="20"/>
        </w:rPr>
      </w:pPr>
      <w:r>
        <w:rPr>
          <w:rFonts w:eastAsia="Times New Roman"/>
          <w:sz w:val="16"/>
          <w:szCs w:val="16"/>
        </w:rPr>
        <w:t>(дата)</w:t>
      </w:r>
      <w:r>
        <w:rPr>
          <w:sz w:val="20"/>
          <w:szCs w:val="20"/>
        </w:rPr>
        <w:tab/>
      </w:r>
      <w:r>
        <w:rPr>
          <w:rFonts w:eastAsia="Times New Roman"/>
          <w:sz w:val="16"/>
          <w:szCs w:val="16"/>
        </w:rPr>
        <w:t>(подпись)</w:t>
      </w:r>
      <w:r>
        <w:rPr>
          <w:sz w:val="20"/>
          <w:szCs w:val="20"/>
        </w:rPr>
        <w:tab/>
      </w:r>
      <w:r>
        <w:rPr>
          <w:rFonts w:eastAsia="Times New Roman"/>
          <w:sz w:val="15"/>
          <w:szCs w:val="15"/>
        </w:rPr>
        <w:t>(расшифровка подписи)</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92" w:lineRule="exact"/>
        <w:jc w:val="both"/>
        <w:rPr>
          <w:sz w:val="20"/>
          <w:szCs w:val="20"/>
        </w:rPr>
      </w:pPr>
    </w:p>
    <w:p w:rsidR="00310F17" w:rsidRDefault="00D41F56" w:rsidP="007F67A4">
      <w:pPr>
        <w:ind w:right="-6"/>
        <w:jc w:val="both"/>
        <w:rPr>
          <w:sz w:val="20"/>
          <w:szCs w:val="20"/>
        </w:rPr>
      </w:pPr>
      <w:r>
        <w:rPr>
          <w:rFonts w:eastAsia="Times New Roman"/>
          <w:sz w:val="24"/>
          <w:szCs w:val="24"/>
        </w:rPr>
        <w:t>28</w:t>
      </w:r>
    </w:p>
    <w:p w:rsidR="00310F17" w:rsidRDefault="00310F17" w:rsidP="007F67A4">
      <w:pPr>
        <w:jc w:val="both"/>
        <w:sectPr w:rsidR="00310F17">
          <w:pgSz w:w="11900" w:h="16838"/>
          <w:pgMar w:top="1125" w:right="566" w:bottom="439" w:left="1133" w:header="0" w:footer="0" w:gutter="0"/>
          <w:cols w:space="720" w:equalWidth="0">
            <w:col w:w="10207"/>
          </w:cols>
        </w:sectPr>
      </w:pPr>
    </w:p>
    <w:p w:rsidR="00E50349" w:rsidRDefault="00E50349" w:rsidP="007F67A4">
      <w:pPr>
        <w:ind w:right="20"/>
        <w:jc w:val="right"/>
        <w:rPr>
          <w:sz w:val="20"/>
          <w:szCs w:val="20"/>
        </w:rPr>
      </w:pPr>
      <w:r>
        <w:rPr>
          <w:rFonts w:eastAsia="Times New Roman"/>
          <w:sz w:val="28"/>
          <w:szCs w:val="28"/>
        </w:rPr>
        <w:lastRenderedPageBreak/>
        <w:t xml:space="preserve">Приложение </w:t>
      </w:r>
    </w:p>
    <w:p w:rsidR="00E50349" w:rsidRDefault="00E50349" w:rsidP="007F67A4">
      <w:pPr>
        <w:spacing w:line="231" w:lineRule="auto"/>
        <w:ind w:right="20"/>
        <w:jc w:val="right"/>
        <w:rPr>
          <w:sz w:val="20"/>
          <w:szCs w:val="20"/>
        </w:rPr>
      </w:pPr>
      <w:r>
        <w:rPr>
          <w:rFonts w:eastAsia="Times New Roman"/>
          <w:sz w:val="28"/>
          <w:szCs w:val="28"/>
        </w:rPr>
        <w:t>к административному регламенту</w:t>
      </w:r>
    </w:p>
    <w:p w:rsidR="00E50349" w:rsidRDefault="00E50349" w:rsidP="007F67A4">
      <w:pPr>
        <w:spacing w:line="230" w:lineRule="auto"/>
        <w:ind w:right="20"/>
        <w:jc w:val="right"/>
        <w:rPr>
          <w:sz w:val="20"/>
          <w:szCs w:val="20"/>
        </w:rPr>
      </w:pPr>
      <w:r>
        <w:rPr>
          <w:rFonts w:eastAsia="Times New Roman"/>
          <w:sz w:val="28"/>
          <w:szCs w:val="28"/>
        </w:rPr>
        <w:t>«Перераспределение земель и (или)</w:t>
      </w:r>
    </w:p>
    <w:p w:rsidR="00E50349" w:rsidRDefault="00E50349" w:rsidP="007F67A4">
      <w:pPr>
        <w:spacing w:line="229" w:lineRule="auto"/>
        <w:ind w:right="20"/>
        <w:jc w:val="right"/>
        <w:rPr>
          <w:sz w:val="20"/>
          <w:szCs w:val="20"/>
        </w:rPr>
      </w:pPr>
      <w:r>
        <w:rPr>
          <w:rFonts w:eastAsia="Times New Roman"/>
          <w:sz w:val="28"/>
          <w:szCs w:val="28"/>
        </w:rPr>
        <w:t>земельных участков, находящихся в</w:t>
      </w:r>
    </w:p>
    <w:p w:rsidR="00E50349" w:rsidRDefault="00E50349"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E50349" w:rsidRDefault="00E50349" w:rsidP="007F67A4">
      <w:pPr>
        <w:spacing w:line="1" w:lineRule="exact"/>
        <w:jc w:val="both"/>
        <w:rPr>
          <w:sz w:val="20"/>
          <w:szCs w:val="20"/>
        </w:rPr>
      </w:pPr>
    </w:p>
    <w:p w:rsidR="00E50349" w:rsidRDefault="00E50349" w:rsidP="007F67A4">
      <w:pPr>
        <w:spacing w:line="229" w:lineRule="auto"/>
        <w:ind w:left="4167" w:right="20"/>
        <w:jc w:val="both"/>
        <w:rPr>
          <w:sz w:val="20"/>
          <w:szCs w:val="20"/>
        </w:rPr>
      </w:pPr>
      <w:r>
        <w:rPr>
          <w:rFonts w:eastAsia="Times New Roman"/>
          <w:sz w:val="28"/>
          <w:szCs w:val="28"/>
        </w:rPr>
        <w:t>сельского поселения Ленинского района Республики Крым, и земельных участков, находящихся в частной собственности»</w:t>
      </w:r>
    </w:p>
    <w:p w:rsidR="00547A14" w:rsidRDefault="00547A14" w:rsidP="007F67A4">
      <w:pPr>
        <w:spacing w:line="200" w:lineRule="exact"/>
        <w:jc w:val="both"/>
        <w:rPr>
          <w:sz w:val="20"/>
          <w:szCs w:val="20"/>
        </w:rPr>
      </w:pPr>
    </w:p>
    <w:p w:rsidR="00547A14" w:rsidRDefault="00547A14" w:rsidP="007F67A4">
      <w:pPr>
        <w:spacing w:line="200" w:lineRule="exact"/>
        <w:jc w:val="both"/>
        <w:rPr>
          <w:sz w:val="20"/>
          <w:szCs w:val="20"/>
        </w:rPr>
      </w:pPr>
    </w:p>
    <w:p w:rsidR="00547A14" w:rsidRDefault="00547A14" w:rsidP="007F67A4">
      <w:pPr>
        <w:spacing w:line="250" w:lineRule="exact"/>
        <w:jc w:val="both"/>
        <w:rPr>
          <w:sz w:val="20"/>
          <w:szCs w:val="20"/>
        </w:rPr>
      </w:pPr>
    </w:p>
    <w:p w:rsidR="00547A14" w:rsidRDefault="00547A14" w:rsidP="007F67A4">
      <w:pPr>
        <w:ind w:right="20"/>
        <w:jc w:val="center"/>
        <w:rPr>
          <w:sz w:val="20"/>
          <w:szCs w:val="20"/>
        </w:rPr>
      </w:pPr>
      <w:r>
        <w:rPr>
          <w:rFonts w:eastAsia="Times New Roman"/>
          <w:b/>
          <w:bCs/>
          <w:sz w:val="28"/>
          <w:szCs w:val="28"/>
        </w:rPr>
        <w:t>СОГЛАШЕНИЕ</w:t>
      </w:r>
    </w:p>
    <w:p w:rsidR="00547A14" w:rsidRDefault="00547A14" w:rsidP="007F67A4">
      <w:pPr>
        <w:numPr>
          <w:ilvl w:val="0"/>
          <w:numId w:val="47"/>
        </w:numPr>
        <w:tabs>
          <w:tab w:val="left" w:pos="780"/>
        </w:tabs>
        <w:ind w:left="780" w:hanging="204"/>
        <w:jc w:val="both"/>
        <w:rPr>
          <w:rFonts w:eastAsia="Times New Roman"/>
          <w:b/>
          <w:bCs/>
          <w:sz w:val="28"/>
          <w:szCs w:val="28"/>
        </w:rPr>
      </w:pPr>
      <w:r>
        <w:rPr>
          <w:rFonts w:eastAsia="Times New Roman"/>
          <w:b/>
          <w:bCs/>
          <w:sz w:val="28"/>
          <w:szCs w:val="28"/>
        </w:rPr>
        <w:t>перераспределении земель и (или) земельных участков, находящихся</w:t>
      </w:r>
    </w:p>
    <w:p w:rsidR="00547A14" w:rsidRDefault="00547A14" w:rsidP="007F67A4">
      <w:pPr>
        <w:numPr>
          <w:ilvl w:val="1"/>
          <w:numId w:val="47"/>
        </w:numPr>
        <w:tabs>
          <w:tab w:val="left" w:pos="840"/>
        </w:tabs>
        <w:ind w:left="840" w:hanging="218"/>
        <w:jc w:val="both"/>
        <w:rPr>
          <w:rFonts w:eastAsia="Times New Roman"/>
          <w:b/>
          <w:bCs/>
          <w:sz w:val="28"/>
          <w:szCs w:val="28"/>
        </w:rPr>
      </w:pPr>
      <w:r>
        <w:rPr>
          <w:rFonts w:eastAsia="Times New Roman"/>
          <w:b/>
          <w:bCs/>
          <w:sz w:val="28"/>
          <w:szCs w:val="28"/>
        </w:rPr>
        <w:t>муниципальной собственности, и земельных участков, находящихся</w:t>
      </w:r>
    </w:p>
    <w:p w:rsidR="00547A14" w:rsidRDefault="00547A14" w:rsidP="007F67A4">
      <w:pPr>
        <w:spacing w:line="13" w:lineRule="exact"/>
        <w:jc w:val="both"/>
        <w:rPr>
          <w:rFonts w:eastAsia="Times New Roman"/>
          <w:b/>
          <w:bCs/>
          <w:sz w:val="28"/>
          <w:szCs w:val="28"/>
        </w:rPr>
      </w:pPr>
    </w:p>
    <w:p w:rsidR="00547A14" w:rsidRDefault="00547A14" w:rsidP="007F67A4">
      <w:pPr>
        <w:numPr>
          <w:ilvl w:val="2"/>
          <w:numId w:val="47"/>
        </w:numPr>
        <w:tabs>
          <w:tab w:val="left" w:pos="1094"/>
        </w:tabs>
        <w:spacing w:line="234" w:lineRule="auto"/>
        <w:ind w:left="2140" w:right="900" w:hanging="1276"/>
        <w:jc w:val="both"/>
        <w:rPr>
          <w:rFonts w:eastAsia="Times New Roman"/>
          <w:b/>
          <w:bCs/>
          <w:sz w:val="28"/>
          <w:szCs w:val="28"/>
        </w:rPr>
      </w:pPr>
      <w:r>
        <w:rPr>
          <w:rFonts w:eastAsia="Times New Roman"/>
          <w:b/>
          <w:bCs/>
          <w:sz w:val="28"/>
          <w:szCs w:val="28"/>
        </w:rPr>
        <w:t xml:space="preserve">частной собственности, на территории </w:t>
      </w:r>
      <w:r w:rsidR="001711F7">
        <w:rPr>
          <w:rFonts w:eastAsia="Times New Roman"/>
          <w:b/>
          <w:bCs/>
          <w:sz w:val="28"/>
          <w:szCs w:val="28"/>
        </w:rPr>
        <w:t>Войков</w:t>
      </w:r>
      <w:r>
        <w:rPr>
          <w:rFonts w:eastAsia="Times New Roman"/>
          <w:b/>
          <w:bCs/>
          <w:sz w:val="28"/>
          <w:szCs w:val="28"/>
        </w:rPr>
        <w:t>ского сельского поселения Ленинского района Республики Крым</w:t>
      </w:r>
    </w:p>
    <w:p w:rsidR="00547A14" w:rsidRDefault="00547A14" w:rsidP="007F67A4">
      <w:pPr>
        <w:spacing w:line="321" w:lineRule="exact"/>
        <w:jc w:val="both"/>
        <w:rPr>
          <w:sz w:val="20"/>
          <w:szCs w:val="20"/>
        </w:rPr>
      </w:pPr>
    </w:p>
    <w:p w:rsidR="00547A14" w:rsidRDefault="00547A14" w:rsidP="007F67A4">
      <w:pPr>
        <w:tabs>
          <w:tab w:val="left" w:pos="8040"/>
        </w:tabs>
        <w:ind w:left="260"/>
        <w:jc w:val="both"/>
        <w:rPr>
          <w:sz w:val="20"/>
          <w:szCs w:val="20"/>
        </w:rPr>
      </w:pPr>
      <w:r>
        <w:rPr>
          <w:rFonts w:eastAsia="Times New Roman"/>
          <w:sz w:val="28"/>
          <w:szCs w:val="28"/>
        </w:rPr>
        <w:t>«_____» _____________ 20___ г.</w:t>
      </w:r>
      <w:r>
        <w:rPr>
          <w:sz w:val="20"/>
          <w:szCs w:val="20"/>
        </w:rPr>
        <w:tab/>
      </w:r>
      <w:proofErr w:type="spellStart"/>
      <w:r>
        <w:rPr>
          <w:rFonts w:eastAsia="Times New Roman"/>
          <w:sz w:val="27"/>
          <w:szCs w:val="27"/>
        </w:rPr>
        <w:t>с.</w:t>
      </w:r>
      <w:r w:rsidR="001711F7">
        <w:rPr>
          <w:rFonts w:eastAsia="Times New Roman"/>
          <w:sz w:val="27"/>
          <w:szCs w:val="27"/>
        </w:rPr>
        <w:t>Войково</w:t>
      </w:r>
      <w:proofErr w:type="spellEnd"/>
    </w:p>
    <w:p w:rsidR="00547A14" w:rsidRDefault="00547A14" w:rsidP="007F67A4">
      <w:pPr>
        <w:spacing w:line="335" w:lineRule="exact"/>
        <w:jc w:val="both"/>
        <w:rPr>
          <w:sz w:val="20"/>
          <w:szCs w:val="20"/>
        </w:rPr>
      </w:pPr>
    </w:p>
    <w:p w:rsidR="00547A14" w:rsidRDefault="00547A14" w:rsidP="007F67A4">
      <w:pPr>
        <w:spacing w:line="234" w:lineRule="auto"/>
        <w:ind w:left="260" w:right="460" w:firstLine="163"/>
        <w:jc w:val="both"/>
        <w:rPr>
          <w:sz w:val="20"/>
          <w:szCs w:val="20"/>
        </w:rPr>
      </w:pPr>
      <w:r>
        <w:rPr>
          <w:rFonts w:eastAsia="Times New Roman"/>
          <w:sz w:val="28"/>
          <w:szCs w:val="28"/>
        </w:rPr>
        <w:t xml:space="preserve">Администрация </w:t>
      </w:r>
      <w:r w:rsidR="001711F7">
        <w:rPr>
          <w:rFonts w:eastAsia="Times New Roman"/>
          <w:sz w:val="28"/>
          <w:szCs w:val="28"/>
        </w:rPr>
        <w:t>Войковс</w:t>
      </w:r>
      <w:r>
        <w:rPr>
          <w:rFonts w:eastAsia="Times New Roman"/>
          <w:sz w:val="28"/>
          <w:szCs w:val="28"/>
        </w:rPr>
        <w:t>кого сельского поселения Ленинского района, в лице __________________________________________________________________,</w:t>
      </w:r>
    </w:p>
    <w:p w:rsidR="00547A14" w:rsidRDefault="00547A14" w:rsidP="007F67A4">
      <w:pPr>
        <w:ind w:left="2500"/>
        <w:jc w:val="both"/>
        <w:rPr>
          <w:sz w:val="20"/>
          <w:szCs w:val="20"/>
        </w:rPr>
      </w:pPr>
      <w:r>
        <w:rPr>
          <w:rFonts w:eastAsia="Times New Roman"/>
          <w:sz w:val="24"/>
          <w:szCs w:val="24"/>
        </w:rPr>
        <w:t>(фамилия, имя, отчество, должность)</w:t>
      </w:r>
    </w:p>
    <w:p w:rsidR="00547A14" w:rsidRDefault="00547A14" w:rsidP="007F67A4">
      <w:pPr>
        <w:spacing w:line="15" w:lineRule="exact"/>
        <w:jc w:val="both"/>
        <w:rPr>
          <w:sz w:val="20"/>
          <w:szCs w:val="20"/>
        </w:rPr>
      </w:pPr>
    </w:p>
    <w:p w:rsidR="00547A14" w:rsidRDefault="00547A14" w:rsidP="007F67A4">
      <w:pPr>
        <w:spacing w:line="234" w:lineRule="auto"/>
        <w:ind w:left="260" w:right="280"/>
        <w:jc w:val="both"/>
        <w:rPr>
          <w:sz w:val="20"/>
          <w:szCs w:val="20"/>
        </w:rPr>
      </w:pPr>
      <w:r>
        <w:rPr>
          <w:rFonts w:eastAsia="Times New Roman"/>
          <w:sz w:val="28"/>
          <w:szCs w:val="28"/>
        </w:rPr>
        <w:t>действующего на основании устава, именуемая в дальнейшем «Сторона-1», с одной стороны, 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__________________________________________________________________</w:t>
      </w:r>
    </w:p>
    <w:p w:rsidR="00547A14" w:rsidRDefault="00547A14" w:rsidP="007F67A4">
      <w:pPr>
        <w:spacing w:line="12" w:lineRule="exact"/>
        <w:jc w:val="both"/>
        <w:rPr>
          <w:sz w:val="20"/>
          <w:szCs w:val="20"/>
        </w:rPr>
      </w:pPr>
    </w:p>
    <w:p w:rsidR="00547A14" w:rsidRDefault="00547A14" w:rsidP="007F67A4">
      <w:pPr>
        <w:spacing w:line="236" w:lineRule="auto"/>
        <w:ind w:left="1880" w:right="1500" w:firstLine="55"/>
        <w:jc w:val="both"/>
        <w:rPr>
          <w:sz w:val="20"/>
          <w:szCs w:val="20"/>
        </w:rPr>
      </w:pPr>
      <w:r>
        <w:rPr>
          <w:rFonts w:eastAsia="Times New Roman"/>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w:t>
      </w:r>
    </w:p>
    <w:p w:rsidR="00547A14" w:rsidRDefault="00547A14" w:rsidP="007F67A4">
      <w:pPr>
        <w:spacing w:line="2" w:lineRule="exact"/>
        <w:jc w:val="both"/>
        <w:rPr>
          <w:sz w:val="20"/>
          <w:szCs w:val="20"/>
        </w:rPr>
      </w:pPr>
    </w:p>
    <w:p w:rsidR="00547A14" w:rsidRDefault="00547A14" w:rsidP="007F67A4">
      <w:pPr>
        <w:ind w:right="-159"/>
        <w:jc w:val="both"/>
        <w:rPr>
          <w:sz w:val="20"/>
          <w:szCs w:val="20"/>
        </w:rPr>
      </w:pPr>
      <w:r>
        <w:rPr>
          <w:rFonts w:eastAsia="Times New Roman"/>
          <w:sz w:val="24"/>
          <w:szCs w:val="24"/>
        </w:rPr>
        <w:t>с указанием места регистрации)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действующего на основании _________________________________________,</w:t>
      </w:r>
    </w:p>
    <w:p w:rsidR="00547A14" w:rsidRDefault="00547A14" w:rsidP="007F67A4">
      <w:pPr>
        <w:spacing w:line="237" w:lineRule="auto"/>
        <w:ind w:left="3560"/>
        <w:jc w:val="both"/>
        <w:rPr>
          <w:sz w:val="20"/>
          <w:szCs w:val="20"/>
        </w:rPr>
      </w:pPr>
      <w:r>
        <w:rPr>
          <w:rFonts w:eastAsia="Times New Roman"/>
          <w:sz w:val="24"/>
          <w:szCs w:val="24"/>
        </w:rPr>
        <w:t>(наименование документа, удостоверяющего полномочия)</w:t>
      </w:r>
    </w:p>
    <w:p w:rsidR="00547A14" w:rsidRDefault="00547A14" w:rsidP="007F67A4">
      <w:pPr>
        <w:spacing w:line="17" w:lineRule="exact"/>
        <w:jc w:val="both"/>
        <w:rPr>
          <w:sz w:val="20"/>
          <w:szCs w:val="20"/>
        </w:rPr>
      </w:pPr>
    </w:p>
    <w:p w:rsidR="00547A14" w:rsidRDefault="00547A14" w:rsidP="007F67A4">
      <w:pPr>
        <w:spacing w:line="234" w:lineRule="auto"/>
        <w:ind w:left="260" w:right="300"/>
        <w:jc w:val="both"/>
        <w:rPr>
          <w:sz w:val="20"/>
          <w:szCs w:val="20"/>
        </w:rPr>
      </w:pPr>
      <w:r>
        <w:rPr>
          <w:rFonts w:eastAsia="Times New Roman"/>
          <w:sz w:val="28"/>
          <w:szCs w:val="28"/>
        </w:rPr>
        <w:t>именуемые в дальнейшем «Сторона-2», с другой стороны, и именуемые в дальнейшем «Стороны» заключили настоящее Соглашение о нижеследующем:</w:t>
      </w:r>
    </w:p>
    <w:p w:rsidR="00547A14" w:rsidRDefault="00547A14" w:rsidP="007F67A4">
      <w:pPr>
        <w:spacing w:line="329" w:lineRule="exact"/>
        <w:jc w:val="both"/>
        <w:rPr>
          <w:sz w:val="20"/>
          <w:szCs w:val="20"/>
        </w:rPr>
      </w:pPr>
    </w:p>
    <w:p w:rsidR="00547A14" w:rsidRDefault="00547A14" w:rsidP="007F67A4">
      <w:pPr>
        <w:numPr>
          <w:ilvl w:val="1"/>
          <w:numId w:val="48"/>
        </w:numPr>
        <w:tabs>
          <w:tab w:val="left" w:pos="3860"/>
        </w:tabs>
        <w:ind w:left="3860" w:hanging="276"/>
        <w:jc w:val="both"/>
        <w:rPr>
          <w:rFonts w:eastAsia="Times New Roman"/>
          <w:b/>
          <w:bCs/>
          <w:sz w:val="28"/>
          <w:szCs w:val="28"/>
        </w:rPr>
      </w:pPr>
      <w:r>
        <w:rPr>
          <w:rFonts w:eastAsia="Times New Roman"/>
          <w:b/>
          <w:bCs/>
          <w:sz w:val="28"/>
          <w:szCs w:val="28"/>
        </w:rPr>
        <w:t>Предмет Соглашения</w:t>
      </w:r>
    </w:p>
    <w:p w:rsidR="00547A14" w:rsidRDefault="00547A14" w:rsidP="007F67A4">
      <w:pPr>
        <w:spacing w:line="316" w:lineRule="exact"/>
        <w:jc w:val="both"/>
        <w:rPr>
          <w:rFonts w:eastAsia="Times New Roman"/>
          <w:b/>
          <w:bCs/>
          <w:sz w:val="28"/>
          <w:szCs w:val="28"/>
        </w:rPr>
      </w:pPr>
    </w:p>
    <w:p w:rsidR="00547A14" w:rsidRDefault="00547A14" w:rsidP="007F67A4">
      <w:pPr>
        <w:numPr>
          <w:ilvl w:val="0"/>
          <w:numId w:val="49"/>
        </w:numPr>
        <w:tabs>
          <w:tab w:val="left" w:pos="1240"/>
        </w:tabs>
        <w:ind w:left="1240" w:hanging="270"/>
        <w:jc w:val="both"/>
        <w:rPr>
          <w:rFonts w:eastAsia="Times New Roman"/>
          <w:sz w:val="28"/>
          <w:szCs w:val="28"/>
        </w:rPr>
      </w:pPr>
      <w:r>
        <w:rPr>
          <w:rFonts w:eastAsia="Times New Roman"/>
          <w:sz w:val="28"/>
          <w:szCs w:val="28"/>
        </w:rPr>
        <w:t>Стороны достигли соглашения о перераспределении земельного участка</w:t>
      </w:r>
    </w:p>
    <w:p w:rsidR="00547A14" w:rsidRDefault="00547A14" w:rsidP="007F67A4">
      <w:pPr>
        <w:spacing w:line="2" w:lineRule="exact"/>
        <w:jc w:val="both"/>
        <w:rPr>
          <w:rFonts w:eastAsia="Times New Roman"/>
          <w:sz w:val="28"/>
          <w:szCs w:val="28"/>
        </w:rPr>
      </w:pPr>
    </w:p>
    <w:p w:rsidR="00547A14" w:rsidRDefault="00547A14" w:rsidP="007F67A4">
      <w:pPr>
        <w:ind w:left="260"/>
        <w:jc w:val="both"/>
        <w:rPr>
          <w:rFonts w:eastAsia="Times New Roman"/>
          <w:sz w:val="28"/>
          <w:szCs w:val="28"/>
        </w:rPr>
      </w:pPr>
      <w:r>
        <w:rPr>
          <w:rFonts w:eastAsia="Times New Roman"/>
          <w:sz w:val="28"/>
          <w:szCs w:val="28"/>
        </w:rPr>
        <w:t>_________________________________ , находящегося в частной собственности</w:t>
      </w:r>
    </w:p>
    <w:p w:rsidR="00547A14" w:rsidRDefault="00547A14" w:rsidP="007F67A4">
      <w:pPr>
        <w:spacing w:line="9" w:lineRule="exact"/>
        <w:jc w:val="both"/>
        <w:rPr>
          <w:sz w:val="20"/>
          <w:szCs w:val="20"/>
        </w:rPr>
      </w:pPr>
    </w:p>
    <w:p w:rsidR="00547A14" w:rsidRDefault="00547A14" w:rsidP="007F67A4">
      <w:pPr>
        <w:spacing w:line="234" w:lineRule="auto"/>
        <w:ind w:left="3800" w:right="440" w:hanging="3470"/>
        <w:jc w:val="both"/>
        <w:rPr>
          <w:sz w:val="20"/>
          <w:szCs w:val="20"/>
        </w:rPr>
      </w:pPr>
      <w:r>
        <w:rPr>
          <w:rFonts w:eastAsia="Times New Roman"/>
          <w:sz w:val="24"/>
          <w:szCs w:val="24"/>
        </w:rPr>
        <w:t>(адрес, площадь, кадастровый номер земельного участка указать наименование и реквизиты правоустанавливающего документа)</w:t>
      </w:r>
    </w:p>
    <w:p w:rsidR="00547A14" w:rsidRDefault="00547A14" w:rsidP="007F67A4">
      <w:pPr>
        <w:spacing w:line="18" w:lineRule="exact"/>
        <w:jc w:val="both"/>
        <w:rPr>
          <w:sz w:val="20"/>
          <w:szCs w:val="20"/>
        </w:rPr>
      </w:pPr>
    </w:p>
    <w:p w:rsidR="00547A14" w:rsidRDefault="00547A14" w:rsidP="007F67A4">
      <w:pPr>
        <w:spacing w:line="236" w:lineRule="auto"/>
        <w:ind w:left="260" w:right="800"/>
        <w:jc w:val="both"/>
        <w:rPr>
          <w:sz w:val="20"/>
          <w:szCs w:val="20"/>
        </w:rPr>
      </w:pPr>
      <w:r>
        <w:rPr>
          <w:rFonts w:eastAsia="Times New Roman"/>
          <w:sz w:val="28"/>
          <w:szCs w:val="28"/>
        </w:rPr>
        <w:t>Стороны-2, что подтверждается записью в Едином государственном реестре недвижимости от «____» ______ ___ г. № ___, (далее – Участок № 1), и земельного участка, находящегося в муниципальной собственности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 xml:space="preserve">____________________________________ (далее – Участок № 2) </w:t>
      </w:r>
      <w:r>
        <w:rPr>
          <w:rFonts w:eastAsia="Times New Roman"/>
          <w:sz w:val="24"/>
          <w:szCs w:val="24"/>
        </w:rPr>
        <w:t>(адрес,</w:t>
      </w:r>
      <w:r>
        <w:rPr>
          <w:rFonts w:eastAsia="Times New Roman"/>
          <w:sz w:val="28"/>
          <w:szCs w:val="28"/>
        </w:rPr>
        <w:t xml:space="preserve"> </w:t>
      </w:r>
      <w:r>
        <w:rPr>
          <w:rFonts w:eastAsia="Times New Roman"/>
          <w:sz w:val="24"/>
          <w:szCs w:val="24"/>
        </w:rPr>
        <w:t>площадь,</w:t>
      </w:r>
    </w:p>
    <w:p w:rsidR="00547A14" w:rsidRDefault="00547A14" w:rsidP="007F67A4">
      <w:pPr>
        <w:spacing w:line="9" w:lineRule="exact"/>
        <w:jc w:val="both"/>
        <w:rPr>
          <w:sz w:val="20"/>
          <w:szCs w:val="20"/>
        </w:rPr>
      </w:pPr>
    </w:p>
    <w:p w:rsidR="00547A14" w:rsidRDefault="00547A14" w:rsidP="007F67A4">
      <w:pPr>
        <w:spacing w:line="249" w:lineRule="auto"/>
        <w:ind w:left="3100" w:right="2280" w:hanging="2832"/>
        <w:jc w:val="both"/>
        <w:rPr>
          <w:sz w:val="20"/>
          <w:szCs w:val="20"/>
        </w:rPr>
      </w:pPr>
      <w:r>
        <w:rPr>
          <w:rFonts w:eastAsia="Times New Roman"/>
          <w:sz w:val="23"/>
          <w:szCs w:val="23"/>
        </w:rPr>
        <w:t>кадастровый номер земельного участка указать наименование и реквизиты правоустанавливающего документа)</w:t>
      </w:r>
    </w:p>
    <w:p w:rsidR="00547A14" w:rsidRDefault="00547A14" w:rsidP="007F67A4">
      <w:pPr>
        <w:spacing w:line="235" w:lineRule="auto"/>
        <w:ind w:left="260"/>
        <w:jc w:val="both"/>
        <w:rPr>
          <w:sz w:val="20"/>
          <w:szCs w:val="20"/>
        </w:rPr>
      </w:pPr>
      <w:r>
        <w:rPr>
          <w:rFonts w:eastAsia="Times New Roman"/>
          <w:sz w:val="28"/>
          <w:szCs w:val="28"/>
        </w:rPr>
        <w:t>что подтверждается записью в Едином государственном реестре  недвижимости</w:t>
      </w:r>
    </w:p>
    <w:p w:rsidR="00547A14" w:rsidRDefault="00547A14" w:rsidP="007F67A4">
      <w:pPr>
        <w:jc w:val="both"/>
        <w:sectPr w:rsidR="00547A14">
          <w:pgSz w:w="12240" w:h="15840"/>
          <w:pgMar w:top="710" w:right="560" w:bottom="763" w:left="1440" w:header="0" w:footer="0" w:gutter="0"/>
          <w:cols w:space="720" w:equalWidth="0">
            <w:col w:w="10240"/>
          </w:cols>
        </w:sectPr>
      </w:pPr>
    </w:p>
    <w:p w:rsidR="00547A14" w:rsidRPr="00A02958"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5" w:lineRule="auto"/>
        <w:ind w:left="260" w:right="780"/>
        <w:jc w:val="both"/>
        <w:rPr>
          <w:sz w:val="20"/>
          <w:szCs w:val="20"/>
        </w:rPr>
      </w:pPr>
      <w:r>
        <w:rPr>
          <w:rFonts w:eastAsia="Times New Roman"/>
          <w:sz w:val="28"/>
          <w:szCs w:val="28"/>
        </w:rPr>
        <w:t>от «_____» ________ ____ г. № _____,в результате которого образовались земельные участки:</w:t>
      </w:r>
    </w:p>
    <w:p w:rsidR="00547A14" w:rsidRDefault="00547A14" w:rsidP="007F67A4">
      <w:pPr>
        <w:spacing w:line="2" w:lineRule="exact"/>
        <w:jc w:val="both"/>
        <w:rPr>
          <w:sz w:val="20"/>
          <w:szCs w:val="20"/>
        </w:rPr>
      </w:pPr>
    </w:p>
    <w:p w:rsidR="00547A14" w:rsidRDefault="00547A14" w:rsidP="007F67A4">
      <w:pPr>
        <w:ind w:left="980"/>
        <w:jc w:val="both"/>
        <w:rPr>
          <w:sz w:val="20"/>
          <w:szCs w:val="20"/>
        </w:rPr>
      </w:pPr>
      <w:r>
        <w:rPr>
          <w:rFonts w:eastAsia="Times New Roman"/>
          <w:sz w:val="28"/>
          <w:szCs w:val="28"/>
        </w:rPr>
        <w:t>земельный участок (далее – Участок № 3)</w:t>
      </w:r>
    </w:p>
    <w:p w:rsidR="00547A14" w:rsidRDefault="00547A14" w:rsidP="007F67A4">
      <w:pPr>
        <w:ind w:left="260"/>
        <w:jc w:val="both"/>
        <w:rPr>
          <w:sz w:val="20"/>
          <w:szCs w:val="20"/>
        </w:rPr>
      </w:pPr>
      <w:r>
        <w:rPr>
          <w:rFonts w:eastAsia="Times New Roman"/>
          <w:sz w:val="28"/>
          <w:szCs w:val="28"/>
        </w:rPr>
        <w:t>_____________________________________________________________,</w:t>
      </w:r>
    </w:p>
    <w:p w:rsidR="00547A14" w:rsidRDefault="00547A14" w:rsidP="007F67A4">
      <w:pPr>
        <w:spacing w:line="237" w:lineRule="auto"/>
        <w:ind w:left="2380"/>
        <w:jc w:val="both"/>
        <w:rPr>
          <w:sz w:val="20"/>
          <w:szCs w:val="20"/>
        </w:rPr>
      </w:pPr>
      <w:r>
        <w:rPr>
          <w:rFonts w:eastAsia="Times New Roman"/>
          <w:sz w:val="24"/>
          <w:szCs w:val="24"/>
        </w:rPr>
        <w:t>(адрес, площадь, кадастровый номер земельного участка)</w:t>
      </w:r>
    </w:p>
    <w:p w:rsidR="00547A14" w:rsidRDefault="00547A14" w:rsidP="007F67A4">
      <w:pPr>
        <w:spacing w:line="3" w:lineRule="exact"/>
        <w:jc w:val="both"/>
        <w:rPr>
          <w:sz w:val="20"/>
          <w:szCs w:val="20"/>
        </w:rPr>
      </w:pPr>
    </w:p>
    <w:p w:rsidR="00547A14" w:rsidRDefault="00547A14" w:rsidP="007F67A4">
      <w:pPr>
        <w:ind w:left="260"/>
        <w:jc w:val="both"/>
        <w:rPr>
          <w:sz w:val="20"/>
          <w:szCs w:val="20"/>
        </w:rPr>
      </w:pPr>
      <w:r>
        <w:rPr>
          <w:rFonts w:eastAsia="Times New Roman"/>
          <w:sz w:val="28"/>
          <w:szCs w:val="28"/>
        </w:rPr>
        <w:t>который переходит в собственность Стороны-2;</w:t>
      </w:r>
    </w:p>
    <w:p w:rsidR="00547A14" w:rsidRDefault="00547A14" w:rsidP="007F67A4">
      <w:pPr>
        <w:spacing w:line="13" w:lineRule="exact"/>
        <w:jc w:val="both"/>
        <w:rPr>
          <w:sz w:val="20"/>
          <w:szCs w:val="20"/>
        </w:rPr>
      </w:pPr>
    </w:p>
    <w:p w:rsidR="00547A14" w:rsidRDefault="00547A14" w:rsidP="007F67A4">
      <w:pPr>
        <w:spacing w:line="237" w:lineRule="auto"/>
        <w:ind w:left="260" w:right="100" w:firstLine="708"/>
        <w:jc w:val="both"/>
        <w:rPr>
          <w:sz w:val="20"/>
          <w:szCs w:val="20"/>
        </w:rPr>
      </w:pPr>
      <w:r>
        <w:rPr>
          <w:rFonts w:eastAsia="Times New Roman"/>
          <w:sz w:val="28"/>
          <w:szCs w:val="28"/>
        </w:rPr>
        <w:t>земельный участок (далее – Участок № 4) находящийся в муниципальной собственности в новых границах (в случае его образования) ____________________________________________________________________.</w:t>
      </w:r>
    </w:p>
    <w:p w:rsidR="00547A14" w:rsidRDefault="00547A14" w:rsidP="007F67A4">
      <w:pPr>
        <w:spacing w:line="237" w:lineRule="auto"/>
        <w:ind w:left="2380"/>
        <w:jc w:val="both"/>
        <w:rPr>
          <w:sz w:val="20"/>
          <w:szCs w:val="20"/>
        </w:rPr>
      </w:pPr>
      <w:r>
        <w:rPr>
          <w:rFonts w:eastAsia="Times New Roman"/>
          <w:sz w:val="24"/>
          <w:szCs w:val="24"/>
        </w:rPr>
        <w:t>(адрес, площадь, кадастровый номер земельного участка)</w:t>
      </w:r>
    </w:p>
    <w:p w:rsidR="00547A14" w:rsidRDefault="00547A14" w:rsidP="007F67A4">
      <w:pPr>
        <w:spacing w:line="4" w:lineRule="exact"/>
        <w:jc w:val="both"/>
        <w:rPr>
          <w:sz w:val="20"/>
          <w:szCs w:val="20"/>
        </w:rPr>
      </w:pPr>
    </w:p>
    <w:p w:rsidR="00547A14" w:rsidRDefault="00547A14" w:rsidP="007F67A4">
      <w:pPr>
        <w:ind w:left="980"/>
        <w:jc w:val="both"/>
        <w:rPr>
          <w:sz w:val="20"/>
          <w:szCs w:val="20"/>
        </w:rPr>
      </w:pPr>
      <w:r>
        <w:rPr>
          <w:rFonts w:eastAsia="Times New Roman"/>
          <w:sz w:val="28"/>
          <w:szCs w:val="28"/>
        </w:rPr>
        <w:t>1.1. Участок № 3 образован из Участка № 1 и Участка № 2 в соответствии</w:t>
      </w:r>
    </w:p>
    <w:p w:rsidR="00547A14" w:rsidRDefault="00547A14" w:rsidP="007F67A4">
      <w:pPr>
        <w:spacing w:line="13" w:lineRule="exact"/>
        <w:jc w:val="both"/>
        <w:rPr>
          <w:sz w:val="20"/>
          <w:szCs w:val="20"/>
        </w:rPr>
      </w:pPr>
    </w:p>
    <w:p w:rsidR="00547A14" w:rsidRDefault="00547A14" w:rsidP="007F67A4">
      <w:pPr>
        <w:numPr>
          <w:ilvl w:val="0"/>
          <w:numId w:val="50"/>
        </w:numPr>
        <w:tabs>
          <w:tab w:val="left" w:pos="572"/>
        </w:tabs>
        <w:spacing w:line="236" w:lineRule="auto"/>
        <w:ind w:left="260" w:right="20" w:firstLine="2"/>
        <w:jc w:val="both"/>
        <w:rPr>
          <w:rFonts w:eastAsia="Times New Roman"/>
          <w:sz w:val="28"/>
          <w:szCs w:val="28"/>
        </w:rPr>
      </w:pPr>
      <w:r>
        <w:rPr>
          <w:rFonts w:eastAsia="Times New Roman"/>
          <w:sz w:val="28"/>
          <w:szCs w:val="28"/>
        </w:rPr>
        <w:t>утверждённой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_________________________________.</w:t>
      </w:r>
    </w:p>
    <w:p w:rsidR="00547A14" w:rsidRDefault="00547A14" w:rsidP="007F67A4">
      <w:pPr>
        <w:ind w:left="4960"/>
        <w:jc w:val="both"/>
        <w:rPr>
          <w:sz w:val="20"/>
          <w:szCs w:val="20"/>
        </w:rPr>
      </w:pPr>
      <w:r>
        <w:rPr>
          <w:rFonts w:eastAsia="Times New Roman"/>
          <w:sz w:val="24"/>
          <w:szCs w:val="24"/>
        </w:rPr>
        <w:t>(указать наименование и реквизиты документа)</w:t>
      </w:r>
    </w:p>
    <w:p w:rsidR="00547A14" w:rsidRDefault="00547A14" w:rsidP="007F67A4">
      <w:pPr>
        <w:spacing w:line="15"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 xml:space="preserve">1.2. В соответствии с настоящим Соглашением площадь Участка № 1 увеличилась на _____ </w:t>
      </w:r>
      <w:proofErr w:type="spellStart"/>
      <w:r>
        <w:rPr>
          <w:rFonts w:eastAsia="Times New Roman"/>
          <w:sz w:val="28"/>
          <w:szCs w:val="28"/>
        </w:rPr>
        <w:t>кв.м</w:t>
      </w:r>
      <w:proofErr w:type="spellEnd"/>
      <w:r>
        <w:rPr>
          <w:rFonts w:eastAsia="Times New Roman"/>
          <w:sz w:val="28"/>
          <w:szCs w:val="28"/>
        </w:rPr>
        <w:t xml:space="preserve">, Стороне-2 переходит право собственности на земельный участок площадью ______ </w:t>
      </w:r>
      <w:proofErr w:type="spellStart"/>
      <w:r>
        <w:rPr>
          <w:rFonts w:eastAsia="Times New Roman"/>
          <w:sz w:val="28"/>
          <w:szCs w:val="28"/>
        </w:rPr>
        <w:t>кв.м</w:t>
      </w:r>
      <w:proofErr w:type="spellEnd"/>
      <w:r>
        <w:rPr>
          <w:rFonts w:eastAsia="Times New Roman"/>
          <w:sz w:val="28"/>
          <w:szCs w:val="28"/>
        </w:rPr>
        <w:t xml:space="preserve">, а площадь Участка № 2 уменьшилась на ______ </w:t>
      </w:r>
      <w:proofErr w:type="spellStart"/>
      <w:r>
        <w:rPr>
          <w:rFonts w:eastAsia="Times New Roman"/>
          <w:sz w:val="28"/>
          <w:szCs w:val="28"/>
        </w:rPr>
        <w:t>кв.м</w:t>
      </w:r>
      <w:proofErr w:type="spellEnd"/>
      <w:r>
        <w:rPr>
          <w:rFonts w:eastAsia="Times New Roman"/>
          <w:sz w:val="28"/>
          <w:szCs w:val="28"/>
        </w:rPr>
        <w:t>.</w:t>
      </w:r>
    </w:p>
    <w:p w:rsidR="00547A14" w:rsidRDefault="00547A14" w:rsidP="007F67A4">
      <w:pPr>
        <w:spacing w:line="330" w:lineRule="exact"/>
        <w:jc w:val="both"/>
        <w:rPr>
          <w:sz w:val="20"/>
          <w:szCs w:val="20"/>
        </w:rPr>
      </w:pPr>
    </w:p>
    <w:p w:rsidR="00547A14" w:rsidRDefault="00547A14" w:rsidP="007F67A4">
      <w:pPr>
        <w:numPr>
          <w:ilvl w:val="1"/>
          <w:numId w:val="51"/>
        </w:numPr>
        <w:tabs>
          <w:tab w:val="left" w:pos="2820"/>
        </w:tabs>
        <w:ind w:left="2820" w:hanging="275"/>
        <w:jc w:val="both"/>
        <w:rPr>
          <w:rFonts w:eastAsia="Times New Roman"/>
          <w:b/>
          <w:bCs/>
          <w:sz w:val="28"/>
          <w:szCs w:val="28"/>
        </w:rPr>
      </w:pPr>
      <w:r>
        <w:rPr>
          <w:rFonts w:eastAsia="Times New Roman"/>
          <w:b/>
          <w:bCs/>
          <w:sz w:val="28"/>
          <w:szCs w:val="28"/>
        </w:rPr>
        <w:t>Размер платы за увеличение площади</w:t>
      </w:r>
    </w:p>
    <w:p w:rsidR="00547A14" w:rsidRDefault="00547A14" w:rsidP="007F67A4">
      <w:pPr>
        <w:spacing w:line="330" w:lineRule="exact"/>
        <w:jc w:val="both"/>
        <w:rPr>
          <w:rFonts w:eastAsia="Times New Roman"/>
          <w:b/>
          <w:bCs/>
          <w:sz w:val="28"/>
          <w:szCs w:val="28"/>
        </w:rPr>
      </w:pPr>
    </w:p>
    <w:p w:rsidR="00547A14" w:rsidRDefault="00547A14" w:rsidP="007F67A4">
      <w:pPr>
        <w:numPr>
          <w:ilvl w:val="0"/>
          <w:numId w:val="52"/>
        </w:numPr>
        <w:tabs>
          <w:tab w:val="left" w:pos="1267"/>
        </w:tabs>
        <w:spacing w:line="237" w:lineRule="auto"/>
        <w:ind w:left="260" w:firstLine="710"/>
        <w:jc w:val="both"/>
        <w:rPr>
          <w:rFonts w:eastAsia="Times New Roman"/>
          <w:sz w:val="28"/>
          <w:szCs w:val="28"/>
        </w:rPr>
      </w:pPr>
      <w:r>
        <w:rPr>
          <w:rFonts w:eastAsia="Times New Roman"/>
          <w:sz w:val="28"/>
          <w:szCs w:val="28"/>
        </w:rPr>
        <w:t>В соответствии с настоящим соглашением размер платы за увеличение площади Участка № 1, находящихся в частной собственности, в результате его перераспределения с земельным участком, находящимся в муниципальной собственности, и в соответствии с действующим законодательством составляет</w:t>
      </w:r>
    </w:p>
    <w:p w:rsidR="00547A14" w:rsidRDefault="00547A14" w:rsidP="007F67A4">
      <w:pPr>
        <w:spacing w:line="3" w:lineRule="exact"/>
        <w:jc w:val="both"/>
        <w:rPr>
          <w:rFonts w:eastAsia="Times New Roman"/>
          <w:sz w:val="28"/>
          <w:szCs w:val="28"/>
        </w:rPr>
      </w:pPr>
    </w:p>
    <w:p w:rsidR="00547A14" w:rsidRDefault="00547A14" w:rsidP="007F67A4">
      <w:pPr>
        <w:ind w:left="260"/>
        <w:jc w:val="both"/>
        <w:rPr>
          <w:rFonts w:eastAsia="Times New Roman"/>
          <w:sz w:val="28"/>
          <w:szCs w:val="28"/>
        </w:rPr>
      </w:pPr>
      <w:r>
        <w:rPr>
          <w:rFonts w:eastAsia="Times New Roman"/>
          <w:sz w:val="28"/>
          <w:szCs w:val="28"/>
        </w:rPr>
        <w:t>____________________ рублей.</w:t>
      </w:r>
    </w:p>
    <w:p w:rsidR="00547A14" w:rsidRDefault="00547A14" w:rsidP="007F67A4">
      <w:pPr>
        <w:spacing w:line="237" w:lineRule="auto"/>
        <w:ind w:left="260"/>
        <w:jc w:val="both"/>
        <w:rPr>
          <w:sz w:val="20"/>
          <w:szCs w:val="20"/>
        </w:rPr>
      </w:pPr>
      <w:r>
        <w:rPr>
          <w:rFonts w:eastAsia="Times New Roman"/>
          <w:sz w:val="24"/>
          <w:szCs w:val="24"/>
        </w:rPr>
        <w:t>(сумма цифрами и прописью)</w:t>
      </w:r>
    </w:p>
    <w:p w:rsidR="00547A14" w:rsidRDefault="00547A14" w:rsidP="007F67A4">
      <w:pPr>
        <w:spacing w:line="16" w:lineRule="exact"/>
        <w:jc w:val="both"/>
        <w:rPr>
          <w:sz w:val="20"/>
          <w:szCs w:val="20"/>
        </w:rPr>
      </w:pPr>
    </w:p>
    <w:p w:rsidR="00547A14" w:rsidRDefault="00547A14" w:rsidP="007F67A4">
      <w:pPr>
        <w:spacing w:line="235" w:lineRule="auto"/>
        <w:ind w:left="260" w:right="20"/>
        <w:jc w:val="both"/>
        <w:rPr>
          <w:sz w:val="20"/>
          <w:szCs w:val="20"/>
        </w:rPr>
      </w:pPr>
      <w:r>
        <w:rPr>
          <w:rFonts w:eastAsia="Times New Roman"/>
          <w:sz w:val="28"/>
          <w:szCs w:val="28"/>
        </w:rPr>
        <w:t>(согласно расчёту платы за увеличение площади земельного участка в результате его перераспределения).</w:t>
      </w:r>
    </w:p>
    <w:p w:rsidR="00547A14" w:rsidRDefault="00547A14" w:rsidP="007F67A4">
      <w:pPr>
        <w:spacing w:line="1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2.1. Оплата стоимости земельного участка в сумме, указанной в пункте 2 настоящего Соглашения, производится Строной-2 в течение 30 дней с момента получения проекта Соглашения Стороной-2 путём внесения денежных средств</w:t>
      </w:r>
    </w:p>
    <w:p w:rsidR="00547A14" w:rsidRDefault="00547A14" w:rsidP="007F67A4">
      <w:pPr>
        <w:ind w:right="200"/>
        <w:jc w:val="both"/>
        <w:rPr>
          <w:sz w:val="20"/>
          <w:szCs w:val="20"/>
        </w:rPr>
      </w:pPr>
      <w:r>
        <w:rPr>
          <w:rFonts w:eastAsia="Times New Roman"/>
          <w:sz w:val="28"/>
          <w:szCs w:val="28"/>
        </w:rPr>
        <w:t>__________________________________________________________________</w:t>
      </w:r>
    </w:p>
    <w:p w:rsidR="00547A14" w:rsidRDefault="00547A14" w:rsidP="007F67A4">
      <w:pPr>
        <w:spacing w:line="237" w:lineRule="auto"/>
        <w:ind w:left="2160"/>
        <w:jc w:val="both"/>
        <w:rPr>
          <w:sz w:val="20"/>
          <w:szCs w:val="20"/>
        </w:rPr>
      </w:pPr>
      <w:r>
        <w:rPr>
          <w:rFonts w:eastAsia="Times New Roman"/>
          <w:sz w:val="24"/>
          <w:szCs w:val="24"/>
        </w:rPr>
        <w:t>(сведения о реквизитах счета: наименование органа</w:t>
      </w:r>
    </w:p>
    <w:p w:rsidR="00547A14" w:rsidRDefault="00547A14" w:rsidP="007F67A4">
      <w:pPr>
        <w:spacing w:line="3" w:lineRule="exact"/>
        <w:jc w:val="both"/>
        <w:rPr>
          <w:sz w:val="20"/>
          <w:szCs w:val="20"/>
        </w:rPr>
      </w:pPr>
    </w:p>
    <w:p w:rsidR="00547A14" w:rsidRDefault="00547A14" w:rsidP="007F67A4">
      <w:pPr>
        <w:ind w:left="2240"/>
        <w:jc w:val="both"/>
        <w:rPr>
          <w:sz w:val="20"/>
          <w:szCs w:val="20"/>
        </w:rPr>
      </w:pPr>
      <w:r>
        <w:rPr>
          <w:rFonts w:eastAsia="Times New Roman"/>
          <w:sz w:val="24"/>
          <w:szCs w:val="24"/>
        </w:rPr>
        <w:t>федерального казначейства, номер его счёта и ИНН</w:t>
      </w:r>
      <w:r w:rsidR="001711F7">
        <w:rPr>
          <w:rFonts w:eastAsia="Times New Roman"/>
          <w:sz w:val="24"/>
          <w:szCs w:val="24"/>
        </w:rPr>
        <w:t xml:space="preserve"> </w:t>
      </w:r>
      <w:r>
        <w:rPr>
          <w:rFonts w:eastAsia="Times New Roman"/>
          <w:sz w:val="28"/>
          <w:szCs w:val="28"/>
        </w:rPr>
        <w:t>по коду бюджетной</w:t>
      </w:r>
    </w:p>
    <w:p w:rsidR="00547A14" w:rsidRDefault="00547A14" w:rsidP="007F67A4">
      <w:pPr>
        <w:ind w:left="260"/>
        <w:jc w:val="both"/>
        <w:rPr>
          <w:sz w:val="20"/>
          <w:szCs w:val="20"/>
        </w:rPr>
      </w:pPr>
      <w:r>
        <w:rPr>
          <w:rFonts w:eastAsia="Times New Roman"/>
          <w:sz w:val="28"/>
          <w:szCs w:val="28"/>
        </w:rPr>
        <w:t>классификации ___________________________________</w:t>
      </w:r>
    </w:p>
    <w:p w:rsidR="00547A14" w:rsidRDefault="00547A14" w:rsidP="007F67A4">
      <w:pPr>
        <w:spacing w:line="237" w:lineRule="auto"/>
        <w:ind w:left="5020"/>
        <w:jc w:val="both"/>
        <w:rPr>
          <w:sz w:val="20"/>
          <w:szCs w:val="20"/>
        </w:rPr>
      </w:pPr>
      <w:r>
        <w:rPr>
          <w:rFonts w:eastAsia="Times New Roman"/>
          <w:sz w:val="24"/>
          <w:szCs w:val="24"/>
        </w:rPr>
        <w:t>(номер кода бюджетной классификации</w:t>
      </w:r>
    </w:p>
    <w:p w:rsidR="00547A14" w:rsidRDefault="00547A14" w:rsidP="007F67A4">
      <w:pPr>
        <w:spacing w:line="8" w:lineRule="exact"/>
        <w:jc w:val="both"/>
        <w:rPr>
          <w:sz w:val="20"/>
          <w:szCs w:val="20"/>
        </w:rPr>
      </w:pPr>
    </w:p>
    <w:p w:rsidR="00547A14" w:rsidRDefault="00547A14" w:rsidP="007F67A4">
      <w:pPr>
        <w:numPr>
          <w:ilvl w:val="0"/>
          <w:numId w:val="53"/>
        </w:numPr>
        <w:tabs>
          <w:tab w:val="left" w:pos="2600"/>
        </w:tabs>
        <w:ind w:left="2600" w:hanging="278"/>
        <w:jc w:val="both"/>
        <w:rPr>
          <w:rFonts w:eastAsia="Times New Roman"/>
          <w:b/>
          <w:bCs/>
          <w:sz w:val="28"/>
          <w:szCs w:val="28"/>
        </w:rPr>
      </w:pPr>
      <w:r>
        <w:rPr>
          <w:rFonts w:eastAsia="Times New Roman"/>
          <w:b/>
          <w:bCs/>
          <w:sz w:val="28"/>
          <w:szCs w:val="28"/>
        </w:rPr>
        <w:t>Обязательства и ответственность Сторон</w:t>
      </w:r>
    </w:p>
    <w:p w:rsidR="00547A14" w:rsidRDefault="00547A14" w:rsidP="007F67A4">
      <w:pPr>
        <w:spacing w:line="238" w:lineRule="auto"/>
        <w:ind w:left="980"/>
        <w:jc w:val="both"/>
        <w:rPr>
          <w:rFonts w:eastAsia="Times New Roman"/>
          <w:b/>
          <w:bCs/>
          <w:sz w:val="28"/>
          <w:szCs w:val="28"/>
        </w:rPr>
      </w:pPr>
      <w:r>
        <w:rPr>
          <w:rFonts w:eastAsia="Times New Roman"/>
          <w:sz w:val="28"/>
          <w:szCs w:val="28"/>
        </w:rPr>
        <w:t>3.1. Сторона-2 обязана:</w:t>
      </w:r>
    </w:p>
    <w:p w:rsidR="00547A14" w:rsidRDefault="00547A14" w:rsidP="007F67A4">
      <w:pPr>
        <w:ind w:left="980"/>
        <w:jc w:val="both"/>
        <w:rPr>
          <w:rFonts w:eastAsia="Times New Roman"/>
          <w:b/>
          <w:bCs/>
          <w:sz w:val="28"/>
          <w:szCs w:val="28"/>
        </w:rPr>
      </w:pPr>
      <w:r>
        <w:rPr>
          <w:rFonts w:eastAsia="Times New Roman"/>
          <w:sz w:val="28"/>
          <w:szCs w:val="28"/>
        </w:rPr>
        <w:t>использовать  образованный  участок  в  соответствии  с  его  целевым</w:t>
      </w:r>
    </w:p>
    <w:p w:rsidR="00547A14" w:rsidRDefault="00547A14" w:rsidP="007F67A4">
      <w:pPr>
        <w:tabs>
          <w:tab w:val="left" w:pos="2000"/>
          <w:tab w:val="left" w:pos="2380"/>
          <w:tab w:val="left" w:pos="4800"/>
          <w:tab w:val="left" w:pos="5160"/>
          <w:tab w:val="left" w:pos="5820"/>
          <w:tab w:val="left" w:pos="6480"/>
          <w:tab w:val="left" w:pos="7300"/>
          <w:tab w:val="left" w:pos="8740"/>
          <w:tab w:val="left" w:pos="9780"/>
        </w:tabs>
        <w:ind w:left="260"/>
        <w:jc w:val="both"/>
        <w:rPr>
          <w:sz w:val="20"/>
          <w:szCs w:val="20"/>
        </w:rPr>
      </w:pPr>
      <w:r>
        <w:rPr>
          <w:rFonts w:eastAsia="Times New Roman"/>
          <w:sz w:val="28"/>
          <w:szCs w:val="28"/>
        </w:rPr>
        <w:t>назначением</w:t>
      </w:r>
      <w:r>
        <w:rPr>
          <w:rFonts w:eastAsia="Times New Roman"/>
          <w:sz w:val="28"/>
          <w:szCs w:val="28"/>
        </w:rPr>
        <w:tab/>
        <w:t>и</w:t>
      </w:r>
      <w:r>
        <w:rPr>
          <w:rFonts w:eastAsia="Times New Roman"/>
          <w:sz w:val="28"/>
          <w:szCs w:val="28"/>
        </w:rPr>
        <w:tab/>
        <w:t>принадлежностью</w:t>
      </w:r>
      <w:r>
        <w:rPr>
          <w:rFonts w:eastAsia="Times New Roman"/>
          <w:sz w:val="28"/>
          <w:szCs w:val="28"/>
        </w:rPr>
        <w:tab/>
        <w:t>к</w:t>
      </w:r>
      <w:r>
        <w:rPr>
          <w:rFonts w:eastAsia="Times New Roman"/>
          <w:sz w:val="28"/>
          <w:szCs w:val="28"/>
        </w:rPr>
        <w:tab/>
        <w:t>той</w:t>
      </w:r>
      <w:r>
        <w:rPr>
          <w:rFonts w:eastAsia="Times New Roman"/>
          <w:sz w:val="28"/>
          <w:szCs w:val="28"/>
        </w:rPr>
        <w:tab/>
        <w:t>или</w:t>
      </w:r>
      <w:r>
        <w:rPr>
          <w:rFonts w:eastAsia="Times New Roman"/>
          <w:sz w:val="28"/>
          <w:szCs w:val="28"/>
        </w:rPr>
        <w:tab/>
        <w:t>иной</w:t>
      </w:r>
      <w:r>
        <w:rPr>
          <w:rFonts w:eastAsia="Times New Roman"/>
          <w:sz w:val="28"/>
          <w:szCs w:val="28"/>
        </w:rPr>
        <w:tab/>
        <w:t>категории</w:t>
      </w:r>
      <w:r>
        <w:rPr>
          <w:rFonts w:eastAsia="Times New Roman"/>
          <w:sz w:val="28"/>
          <w:szCs w:val="28"/>
        </w:rPr>
        <w:tab/>
        <w:t>земель</w:t>
      </w:r>
      <w:r>
        <w:rPr>
          <w:sz w:val="20"/>
          <w:szCs w:val="20"/>
        </w:rPr>
        <w:tab/>
      </w:r>
      <w:r>
        <w:rPr>
          <w:rFonts w:eastAsia="Times New Roman"/>
          <w:sz w:val="26"/>
          <w:szCs w:val="26"/>
        </w:rPr>
        <w:t>и</w:t>
      </w:r>
    </w:p>
    <w:p w:rsidR="00547A14" w:rsidRDefault="00547A14" w:rsidP="007F67A4">
      <w:pPr>
        <w:jc w:val="both"/>
        <w:sectPr w:rsidR="00547A14">
          <w:pgSz w:w="12240" w:h="15840"/>
          <w:pgMar w:top="710" w:right="840" w:bottom="899" w:left="1440" w:header="0" w:footer="0" w:gutter="0"/>
          <w:cols w:space="720" w:equalWidth="0">
            <w:col w:w="9960"/>
          </w:cols>
        </w:sectPr>
      </w:pPr>
    </w:p>
    <w:p w:rsidR="00547A14" w:rsidRPr="00A02958" w:rsidRDefault="00547A14" w:rsidP="007F67A4">
      <w:pPr>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5" w:lineRule="auto"/>
        <w:ind w:left="260" w:right="20"/>
        <w:jc w:val="both"/>
        <w:rPr>
          <w:sz w:val="20"/>
          <w:szCs w:val="20"/>
        </w:rPr>
      </w:pPr>
      <w:r>
        <w:rPr>
          <w:rFonts w:eastAsia="Times New Roman"/>
          <w:sz w:val="28"/>
          <w:szCs w:val="28"/>
        </w:rPr>
        <w:t>разрешённым использованием, которые не должны наносить вред окружающей среде, в том числе земле как природному объекту;</w:t>
      </w:r>
    </w:p>
    <w:p w:rsidR="00547A14" w:rsidRDefault="00547A14" w:rsidP="007F67A4">
      <w:pPr>
        <w:spacing w:line="15"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547A14" w:rsidRDefault="00547A14" w:rsidP="007F67A4">
      <w:pPr>
        <w:spacing w:line="15"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 2, прилагаемом к Соглашению;</w:t>
      </w:r>
    </w:p>
    <w:p w:rsidR="00547A14" w:rsidRDefault="00547A14" w:rsidP="007F67A4">
      <w:pPr>
        <w:spacing w:line="19"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47A14" w:rsidRDefault="00547A14" w:rsidP="007F67A4">
      <w:pPr>
        <w:spacing w:line="17" w:lineRule="exact"/>
        <w:jc w:val="both"/>
        <w:rPr>
          <w:sz w:val="20"/>
          <w:szCs w:val="20"/>
        </w:rPr>
      </w:pPr>
    </w:p>
    <w:p w:rsidR="00547A14" w:rsidRDefault="00547A14" w:rsidP="007F67A4">
      <w:pPr>
        <w:spacing w:line="234" w:lineRule="auto"/>
        <w:ind w:left="260" w:firstLine="708"/>
        <w:jc w:val="both"/>
        <w:rPr>
          <w:sz w:val="20"/>
          <w:szCs w:val="20"/>
        </w:rPr>
      </w:pPr>
      <w:r>
        <w:rPr>
          <w:rFonts w:eastAsia="Times New Roman"/>
          <w:sz w:val="28"/>
          <w:szCs w:val="28"/>
        </w:rPr>
        <w:t>не нарушать законных интересов владельцев инженерно-технических сетей, коммуникаций;</w:t>
      </w:r>
    </w:p>
    <w:p w:rsidR="00547A14" w:rsidRDefault="00547A14" w:rsidP="007F67A4">
      <w:pPr>
        <w:spacing w:line="15"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соблюдать режим использования земельного участка, расположенного в охранной зоне инженерных коммуникаций;</w:t>
      </w:r>
    </w:p>
    <w:p w:rsidR="00547A14" w:rsidRDefault="00547A14" w:rsidP="007F67A4">
      <w:pPr>
        <w:spacing w:line="18"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547A14" w:rsidRDefault="00547A14" w:rsidP="007F67A4">
      <w:pPr>
        <w:spacing w:line="15"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547A14" w:rsidRDefault="00547A14" w:rsidP="007F67A4">
      <w:pPr>
        <w:spacing w:line="14" w:lineRule="exact"/>
        <w:jc w:val="both"/>
        <w:rPr>
          <w:sz w:val="20"/>
          <w:szCs w:val="20"/>
        </w:rPr>
      </w:pPr>
    </w:p>
    <w:p w:rsidR="00547A14" w:rsidRDefault="00547A14" w:rsidP="007F67A4">
      <w:pPr>
        <w:spacing w:line="235" w:lineRule="auto"/>
        <w:ind w:left="260" w:right="20" w:firstLine="708"/>
        <w:jc w:val="both"/>
        <w:rPr>
          <w:sz w:val="20"/>
          <w:szCs w:val="20"/>
        </w:rPr>
      </w:pPr>
      <w:r>
        <w:rPr>
          <w:rFonts w:eastAsia="Times New Roman"/>
          <w:sz w:val="28"/>
          <w:szCs w:val="28"/>
        </w:rPr>
        <w:t>3.2. Во всем, что не предусмотрено в настоящем Соглашении, Стороны руководствуются законодательством Российской Федерации.</w:t>
      </w:r>
    </w:p>
    <w:p w:rsidR="00547A14" w:rsidRDefault="00547A14" w:rsidP="007F67A4">
      <w:pPr>
        <w:spacing w:line="13"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547A14" w:rsidRDefault="00547A14" w:rsidP="007F67A4">
      <w:pPr>
        <w:spacing w:line="9" w:lineRule="exact"/>
        <w:jc w:val="both"/>
        <w:rPr>
          <w:sz w:val="20"/>
          <w:szCs w:val="20"/>
        </w:rPr>
      </w:pPr>
    </w:p>
    <w:p w:rsidR="00547A14" w:rsidRDefault="00547A14" w:rsidP="007F67A4">
      <w:pPr>
        <w:numPr>
          <w:ilvl w:val="0"/>
          <w:numId w:val="54"/>
        </w:numPr>
        <w:tabs>
          <w:tab w:val="left" w:pos="4220"/>
        </w:tabs>
        <w:ind w:left="4220" w:hanging="283"/>
        <w:jc w:val="both"/>
        <w:rPr>
          <w:rFonts w:eastAsia="Times New Roman"/>
          <w:b/>
          <w:bCs/>
          <w:sz w:val="28"/>
          <w:szCs w:val="28"/>
        </w:rPr>
      </w:pPr>
      <w:r>
        <w:rPr>
          <w:rFonts w:eastAsia="Times New Roman"/>
          <w:b/>
          <w:bCs/>
          <w:sz w:val="28"/>
          <w:szCs w:val="28"/>
        </w:rPr>
        <w:t>Особые условия</w:t>
      </w:r>
    </w:p>
    <w:p w:rsidR="00547A14" w:rsidRDefault="00547A14" w:rsidP="007F67A4">
      <w:pPr>
        <w:spacing w:line="8"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4.1. Все изменения и дополнения к Соглашению действительны, если они совершены в письменной форме и подписаны уполномоченными лицами.</w:t>
      </w:r>
    </w:p>
    <w:p w:rsidR="00547A14" w:rsidRDefault="00547A14" w:rsidP="007F67A4">
      <w:pPr>
        <w:spacing w:line="15"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547A14" w:rsidRDefault="00547A14" w:rsidP="007F67A4">
      <w:pPr>
        <w:spacing w:line="331" w:lineRule="exact"/>
        <w:jc w:val="both"/>
        <w:rPr>
          <w:sz w:val="20"/>
          <w:szCs w:val="20"/>
        </w:rPr>
      </w:pPr>
    </w:p>
    <w:p w:rsidR="00547A14" w:rsidRDefault="00547A14" w:rsidP="007F67A4">
      <w:pPr>
        <w:numPr>
          <w:ilvl w:val="0"/>
          <w:numId w:val="55"/>
        </w:numPr>
        <w:tabs>
          <w:tab w:val="left" w:pos="3900"/>
        </w:tabs>
        <w:ind w:left="3900" w:hanging="282"/>
        <w:jc w:val="both"/>
        <w:rPr>
          <w:rFonts w:eastAsia="Times New Roman"/>
          <w:b/>
          <w:bCs/>
          <w:sz w:val="28"/>
          <w:szCs w:val="28"/>
        </w:rPr>
      </w:pPr>
      <w:r>
        <w:rPr>
          <w:rFonts w:eastAsia="Times New Roman"/>
          <w:b/>
          <w:bCs/>
          <w:sz w:val="28"/>
          <w:szCs w:val="28"/>
        </w:rPr>
        <w:t>Рассмотрение споров</w:t>
      </w:r>
    </w:p>
    <w:p w:rsidR="00547A14" w:rsidRDefault="00547A14" w:rsidP="007F67A4">
      <w:pPr>
        <w:jc w:val="both"/>
        <w:sectPr w:rsidR="00547A14">
          <w:pgSz w:w="12240" w:h="15840"/>
          <w:pgMar w:top="710" w:right="840" w:bottom="940" w:left="1440" w:header="0" w:footer="0" w:gutter="0"/>
          <w:cols w:space="720" w:equalWidth="0">
            <w:col w:w="9960"/>
          </w:cols>
        </w:sectPr>
      </w:pPr>
    </w:p>
    <w:p w:rsidR="00547A14"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numPr>
          <w:ilvl w:val="0"/>
          <w:numId w:val="56"/>
        </w:numPr>
        <w:tabs>
          <w:tab w:val="left" w:pos="1315"/>
        </w:tabs>
        <w:spacing w:line="237" w:lineRule="auto"/>
        <w:ind w:left="260" w:right="20" w:firstLine="710"/>
        <w:jc w:val="both"/>
        <w:rPr>
          <w:rFonts w:eastAsia="Times New Roman"/>
          <w:sz w:val="28"/>
          <w:szCs w:val="28"/>
        </w:rPr>
      </w:pPr>
      <w:r>
        <w:rPr>
          <w:rFonts w:eastAsia="Times New Roman"/>
          <w:sz w:val="28"/>
          <w:szCs w:val="28"/>
        </w:rPr>
        <w:t>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547A14" w:rsidRDefault="00547A14" w:rsidP="007F67A4">
      <w:pPr>
        <w:spacing w:line="9" w:lineRule="exact"/>
        <w:jc w:val="both"/>
        <w:rPr>
          <w:sz w:val="20"/>
          <w:szCs w:val="20"/>
        </w:rPr>
      </w:pPr>
    </w:p>
    <w:p w:rsidR="00547A14" w:rsidRDefault="00547A14" w:rsidP="007F67A4">
      <w:pPr>
        <w:numPr>
          <w:ilvl w:val="0"/>
          <w:numId w:val="57"/>
        </w:numPr>
        <w:tabs>
          <w:tab w:val="left" w:pos="3400"/>
        </w:tabs>
        <w:ind w:left="3400" w:hanging="274"/>
        <w:jc w:val="both"/>
        <w:rPr>
          <w:rFonts w:eastAsia="Times New Roman"/>
          <w:b/>
          <w:bCs/>
          <w:sz w:val="28"/>
          <w:szCs w:val="28"/>
        </w:rPr>
      </w:pPr>
      <w:r>
        <w:rPr>
          <w:rFonts w:eastAsia="Times New Roman"/>
          <w:b/>
          <w:bCs/>
          <w:sz w:val="28"/>
          <w:szCs w:val="28"/>
        </w:rPr>
        <w:t>Заключительные положения</w:t>
      </w:r>
    </w:p>
    <w:p w:rsidR="00547A14" w:rsidRDefault="00547A14" w:rsidP="007F67A4">
      <w:pPr>
        <w:spacing w:line="8"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6.1. Данное Соглашение является основанием для регистрации права собственности на Участок № 3 и № 4 (в случае его образования) в Государственном комитете по государственной регистрации и кадастру Республики Крым и погашения права собственности, снятия с государственного кадастрового учёта Участков № 1 и № 2.</w:t>
      </w:r>
    </w:p>
    <w:p w:rsidR="00547A14" w:rsidRDefault="00547A14" w:rsidP="007F67A4">
      <w:pPr>
        <w:spacing w:line="1" w:lineRule="exact"/>
        <w:jc w:val="both"/>
        <w:rPr>
          <w:sz w:val="20"/>
          <w:szCs w:val="20"/>
        </w:rPr>
      </w:pPr>
    </w:p>
    <w:p w:rsidR="00547A14" w:rsidRDefault="00547A14" w:rsidP="007F67A4">
      <w:pPr>
        <w:ind w:left="980"/>
        <w:jc w:val="both"/>
        <w:rPr>
          <w:sz w:val="20"/>
          <w:szCs w:val="20"/>
        </w:rPr>
      </w:pPr>
      <w:r>
        <w:rPr>
          <w:rFonts w:eastAsia="Times New Roman"/>
          <w:sz w:val="28"/>
          <w:szCs w:val="28"/>
        </w:rPr>
        <w:t>6.2. В качестве неотъемлемой части Соглашения к нему прилагаются:</w:t>
      </w:r>
    </w:p>
    <w:p w:rsidR="00547A14" w:rsidRDefault="00547A14" w:rsidP="007F67A4">
      <w:pPr>
        <w:spacing w:line="1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47A14" w:rsidRDefault="00547A14" w:rsidP="007F67A4">
      <w:pPr>
        <w:spacing w:line="13"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согласие на заключение соглашения о перераспределении земельных участков (в случае, если утверждён проект межевания территории в границах которой осуществляется перераспределение земельных участков);</w:t>
      </w:r>
    </w:p>
    <w:p w:rsidR="00547A14" w:rsidRDefault="00547A14" w:rsidP="007F67A4">
      <w:pPr>
        <w:spacing w:line="1" w:lineRule="exact"/>
        <w:jc w:val="both"/>
        <w:rPr>
          <w:sz w:val="20"/>
          <w:szCs w:val="20"/>
        </w:rPr>
      </w:pPr>
    </w:p>
    <w:p w:rsidR="00547A14" w:rsidRDefault="00547A14" w:rsidP="007F67A4">
      <w:pPr>
        <w:ind w:left="980"/>
        <w:jc w:val="both"/>
        <w:rPr>
          <w:sz w:val="20"/>
          <w:szCs w:val="20"/>
        </w:rPr>
      </w:pPr>
      <w:r>
        <w:rPr>
          <w:rFonts w:eastAsia="Times New Roman"/>
          <w:sz w:val="28"/>
          <w:szCs w:val="28"/>
        </w:rPr>
        <w:t>кадастровый паспорт земельного участка № 3.</w:t>
      </w:r>
    </w:p>
    <w:p w:rsidR="00547A14" w:rsidRDefault="00547A14" w:rsidP="007F67A4">
      <w:pPr>
        <w:spacing w:line="13" w:lineRule="exact"/>
        <w:jc w:val="both"/>
        <w:rPr>
          <w:sz w:val="20"/>
          <w:szCs w:val="20"/>
        </w:rPr>
      </w:pPr>
    </w:p>
    <w:p w:rsidR="00547A14" w:rsidRDefault="00547A14" w:rsidP="007F67A4">
      <w:pPr>
        <w:spacing w:line="238" w:lineRule="auto"/>
        <w:ind w:left="260" w:firstLine="708"/>
        <w:jc w:val="both"/>
        <w:rPr>
          <w:sz w:val="20"/>
          <w:szCs w:val="20"/>
        </w:rPr>
      </w:pPr>
      <w:r>
        <w:rPr>
          <w:rFonts w:eastAsia="Times New Roman"/>
          <w:sz w:val="28"/>
          <w:szCs w:val="28"/>
        </w:rPr>
        <w:t>6.3. Настоящее Соглашение составлено в трех экземплярах, имеющих одинаковую юридическую силу, и передаётся: один экземпляр – Стороне-1; один экземпляра – Стороне-2; один экземпляр – Государственному комитету по государственной регистрации и кадастру Республики Крым, осуществляющему государственную регистрацию права собственности на образуемый земельный участок.</w:t>
      </w:r>
    </w:p>
    <w:p w:rsidR="00547A14" w:rsidRDefault="00547A14" w:rsidP="007F67A4">
      <w:pPr>
        <w:spacing w:line="329" w:lineRule="exact"/>
        <w:jc w:val="both"/>
        <w:rPr>
          <w:sz w:val="20"/>
          <w:szCs w:val="20"/>
        </w:rPr>
      </w:pPr>
    </w:p>
    <w:p w:rsidR="00547A14" w:rsidRDefault="00547A14" w:rsidP="007F67A4">
      <w:pPr>
        <w:numPr>
          <w:ilvl w:val="1"/>
          <w:numId w:val="58"/>
        </w:numPr>
        <w:tabs>
          <w:tab w:val="left" w:pos="4040"/>
        </w:tabs>
        <w:ind w:left="4040" w:hanging="278"/>
        <w:jc w:val="both"/>
        <w:rPr>
          <w:rFonts w:eastAsia="Times New Roman"/>
          <w:b/>
          <w:bCs/>
          <w:sz w:val="28"/>
          <w:szCs w:val="28"/>
        </w:rPr>
      </w:pPr>
      <w:r>
        <w:rPr>
          <w:rFonts w:eastAsia="Times New Roman"/>
          <w:b/>
          <w:bCs/>
          <w:sz w:val="28"/>
          <w:szCs w:val="28"/>
        </w:rPr>
        <w:t>Реквизиты Сторон</w:t>
      </w:r>
    </w:p>
    <w:p w:rsidR="00547A14" w:rsidRDefault="00547A14" w:rsidP="007F67A4">
      <w:pPr>
        <w:numPr>
          <w:ilvl w:val="0"/>
          <w:numId w:val="59"/>
        </w:numPr>
        <w:tabs>
          <w:tab w:val="left" w:pos="1260"/>
        </w:tabs>
        <w:spacing w:line="237" w:lineRule="auto"/>
        <w:ind w:left="1260" w:hanging="290"/>
        <w:jc w:val="both"/>
        <w:rPr>
          <w:rFonts w:eastAsia="Times New Roman"/>
          <w:sz w:val="28"/>
          <w:szCs w:val="28"/>
        </w:rPr>
      </w:pPr>
      <w:r>
        <w:rPr>
          <w:rFonts w:eastAsia="Times New Roman"/>
          <w:sz w:val="28"/>
          <w:szCs w:val="28"/>
        </w:rPr>
        <w:t>Адреса и реквизиты Сторон</w:t>
      </w:r>
    </w:p>
    <w:p w:rsidR="00547A14" w:rsidRDefault="00547A14" w:rsidP="007F67A4">
      <w:pPr>
        <w:jc w:val="both"/>
        <w:sectPr w:rsidR="00547A14">
          <w:pgSz w:w="12240" w:h="15840"/>
          <w:pgMar w:top="710" w:right="840" w:bottom="1440" w:left="1440" w:header="0" w:footer="0" w:gutter="0"/>
          <w:cols w:space="720" w:equalWidth="0">
            <w:col w:w="9960"/>
          </w:cols>
        </w:sectPr>
      </w:pPr>
    </w:p>
    <w:p w:rsidR="00547A14" w:rsidRDefault="00547A14" w:rsidP="007F67A4">
      <w:pPr>
        <w:spacing w:line="336" w:lineRule="exact"/>
        <w:jc w:val="both"/>
        <w:rPr>
          <w:sz w:val="20"/>
          <w:szCs w:val="20"/>
        </w:rPr>
      </w:pPr>
    </w:p>
    <w:p w:rsidR="00547A14" w:rsidRDefault="00547A14" w:rsidP="007F67A4">
      <w:pPr>
        <w:spacing w:line="232" w:lineRule="auto"/>
        <w:ind w:left="260"/>
        <w:jc w:val="both"/>
        <w:rPr>
          <w:sz w:val="20"/>
          <w:szCs w:val="20"/>
        </w:rPr>
      </w:pPr>
      <w:r>
        <w:rPr>
          <w:rFonts w:eastAsia="Times New Roman"/>
          <w:sz w:val="27"/>
          <w:szCs w:val="27"/>
        </w:rPr>
        <w:t xml:space="preserve">Сторона-1: _____________________ Адрес: </w:t>
      </w:r>
      <w:r>
        <w:rPr>
          <w:rFonts w:eastAsia="Times New Roman"/>
          <w:sz w:val="23"/>
          <w:szCs w:val="23"/>
        </w:rPr>
        <w:t>_____________________________</w:t>
      </w:r>
      <w:r>
        <w:rPr>
          <w:rFonts w:eastAsia="Times New Roman"/>
          <w:sz w:val="27"/>
          <w:szCs w:val="27"/>
        </w:rPr>
        <w:t xml:space="preserve"> </w:t>
      </w:r>
      <w:r>
        <w:rPr>
          <w:rFonts w:eastAsia="Times New Roman"/>
          <w:sz w:val="23"/>
          <w:szCs w:val="23"/>
        </w:rPr>
        <w:t>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316" w:lineRule="exact"/>
        <w:jc w:val="both"/>
        <w:rPr>
          <w:sz w:val="20"/>
          <w:szCs w:val="20"/>
        </w:rPr>
      </w:pPr>
    </w:p>
    <w:p w:rsidR="00547A14" w:rsidRDefault="00547A14" w:rsidP="007F67A4">
      <w:pPr>
        <w:spacing w:line="224" w:lineRule="auto"/>
        <w:ind w:right="400" w:firstLine="50"/>
        <w:jc w:val="both"/>
        <w:rPr>
          <w:sz w:val="20"/>
          <w:szCs w:val="20"/>
        </w:rPr>
      </w:pPr>
      <w:r>
        <w:rPr>
          <w:rFonts w:eastAsia="Times New Roman"/>
          <w:sz w:val="28"/>
          <w:szCs w:val="28"/>
        </w:rPr>
        <w:t xml:space="preserve">Сторона-2: ____________________ Адрес: _________________________ </w:t>
      </w:r>
      <w:r>
        <w:rPr>
          <w:rFonts w:eastAsia="Times New Roman"/>
          <w:sz w:val="24"/>
          <w:szCs w:val="24"/>
        </w:rPr>
        <w:t>_____________________________________</w:t>
      </w:r>
    </w:p>
    <w:p w:rsidR="00547A14" w:rsidRDefault="00547A14" w:rsidP="007F67A4">
      <w:pPr>
        <w:spacing w:line="5"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4620" w:space="480"/>
            <w:col w:w="4860"/>
          </w:cols>
        </w:sectPr>
      </w:pPr>
    </w:p>
    <w:p w:rsidR="00547A14" w:rsidRDefault="00547A14" w:rsidP="007F67A4">
      <w:pPr>
        <w:ind w:left="260"/>
        <w:jc w:val="both"/>
        <w:rPr>
          <w:sz w:val="20"/>
          <w:szCs w:val="20"/>
        </w:rPr>
      </w:pPr>
      <w:r>
        <w:rPr>
          <w:rFonts w:eastAsia="Times New Roman"/>
          <w:sz w:val="28"/>
          <w:szCs w:val="28"/>
        </w:rPr>
        <w:t>Банковские реквизиты:__________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jc w:val="both"/>
        <w:rPr>
          <w:sz w:val="20"/>
          <w:szCs w:val="20"/>
        </w:rPr>
      </w:pPr>
      <w:r>
        <w:rPr>
          <w:rFonts w:eastAsia="Times New Roman"/>
          <w:sz w:val="27"/>
          <w:szCs w:val="27"/>
        </w:rPr>
        <w:t>Банковские реквизиты: ___________</w:t>
      </w:r>
    </w:p>
    <w:p w:rsidR="00547A14" w:rsidRDefault="00547A14" w:rsidP="007F67A4">
      <w:pPr>
        <w:spacing w:line="1"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4440" w:space="700"/>
            <w:col w:w="4820"/>
          </w:cols>
        </w:sectPr>
      </w:pPr>
    </w:p>
    <w:p w:rsidR="00547A14" w:rsidRDefault="00547A14" w:rsidP="007F67A4">
      <w:pPr>
        <w:spacing w:line="237" w:lineRule="auto"/>
        <w:ind w:left="260"/>
        <w:jc w:val="both"/>
        <w:rPr>
          <w:sz w:val="20"/>
          <w:szCs w:val="20"/>
        </w:rPr>
      </w:pPr>
      <w:r>
        <w:rPr>
          <w:rFonts w:eastAsia="Times New Roman"/>
          <w:sz w:val="24"/>
          <w:szCs w:val="24"/>
        </w:rPr>
        <w:t>___________________________________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237" w:lineRule="auto"/>
        <w:jc w:val="both"/>
        <w:rPr>
          <w:sz w:val="20"/>
          <w:szCs w:val="20"/>
        </w:rPr>
      </w:pPr>
      <w:r>
        <w:rPr>
          <w:rFonts w:eastAsia="Times New Roman"/>
          <w:sz w:val="24"/>
          <w:szCs w:val="24"/>
        </w:rPr>
        <w:t>_____________________________________</w:t>
      </w:r>
    </w:p>
    <w:p w:rsidR="00547A14" w:rsidRDefault="00547A14" w:rsidP="007F67A4">
      <w:pPr>
        <w:spacing w:line="200"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4460" w:space="660"/>
            <w:col w:w="4840"/>
          </w:cols>
        </w:sectPr>
      </w:pPr>
    </w:p>
    <w:p w:rsidR="00547A14" w:rsidRDefault="00547A14" w:rsidP="007F67A4">
      <w:pPr>
        <w:spacing w:line="136" w:lineRule="exact"/>
        <w:jc w:val="both"/>
        <w:rPr>
          <w:sz w:val="20"/>
          <w:szCs w:val="20"/>
        </w:rPr>
      </w:pPr>
    </w:p>
    <w:p w:rsidR="00547A14" w:rsidRDefault="00547A14" w:rsidP="007F67A4">
      <w:pPr>
        <w:ind w:right="-259"/>
        <w:jc w:val="both"/>
        <w:rPr>
          <w:sz w:val="20"/>
          <w:szCs w:val="20"/>
        </w:rPr>
      </w:pPr>
      <w:r>
        <w:rPr>
          <w:rFonts w:eastAsia="Times New Roman"/>
          <w:sz w:val="27"/>
          <w:szCs w:val="27"/>
        </w:rPr>
        <w:t>Подписи сторон</w:t>
      </w:r>
    </w:p>
    <w:p w:rsidR="00547A14" w:rsidRDefault="00547A14" w:rsidP="007F67A4">
      <w:pPr>
        <w:jc w:val="both"/>
        <w:sectPr w:rsidR="00547A14">
          <w:type w:val="continuous"/>
          <w:pgSz w:w="12240" w:h="15840"/>
          <w:pgMar w:top="710" w:right="840" w:bottom="1440" w:left="1440" w:header="0" w:footer="0" w:gutter="0"/>
          <w:cols w:space="720" w:equalWidth="0">
            <w:col w:w="9960"/>
          </w:cols>
        </w:sectPr>
      </w:pPr>
    </w:p>
    <w:p w:rsidR="00547A14" w:rsidRDefault="00547A14" w:rsidP="007F67A4">
      <w:pPr>
        <w:spacing w:line="254" w:lineRule="exact"/>
        <w:jc w:val="both"/>
        <w:rPr>
          <w:sz w:val="20"/>
          <w:szCs w:val="20"/>
        </w:rPr>
      </w:pPr>
    </w:p>
    <w:p w:rsidR="00547A14" w:rsidRDefault="00547A14" w:rsidP="007F67A4">
      <w:pPr>
        <w:ind w:left="380"/>
        <w:jc w:val="both"/>
        <w:rPr>
          <w:sz w:val="20"/>
          <w:szCs w:val="20"/>
        </w:rPr>
      </w:pPr>
      <w:r>
        <w:rPr>
          <w:rFonts w:eastAsia="Times New Roman"/>
          <w:sz w:val="27"/>
          <w:szCs w:val="27"/>
        </w:rPr>
        <w:t>Сторона-1:</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222" w:lineRule="exact"/>
        <w:jc w:val="both"/>
        <w:rPr>
          <w:sz w:val="20"/>
          <w:szCs w:val="20"/>
        </w:rPr>
      </w:pPr>
    </w:p>
    <w:p w:rsidR="00547A14" w:rsidRDefault="00547A14" w:rsidP="007F67A4">
      <w:pPr>
        <w:jc w:val="both"/>
        <w:rPr>
          <w:sz w:val="20"/>
          <w:szCs w:val="20"/>
        </w:rPr>
      </w:pPr>
      <w:r>
        <w:rPr>
          <w:rFonts w:eastAsia="Times New Roman"/>
          <w:sz w:val="28"/>
          <w:szCs w:val="28"/>
        </w:rPr>
        <w:t>Сторона-2:</w:t>
      </w:r>
    </w:p>
    <w:p w:rsidR="00547A14" w:rsidRDefault="00547A14" w:rsidP="007F67A4">
      <w:pPr>
        <w:spacing w:line="200" w:lineRule="exact"/>
        <w:jc w:val="both"/>
        <w:rPr>
          <w:sz w:val="20"/>
          <w:szCs w:val="20"/>
        </w:rPr>
      </w:pPr>
    </w:p>
    <w:p w:rsidR="00547A14" w:rsidRDefault="00547A14" w:rsidP="007F67A4">
      <w:pPr>
        <w:jc w:val="both"/>
        <w:sectPr w:rsidR="00547A14">
          <w:type w:val="continuous"/>
          <w:pgSz w:w="12240" w:h="15840"/>
          <w:pgMar w:top="710" w:right="840" w:bottom="1440" w:left="1440" w:header="0" w:footer="0" w:gutter="0"/>
          <w:cols w:num="2" w:space="720" w:equalWidth="0">
            <w:col w:w="5520" w:space="720"/>
            <w:col w:w="3720"/>
          </w:cols>
        </w:sectPr>
      </w:pPr>
    </w:p>
    <w:p w:rsidR="00547A14" w:rsidRDefault="00547A14" w:rsidP="007F67A4">
      <w:pPr>
        <w:spacing w:line="193" w:lineRule="exact"/>
        <w:jc w:val="both"/>
        <w:rPr>
          <w:sz w:val="20"/>
          <w:szCs w:val="20"/>
        </w:rPr>
      </w:pPr>
    </w:p>
    <w:p w:rsidR="00547A14" w:rsidRDefault="00547A14" w:rsidP="007F67A4">
      <w:pPr>
        <w:ind w:left="260"/>
        <w:jc w:val="both"/>
        <w:rPr>
          <w:sz w:val="20"/>
          <w:szCs w:val="20"/>
        </w:rPr>
      </w:pPr>
      <w:r>
        <w:rPr>
          <w:rFonts w:eastAsia="Times New Roman"/>
          <w:sz w:val="27"/>
          <w:szCs w:val="27"/>
        </w:rPr>
        <w:t>___________________ (Ф.И.О)</w:t>
      </w:r>
    </w:p>
    <w:p w:rsidR="00547A14" w:rsidRDefault="00547A14" w:rsidP="007F67A4">
      <w:pPr>
        <w:tabs>
          <w:tab w:val="left" w:pos="2180"/>
        </w:tabs>
        <w:ind w:left="740"/>
        <w:jc w:val="both"/>
        <w:rPr>
          <w:sz w:val="20"/>
          <w:szCs w:val="20"/>
        </w:rPr>
      </w:pPr>
      <w:r>
        <w:rPr>
          <w:rFonts w:eastAsia="Times New Roman"/>
          <w:sz w:val="28"/>
          <w:szCs w:val="28"/>
        </w:rPr>
        <w:t>(подпись)</w:t>
      </w:r>
      <w:r>
        <w:rPr>
          <w:rFonts w:eastAsia="Times New Roman"/>
          <w:sz w:val="28"/>
          <w:szCs w:val="28"/>
        </w:rPr>
        <w:tab/>
        <w:t>М.П.</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162" w:lineRule="exact"/>
        <w:jc w:val="both"/>
        <w:rPr>
          <w:sz w:val="20"/>
          <w:szCs w:val="20"/>
        </w:rPr>
      </w:pPr>
    </w:p>
    <w:p w:rsidR="00547A14" w:rsidRDefault="00547A14" w:rsidP="007F67A4">
      <w:pPr>
        <w:jc w:val="both"/>
        <w:rPr>
          <w:sz w:val="20"/>
          <w:szCs w:val="20"/>
        </w:rPr>
      </w:pPr>
      <w:r>
        <w:rPr>
          <w:rFonts w:eastAsia="Times New Roman"/>
          <w:sz w:val="28"/>
          <w:szCs w:val="28"/>
        </w:rPr>
        <w:t>_______________ (Ф.И.О.)</w:t>
      </w:r>
    </w:p>
    <w:p w:rsidR="00547A14" w:rsidRDefault="00547A14" w:rsidP="007F67A4">
      <w:pPr>
        <w:ind w:left="40"/>
        <w:jc w:val="both"/>
        <w:rPr>
          <w:sz w:val="20"/>
          <w:szCs w:val="20"/>
        </w:rPr>
      </w:pPr>
      <w:r>
        <w:rPr>
          <w:rFonts w:eastAsia="Times New Roman"/>
          <w:sz w:val="28"/>
          <w:szCs w:val="28"/>
        </w:rPr>
        <w:t>(подпись) М.П</w:t>
      </w:r>
    </w:p>
    <w:p w:rsidR="00547A14" w:rsidRDefault="00547A14" w:rsidP="007F67A4">
      <w:pPr>
        <w:jc w:val="both"/>
        <w:sectPr w:rsidR="00547A14">
          <w:type w:val="continuous"/>
          <w:pgSz w:w="12240" w:h="15840"/>
          <w:pgMar w:top="710" w:right="840" w:bottom="1440" w:left="1440" w:header="0" w:footer="0" w:gutter="0"/>
          <w:cols w:num="2" w:space="720" w:equalWidth="0">
            <w:col w:w="5320" w:space="720"/>
            <w:col w:w="3920"/>
          </w:cols>
        </w:sectPr>
      </w:pPr>
    </w:p>
    <w:p w:rsidR="00547A14" w:rsidRDefault="00547A14" w:rsidP="007F67A4">
      <w:pPr>
        <w:ind w:left="260"/>
        <w:jc w:val="both"/>
        <w:rPr>
          <w:sz w:val="20"/>
          <w:szCs w:val="20"/>
        </w:rPr>
      </w:pPr>
    </w:p>
    <w:p w:rsidR="00E50349" w:rsidRDefault="00E50349" w:rsidP="007F67A4">
      <w:pPr>
        <w:ind w:right="20"/>
        <w:jc w:val="right"/>
        <w:rPr>
          <w:sz w:val="20"/>
          <w:szCs w:val="20"/>
        </w:rPr>
      </w:pPr>
      <w:r>
        <w:rPr>
          <w:rFonts w:eastAsia="Times New Roman"/>
          <w:sz w:val="28"/>
          <w:szCs w:val="28"/>
        </w:rPr>
        <w:t xml:space="preserve">Приложение </w:t>
      </w:r>
    </w:p>
    <w:p w:rsidR="00E50349" w:rsidRDefault="00E50349" w:rsidP="007F67A4">
      <w:pPr>
        <w:spacing w:line="231" w:lineRule="auto"/>
        <w:ind w:right="20"/>
        <w:jc w:val="right"/>
        <w:rPr>
          <w:sz w:val="20"/>
          <w:szCs w:val="20"/>
        </w:rPr>
      </w:pPr>
      <w:r>
        <w:rPr>
          <w:rFonts w:eastAsia="Times New Roman"/>
          <w:sz w:val="28"/>
          <w:szCs w:val="28"/>
        </w:rPr>
        <w:t>к административному регламенту</w:t>
      </w:r>
    </w:p>
    <w:p w:rsidR="00E50349" w:rsidRDefault="00E50349" w:rsidP="007F67A4">
      <w:pPr>
        <w:spacing w:line="230" w:lineRule="auto"/>
        <w:ind w:right="20"/>
        <w:jc w:val="right"/>
        <w:rPr>
          <w:sz w:val="20"/>
          <w:szCs w:val="20"/>
        </w:rPr>
      </w:pPr>
      <w:r>
        <w:rPr>
          <w:rFonts w:eastAsia="Times New Roman"/>
          <w:sz w:val="28"/>
          <w:szCs w:val="28"/>
        </w:rPr>
        <w:t>«Перераспределение земель и (или)</w:t>
      </w:r>
    </w:p>
    <w:p w:rsidR="00E50349" w:rsidRDefault="00E50349" w:rsidP="007F67A4">
      <w:pPr>
        <w:spacing w:line="229" w:lineRule="auto"/>
        <w:ind w:right="20"/>
        <w:jc w:val="right"/>
        <w:rPr>
          <w:sz w:val="20"/>
          <w:szCs w:val="20"/>
        </w:rPr>
      </w:pPr>
      <w:r>
        <w:rPr>
          <w:rFonts w:eastAsia="Times New Roman"/>
          <w:sz w:val="28"/>
          <w:szCs w:val="28"/>
        </w:rPr>
        <w:t>земельных участков, находящихся в</w:t>
      </w:r>
    </w:p>
    <w:p w:rsidR="00E50349" w:rsidRDefault="00E50349" w:rsidP="007F67A4">
      <w:pPr>
        <w:spacing w:line="231" w:lineRule="auto"/>
        <w:ind w:right="20"/>
        <w:jc w:val="right"/>
        <w:rPr>
          <w:sz w:val="20"/>
          <w:szCs w:val="20"/>
        </w:rPr>
      </w:pPr>
      <w:r>
        <w:rPr>
          <w:rFonts w:eastAsia="Times New Roman"/>
          <w:sz w:val="28"/>
          <w:szCs w:val="28"/>
        </w:rPr>
        <w:t xml:space="preserve">муниципальной собственности </w:t>
      </w:r>
      <w:r w:rsidR="001711F7">
        <w:rPr>
          <w:rFonts w:eastAsia="Times New Roman"/>
          <w:sz w:val="28"/>
          <w:szCs w:val="28"/>
        </w:rPr>
        <w:t>Войков</w:t>
      </w:r>
      <w:r>
        <w:rPr>
          <w:rFonts w:eastAsia="Times New Roman"/>
          <w:sz w:val="28"/>
          <w:szCs w:val="28"/>
        </w:rPr>
        <w:t>ского</w:t>
      </w:r>
    </w:p>
    <w:p w:rsidR="00E50349" w:rsidRDefault="00E50349" w:rsidP="007F67A4">
      <w:pPr>
        <w:spacing w:line="1" w:lineRule="exact"/>
        <w:jc w:val="right"/>
        <w:rPr>
          <w:sz w:val="20"/>
          <w:szCs w:val="20"/>
        </w:rPr>
      </w:pPr>
    </w:p>
    <w:p w:rsidR="00E50349" w:rsidRDefault="00E50349" w:rsidP="007F67A4">
      <w:pPr>
        <w:spacing w:line="229" w:lineRule="auto"/>
        <w:ind w:left="4167" w:right="20"/>
        <w:jc w:val="right"/>
        <w:rPr>
          <w:sz w:val="20"/>
          <w:szCs w:val="20"/>
        </w:rPr>
      </w:pPr>
      <w:r>
        <w:rPr>
          <w:rFonts w:eastAsia="Times New Roman"/>
          <w:sz w:val="28"/>
          <w:szCs w:val="28"/>
        </w:rPr>
        <w:t>сельского поселения Ленинского района Республики Крым, и земельных участков, находящихся в частной собственности»</w:t>
      </w:r>
    </w:p>
    <w:p w:rsidR="00547A14" w:rsidRDefault="00547A14" w:rsidP="007F67A4">
      <w:pPr>
        <w:spacing w:line="139" w:lineRule="exact"/>
        <w:jc w:val="both"/>
        <w:rPr>
          <w:sz w:val="20"/>
          <w:szCs w:val="20"/>
        </w:rPr>
      </w:pPr>
    </w:p>
    <w:p w:rsidR="00547A14" w:rsidRDefault="00547A14" w:rsidP="007F67A4">
      <w:pPr>
        <w:spacing w:line="372" w:lineRule="exact"/>
        <w:jc w:val="both"/>
        <w:rPr>
          <w:sz w:val="20"/>
          <w:szCs w:val="20"/>
        </w:rPr>
      </w:pPr>
    </w:p>
    <w:p w:rsidR="00547A14" w:rsidRDefault="00547A14" w:rsidP="007F67A4">
      <w:pPr>
        <w:ind w:right="-259"/>
        <w:jc w:val="center"/>
        <w:rPr>
          <w:sz w:val="20"/>
          <w:szCs w:val="20"/>
        </w:rPr>
      </w:pPr>
      <w:r>
        <w:rPr>
          <w:rFonts w:eastAsia="Times New Roman"/>
          <w:b/>
          <w:bCs/>
          <w:sz w:val="28"/>
          <w:szCs w:val="28"/>
        </w:rPr>
        <w:t>СОГЛАШЕНИЕ</w:t>
      </w:r>
    </w:p>
    <w:p w:rsidR="00547A14" w:rsidRDefault="00547A14" w:rsidP="007F67A4">
      <w:pPr>
        <w:ind w:right="-259"/>
        <w:jc w:val="both"/>
        <w:rPr>
          <w:sz w:val="20"/>
          <w:szCs w:val="20"/>
        </w:rPr>
      </w:pPr>
      <w:r>
        <w:rPr>
          <w:rFonts w:eastAsia="Times New Roman"/>
          <w:b/>
          <w:bCs/>
          <w:sz w:val="28"/>
          <w:szCs w:val="28"/>
        </w:rPr>
        <w:t>о перераспределении земель и (или) земельных участков, государственная</w:t>
      </w:r>
    </w:p>
    <w:p w:rsidR="00547A14" w:rsidRDefault="00547A14" w:rsidP="007F67A4">
      <w:pPr>
        <w:spacing w:line="13" w:lineRule="exact"/>
        <w:jc w:val="both"/>
        <w:rPr>
          <w:sz w:val="20"/>
          <w:szCs w:val="20"/>
        </w:rPr>
      </w:pPr>
    </w:p>
    <w:p w:rsidR="00547A14" w:rsidRDefault="00547A14" w:rsidP="007F67A4">
      <w:pPr>
        <w:spacing w:line="236" w:lineRule="auto"/>
        <w:ind w:right="-259"/>
        <w:jc w:val="both"/>
        <w:rPr>
          <w:sz w:val="20"/>
          <w:szCs w:val="20"/>
        </w:rPr>
      </w:pPr>
      <w:r>
        <w:rPr>
          <w:rFonts w:eastAsia="Times New Roman"/>
          <w:b/>
          <w:bCs/>
          <w:sz w:val="28"/>
          <w:szCs w:val="28"/>
        </w:rPr>
        <w:t xml:space="preserve">собственность на которые не разграничена, и земельных участков, находящихся в частной собственности, на территории </w:t>
      </w:r>
      <w:r w:rsidR="001711F7">
        <w:rPr>
          <w:rFonts w:eastAsia="Times New Roman"/>
          <w:b/>
          <w:bCs/>
          <w:sz w:val="28"/>
          <w:szCs w:val="28"/>
        </w:rPr>
        <w:t>Войков</w:t>
      </w:r>
      <w:r>
        <w:rPr>
          <w:rFonts w:eastAsia="Times New Roman"/>
          <w:b/>
          <w:bCs/>
          <w:sz w:val="28"/>
          <w:szCs w:val="28"/>
        </w:rPr>
        <w:t>ского сельского поселения Ленинского района Республики Крым</w:t>
      </w:r>
    </w:p>
    <w:p w:rsidR="00547A14" w:rsidRDefault="00547A14" w:rsidP="007F67A4">
      <w:pPr>
        <w:spacing w:line="321" w:lineRule="exact"/>
        <w:jc w:val="both"/>
        <w:rPr>
          <w:sz w:val="20"/>
          <w:szCs w:val="20"/>
        </w:rPr>
      </w:pPr>
    </w:p>
    <w:p w:rsidR="00547A14" w:rsidRDefault="00547A14" w:rsidP="007F67A4">
      <w:pPr>
        <w:tabs>
          <w:tab w:val="left" w:pos="6620"/>
        </w:tabs>
        <w:ind w:left="260"/>
        <w:jc w:val="both"/>
        <w:rPr>
          <w:sz w:val="20"/>
          <w:szCs w:val="20"/>
        </w:rPr>
      </w:pPr>
      <w:r>
        <w:rPr>
          <w:rFonts w:eastAsia="Times New Roman"/>
          <w:sz w:val="28"/>
          <w:szCs w:val="28"/>
        </w:rPr>
        <w:t>«_____» _____________ 20___ г.</w:t>
      </w:r>
      <w:r>
        <w:rPr>
          <w:sz w:val="20"/>
          <w:szCs w:val="20"/>
        </w:rPr>
        <w:tab/>
      </w:r>
      <w:proofErr w:type="spellStart"/>
      <w:r>
        <w:rPr>
          <w:rFonts w:eastAsia="Times New Roman"/>
          <w:sz w:val="27"/>
          <w:szCs w:val="27"/>
        </w:rPr>
        <w:t>с.</w:t>
      </w:r>
      <w:r w:rsidR="001711F7">
        <w:rPr>
          <w:rFonts w:eastAsia="Times New Roman"/>
          <w:sz w:val="27"/>
          <w:szCs w:val="27"/>
        </w:rPr>
        <w:t>Войково</w:t>
      </w:r>
      <w:proofErr w:type="spellEnd"/>
    </w:p>
    <w:p w:rsidR="00547A14" w:rsidRDefault="00547A14" w:rsidP="007F67A4">
      <w:pPr>
        <w:spacing w:line="335" w:lineRule="exact"/>
        <w:jc w:val="both"/>
        <w:rPr>
          <w:sz w:val="20"/>
          <w:szCs w:val="20"/>
        </w:rPr>
      </w:pPr>
    </w:p>
    <w:p w:rsidR="00547A14" w:rsidRDefault="00547A14" w:rsidP="007F67A4">
      <w:pPr>
        <w:spacing w:line="234" w:lineRule="auto"/>
        <w:ind w:left="260" w:right="180" w:firstLine="163"/>
        <w:jc w:val="both"/>
        <w:rPr>
          <w:sz w:val="20"/>
          <w:szCs w:val="20"/>
        </w:rPr>
      </w:pPr>
      <w:r>
        <w:rPr>
          <w:rFonts w:eastAsia="Times New Roman"/>
          <w:sz w:val="28"/>
          <w:szCs w:val="28"/>
        </w:rPr>
        <w:t xml:space="preserve">Администрация </w:t>
      </w:r>
      <w:r w:rsidR="001711F7">
        <w:rPr>
          <w:rFonts w:eastAsia="Times New Roman"/>
          <w:sz w:val="28"/>
          <w:szCs w:val="28"/>
        </w:rPr>
        <w:t>Войков</w:t>
      </w:r>
      <w:r>
        <w:rPr>
          <w:rFonts w:eastAsia="Times New Roman"/>
          <w:sz w:val="28"/>
          <w:szCs w:val="28"/>
        </w:rPr>
        <w:t>ского сельского поселения Ленинского района, в лице __________________________________________________________________,</w:t>
      </w:r>
    </w:p>
    <w:p w:rsidR="00547A14" w:rsidRDefault="00547A14" w:rsidP="007F67A4">
      <w:pPr>
        <w:ind w:left="2500"/>
        <w:jc w:val="both"/>
        <w:rPr>
          <w:sz w:val="20"/>
          <w:szCs w:val="20"/>
        </w:rPr>
      </w:pPr>
      <w:r>
        <w:rPr>
          <w:rFonts w:eastAsia="Times New Roman"/>
          <w:sz w:val="24"/>
          <w:szCs w:val="24"/>
        </w:rPr>
        <w:t>(фамилия, имя, отчество, должность)</w:t>
      </w:r>
    </w:p>
    <w:p w:rsidR="00547A14" w:rsidRDefault="00547A14" w:rsidP="007F67A4">
      <w:pPr>
        <w:spacing w:line="15" w:lineRule="exact"/>
        <w:jc w:val="both"/>
        <w:rPr>
          <w:sz w:val="20"/>
          <w:szCs w:val="20"/>
        </w:rPr>
      </w:pPr>
    </w:p>
    <w:p w:rsidR="00547A14" w:rsidRDefault="00547A14" w:rsidP="007F67A4">
      <w:pPr>
        <w:spacing w:line="234" w:lineRule="auto"/>
        <w:ind w:left="260"/>
        <w:jc w:val="both"/>
        <w:rPr>
          <w:sz w:val="20"/>
          <w:szCs w:val="20"/>
        </w:rPr>
      </w:pPr>
      <w:r>
        <w:rPr>
          <w:rFonts w:eastAsia="Times New Roman"/>
          <w:sz w:val="28"/>
          <w:szCs w:val="28"/>
        </w:rPr>
        <w:t>действующего на основании устава , именуемая в дальнейшем «Сторона-1», с одной стороны, и</w:t>
      </w:r>
    </w:p>
    <w:p w:rsidR="00547A14" w:rsidRDefault="00547A14" w:rsidP="007F67A4">
      <w:pPr>
        <w:spacing w:line="5" w:lineRule="exact"/>
        <w:jc w:val="both"/>
        <w:rPr>
          <w:sz w:val="20"/>
          <w:szCs w:val="20"/>
        </w:rPr>
      </w:pPr>
    </w:p>
    <w:p w:rsidR="00547A14" w:rsidRDefault="00547A14" w:rsidP="007F67A4">
      <w:pPr>
        <w:ind w:left="260"/>
        <w:jc w:val="both"/>
        <w:rPr>
          <w:sz w:val="20"/>
          <w:szCs w:val="20"/>
        </w:rPr>
      </w:pPr>
      <w:r>
        <w:rPr>
          <w:rFonts w:eastAsia="Times New Roman"/>
          <w:sz w:val="28"/>
          <w:szCs w:val="28"/>
        </w:rPr>
        <w:t>__________________________________________________________________</w:t>
      </w:r>
    </w:p>
    <w:p w:rsidR="00547A14" w:rsidRDefault="00547A14" w:rsidP="007F67A4">
      <w:pPr>
        <w:spacing w:line="9" w:lineRule="exact"/>
        <w:jc w:val="both"/>
        <w:rPr>
          <w:sz w:val="20"/>
          <w:szCs w:val="20"/>
        </w:rPr>
      </w:pPr>
    </w:p>
    <w:p w:rsidR="00547A14" w:rsidRDefault="00547A14" w:rsidP="007F67A4">
      <w:pPr>
        <w:spacing w:line="236" w:lineRule="auto"/>
        <w:ind w:left="1880" w:right="1220" w:firstLine="55"/>
        <w:jc w:val="both"/>
        <w:rPr>
          <w:sz w:val="20"/>
          <w:szCs w:val="20"/>
        </w:rPr>
      </w:pPr>
      <w:r>
        <w:rPr>
          <w:rFonts w:eastAsia="Times New Roman"/>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w:t>
      </w:r>
    </w:p>
    <w:p w:rsidR="00547A14" w:rsidRDefault="00547A14" w:rsidP="007F67A4">
      <w:pPr>
        <w:spacing w:line="2" w:lineRule="exact"/>
        <w:jc w:val="both"/>
        <w:rPr>
          <w:sz w:val="20"/>
          <w:szCs w:val="20"/>
        </w:rPr>
      </w:pPr>
    </w:p>
    <w:p w:rsidR="00547A14" w:rsidRDefault="00547A14" w:rsidP="007F67A4">
      <w:pPr>
        <w:ind w:left="3560"/>
        <w:jc w:val="both"/>
        <w:rPr>
          <w:sz w:val="20"/>
          <w:szCs w:val="20"/>
        </w:rPr>
      </w:pPr>
      <w:r>
        <w:rPr>
          <w:rFonts w:eastAsia="Times New Roman"/>
          <w:sz w:val="24"/>
          <w:szCs w:val="24"/>
        </w:rPr>
        <w:t>с указанием места регистрации)</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действующего на основании _________________________________________,</w:t>
      </w:r>
    </w:p>
    <w:p w:rsidR="00547A14" w:rsidRDefault="00547A14" w:rsidP="007F67A4">
      <w:pPr>
        <w:spacing w:line="237" w:lineRule="auto"/>
        <w:ind w:left="3560"/>
        <w:jc w:val="both"/>
        <w:rPr>
          <w:sz w:val="20"/>
          <w:szCs w:val="20"/>
        </w:rPr>
      </w:pPr>
      <w:r>
        <w:rPr>
          <w:rFonts w:eastAsia="Times New Roman"/>
          <w:sz w:val="24"/>
          <w:szCs w:val="24"/>
        </w:rPr>
        <w:t>(наименование документа, удостоверяющего полномочия)</w:t>
      </w:r>
    </w:p>
    <w:p w:rsidR="00547A14" w:rsidRDefault="00547A14" w:rsidP="007F67A4">
      <w:pPr>
        <w:spacing w:line="17" w:lineRule="exact"/>
        <w:jc w:val="both"/>
        <w:rPr>
          <w:sz w:val="20"/>
          <w:szCs w:val="20"/>
        </w:rPr>
      </w:pPr>
    </w:p>
    <w:p w:rsidR="00547A14" w:rsidRDefault="00547A14" w:rsidP="007F67A4">
      <w:pPr>
        <w:spacing w:line="234" w:lineRule="auto"/>
        <w:ind w:left="260" w:right="20"/>
        <w:jc w:val="both"/>
        <w:rPr>
          <w:sz w:val="20"/>
          <w:szCs w:val="20"/>
        </w:rPr>
      </w:pPr>
      <w:r>
        <w:rPr>
          <w:rFonts w:eastAsia="Times New Roman"/>
          <w:sz w:val="28"/>
          <w:szCs w:val="28"/>
        </w:rPr>
        <w:t>именуемые в дальнейшем «Сторона-2», с другой стороны, и именуемые в дальнейшем «Стороны» заключили настоящее Соглашение о нижеследующем:</w:t>
      </w:r>
    </w:p>
    <w:p w:rsidR="00547A14" w:rsidRDefault="00547A14" w:rsidP="007F67A4">
      <w:pPr>
        <w:spacing w:line="7" w:lineRule="exact"/>
        <w:jc w:val="both"/>
        <w:rPr>
          <w:sz w:val="20"/>
          <w:szCs w:val="20"/>
        </w:rPr>
      </w:pPr>
    </w:p>
    <w:p w:rsidR="00547A14" w:rsidRDefault="00547A14" w:rsidP="007F67A4">
      <w:pPr>
        <w:numPr>
          <w:ilvl w:val="1"/>
          <w:numId w:val="60"/>
        </w:numPr>
        <w:tabs>
          <w:tab w:val="left" w:pos="3860"/>
        </w:tabs>
        <w:ind w:left="3860" w:hanging="276"/>
        <w:jc w:val="both"/>
        <w:rPr>
          <w:rFonts w:eastAsia="Times New Roman"/>
          <w:b/>
          <w:bCs/>
          <w:sz w:val="28"/>
          <w:szCs w:val="28"/>
        </w:rPr>
      </w:pPr>
      <w:r>
        <w:rPr>
          <w:rFonts w:eastAsia="Times New Roman"/>
          <w:b/>
          <w:bCs/>
          <w:sz w:val="28"/>
          <w:szCs w:val="28"/>
        </w:rPr>
        <w:t>Предмет Соглашения</w:t>
      </w:r>
    </w:p>
    <w:p w:rsidR="00547A14" w:rsidRDefault="00547A14" w:rsidP="007F67A4">
      <w:pPr>
        <w:numPr>
          <w:ilvl w:val="0"/>
          <w:numId w:val="61"/>
        </w:numPr>
        <w:tabs>
          <w:tab w:val="left" w:pos="1240"/>
        </w:tabs>
        <w:spacing w:line="236" w:lineRule="auto"/>
        <w:ind w:left="1240" w:hanging="270"/>
        <w:jc w:val="both"/>
        <w:rPr>
          <w:rFonts w:eastAsia="Times New Roman"/>
          <w:sz w:val="28"/>
          <w:szCs w:val="28"/>
        </w:rPr>
      </w:pPr>
      <w:r>
        <w:rPr>
          <w:rFonts w:eastAsia="Times New Roman"/>
          <w:sz w:val="28"/>
          <w:szCs w:val="28"/>
        </w:rPr>
        <w:t>Стороны достигли соглашения о перераспределении земельного участка</w:t>
      </w:r>
    </w:p>
    <w:p w:rsidR="00547A14" w:rsidRDefault="00547A14" w:rsidP="007F67A4">
      <w:pPr>
        <w:ind w:left="260"/>
        <w:jc w:val="both"/>
        <w:rPr>
          <w:rFonts w:eastAsia="Times New Roman"/>
          <w:sz w:val="28"/>
          <w:szCs w:val="28"/>
        </w:rPr>
      </w:pPr>
      <w:r>
        <w:rPr>
          <w:rFonts w:eastAsia="Times New Roman"/>
          <w:sz w:val="28"/>
          <w:szCs w:val="28"/>
        </w:rPr>
        <w:t>_________________________________ , находящегося в частной собственности</w:t>
      </w:r>
    </w:p>
    <w:p w:rsidR="00547A14" w:rsidRDefault="00547A14" w:rsidP="007F67A4">
      <w:pPr>
        <w:spacing w:line="11" w:lineRule="exact"/>
        <w:jc w:val="both"/>
        <w:rPr>
          <w:sz w:val="20"/>
          <w:szCs w:val="20"/>
        </w:rPr>
      </w:pPr>
    </w:p>
    <w:p w:rsidR="00547A14" w:rsidRDefault="00547A14" w:rsidP="007F67A4">
      <w:pPr>
        <w:spacing w:line="234" w:lineRule="auto"/>
        <w:ind w:right="-179"/>
        <w:jc w:val="both"/>
        <w:rPr>
          <w:sz w:val="20"/>
          <w:szCs w:val="20"/>
        </w:rPr>
      </w:pPr>
      <w:r>
        <w:rPr>
          <w:rFonts w:eastAsia="Times New Roman"/>
          <w:sz w:val="24"/>
          <w:szCs w:val="24"/>
        </w:rPr>
        <w:t>(адрес, площадь, кадастровый номер земельного участка указать наименование и реквизиты правоустанавливающего документа)</w:t>
      </w:r>
    </w:p>
    <w:p w:rsidR="00547A14" w:rsidRDefault="00547A14" w:rsidP="007F67A4">
      <w:pPr>
        <w:spacing w:line="18" w:lineRule="exact"/>
        <w:jc w:val="both"/>
        <w:rPr>
          <w:sz w:val="20"/>
          <w:szCs w:val="20"/>
        </w:rPr>
      </w:pPr>
    </w:p>
    <w:p w:rsidR="00547A14" w:rsidRDefault="00547A14" w:rsidP="007F67A4">
      <w:pPr>
        <w:spacing w:line="248" w:lineRule="auto"/>
        <w:ind w:left="260" w:right="140"/>
        <w:jc w:val="both"/>
        <w:rPr>
          <w:sz w:val="20"/>
          <w:szCs w:val="20"/>
        </w:rPr>
      </w:pPr>
      <w:r>
        <w:rPr>
          <w:rFonts w:eastAsia="Times New Roman"/>
          <w:sz w:val="27"/>
          <w:szCs w:val="27"/>
        </w:rPr>
        <w:t>Стороны-2, что подтверждается записью в Едином государственном реестре прав на недвижимое имущество и сделок с ним от «___» ______ ____ г. № ___, (далее – Участок № 1), и части земель государственная собственность, на которые не разграничена, расположенного: ________________________, (далее – Земли)</w:t>
      </w:r>
    </w:p>
    <w:p w:rsidR="00547A14" w:rsidRDefault="00547A14" w:rsidP="007F67A4">
      <w:pPr>
        <w:jc w:val="both"/>
        <w:sectPr w:rsidR="00547A14">
          <w:headerReference w:type="default" r:id="rId18"/>
          <w:pgSz w:w="12240" w:h="15840"/>
          <w:pgMar w:top="710" w:right="840" w:bottom="1440" w:left="1440" w:header="0" w:footer="0" w:gutter="0"/>
          <w:cols w:space="720" w:equalWidth="0">
            <w:col w:w="9960"/>
          </w:cols>
        </w:sectPr>
      </w:pPr>
    </w:p>
    <w:p w:rsidR="00547A14" w:rsidRDefault="00547A14" w:rsidP="00F811B5">
      <w:pPr>
        <w:jc w:val="both"/>
        <w:rPr>
          <w:sz w:val="20"/>
          <w:szCs w:val="20"/>
        </w:rPr>
      </w:pPr>
    </w:p>
    <w:p w:rsidR="00547A14" w:rsidRDefault="00547A14" w:rsidP="007F67A4">
      <w:pPr>
        <w:spacing w:line="153" w:lineRule="exact"/>
        <w:jc w:val="both"/>
        <w:rPr>
          <w:sz w:val="20"/>
          <w:szCs w:val="20"/>
        </w:rPr>
      </w:pPr>
    </w:p>
    <w:p w:rsidR="00547A14" w:rsidRDefault="00E50349" w:rsidP="007F67A4">
      <w:pPr>
        <w:jc w:val="both"/>
        <w:rPr>
          <w:sz w:val="20"/>
          <w:szCs w:val="20"/>
        </w:rPr>
      </w:pPr>
      <w:r>
        <w:rPr>
          <w:rFonts w:eastAsia="Times New Roman"/>
          <w:sz w:val="24"/>
          <w:szCs w:val="24"/>
        </w:rPr>
        <w:t xml:space="preserve">(адрес, площадь) </w:t>
      </w:r>
      <w:r>
        <w:rPr>
          <w:rFonts w:eastAsia="Times New Roman"/>
          <w:sz w:val="28"/>
          <w:szCs w:val="28"/>
        </w:rPr>
        <w:t>в результате которого образовался земельный участок ( далее</w:t>
      </w:r>
      <w:r>
        <w:rPr>
          <w:rFonts w:eastAsia="Times New Roman"/>
          <w:sz w:val="24"/>
          <w:szCs w:val="24"/>
        </w:rPr>
        <w:t xml:space="preserve"> Участок 2)   ________________________________________________________________-           </w:t>
      </w:r>
      <w:r w:rsidR="00547A14">
        <w:rPr>
          <w:rFonts w:eastAsia="Times New Roman"/>
          <w:sz w:val="24"/>
          <w:szCs w:val="24"/>
        </w:rPr>
        <w:t>(адрес, площадь, кадастровый номер земельного участка)</w:t>
      </w:r>
    </w:p>
    <w:p w:rsidR="00547A14" w:rsidRDefault="00547A14" w:rsidP="007F67A4">
      <w:pPr>
        <w:spacing w:line="2" w:lineRule="exact"/>
        <w:jc w:val="both"/>
        <w:rPr>
          <w:sz w:val="20"/>
          <w:szCs w:val="20"/>
        </w:rPr>
      </w:pPr>
    </w:p>
    <w:p w:rsidR="00547A14" w:rsidRDefault="00547A14" w:rsidP="007F67A4">
      <w:pPr>
        <w:ind w:left="800"/>
        <w:jc w:val="both"/>
        <w:rPr>
          <w:sz w:val="20"/>
          <w:szCs w:val="20"/>
        </w:rPr>
      </w:pPr>
      <w:r>
        <w:rPr>
          <w:rFonts w:eastAsia="Times New Roman"/>
          <w:sz w:val="28"/>
          <w:szCs w:val="28"/>
        </w:rPr>
        <w:t>1.1. Участок № 2 образован из Участка № 1 и Земель утверждённый в</w:t>
      </w:r>
    </w:p>
    <w:p w:rsidR="00547A14" w:rsidRDefault="00547A14" w:rsidP="007F67A4">
      <w:pPr>
        <w:spacing w:line="11" w:lineRule="exact"/>
        <w:jc w:val="both"/>
        <w:rPr>
          <w:sz w:val="20"/>
          <w:szCs w:val="20"/>
        </w:rPr>
      </w:pPr>
    </w:p>
    <w:p w:rsidR="00547A14" w:rsidRDefault="00547A14" w:rsidP="007F67A4">
      <w:pPr>
        <w:tabs>
          <w:tab w:val="left" w:pos="9480"/>
        </w:tabs>
        <w:ind w:left="260"/>
        <w:jc w:val="both"/>
        <w:rPr>
          <w:sz w:val="20"/>
          <w:szCs w:val="20"/>
        </w:rPr>
      </w:pPr>
      <w:r>
        <w:rPr>
          <w:rFonts w:eastAsia="Times New Roman"/>
          <w:sz w:val="27"/>
          <w:szCs w:val="27"/>
        </w:rPr>
        <w:t>соответствии</w:t>
      </w:r>
      <w:r>
        <w:rPr>
          <w:sz w:val="20"/>
          <w:szCs w:val="20"/>
        </w:rPr>
        <w:tab/>
      </w:r>
      <w:r>
        <w:rPr>
          <w:rFonts w:eastAsia="Times New Roman"/>
          <w:sz w:val="27"/>
          <w:szCs w:val="27"/>
        </w:rPr>
        <w:t>с</w:t>
      </w:r>
    </w:p>
    <w:p w:rsidR="00547A14" w:rsidRDefault="00547A14" w:rsidP="007F67A4">
      <w:pPr>
        <w:spacing w:line="2" w:lineRule="exact"/>
        <w:jc w:val="both"/>
        <w:rPr>
          <w:sz w:val="20"/>
          <w:szCs w:val="20"/>
        </w:rPr>
      </w:pPr>
    </w:p>
    <w:p w:rsidR="00547A14" w:rsidRDefault="00547A14" w:rsidP="007F67A4">
      <w:pPr>
        <w:ind w:left="260"/>
        <w:jc w:val="both"/>
        <w:rPr>
          <w:sz w:val="20"/>
          <w:szCs w:val="20"/>
        </w:rPr>
      </w:pPr>
      <w:r>
        <w:rPr>
          <w:rFonts w:eastAsia="Times New Roman"/>
          <w:sz w:val="28"/>
          <w:szCs w:val="28"/>
        </w:rPr>
        <w:t>_______________________________________________________.</w:t>
      </w:r>
    </w:p>
    <w:p w:rsidR="00547A14" w:rsidRDefault="00547A14" w:rsidP="007F67A4">
      <w:pPr>
        <w:spacing w:line="237" w:lineRule="auto"/>
        <w:ind w:left="2080"/>
        <w:jc w:val="both"/>
        <w:rPr>
          <w:sz w:val="20"/>
          <w:szCs w:val="20"/>
        </w:rPr>
      </w:pPr>
      <w:r>
        <w:rPr>
          <w:rFonts w:eastAsia="Times New Roman"/>
          <w:sz w:val="24"/>
          <w:szCs w:val="24"/>
        </w:rPr>
        <w:t>(указать наименование и реквизиты документа, которым утверждена</w:t>
      </w:r>
    </w:p>
    <w:p w:rsidR="00547A14" w:rsidRDefault="00547A14" w:rsidP="007F67A4">
      <w:pPr>
        <w:spacing w:line="1" w:lineRule="exact"/>
        <w:jc w:val="both"/>
        <w:rPr>
          <w:sz w:val="20"/>
          <w:szCs w:val="20"/>
        </w:rPr>
      </w:pPr>
    </w:p>
    <w:p w:rsidR="00547A14" w:rsidRDefault="00547A14" w:rsidP="007F67A4">
      <w:pPr>
        <w:ind w:left="260"/>
        <w:jc w:val="both"/>
        <w:rPr>
          <w:sz w:val="20"/>
          <w:szCs w:val="20"/>
        </w:rPr>
      </w:pPr>
      <w:r>
        <w:rPr>
          <w:rFonts w:eastAsia="Times New Roman"/>
          <w:sz w:val="24"/>
          <w:szCs w:val="24"/>
        </w:rPr>
        <w:t>схема</w:t>
      </w:r>
    </w:p>
    <w:p w:rsidR="00547A14" w:rsidRDefault="00547A14" w:rsidP="007F67A4">
      <w:pPr>
        <w:ind w:left="2240"/>
        <w:jc w:val="both"/>
        <w:rPr>
          <w:sz w:val="20"/>
          <w:szCs w:val="20"/>
        </w:rPr>
      </w:pPr>
      <w:r>
        <w:rPr>
          <w:rFonts w:eastAsia="Times New Roman"/>
          <w:sz w:val="24"/>
          <w:szCs w:val="24"/>
        </w:rPr>
        <w:t>расположения земельного участка или проекта межевания территории)</w:t>
      </w:r>
    </w:p>
    <w:p w:rsidR="00547A14" w:rsidRDefault="00547A14" w:rsidP="007F67A4">
      <w:pPr>
        <w:spacing w:line="16" w:lineRule="exact"/>
        <w:jc w:val="both"/>
        <w:rPr>
          <w:sz w:val="20"/>
          <w:szCs w:val="20"/>
        </w:rPr>
      </w:pPr>
    </w:p>
    <w:p w:rsidR="00547A14" w:rsidRDefault="00547A14" w:rsidP="007F67A4">
      <w:pPr>
        <w:spacing w:line="236" w:lineRule="auto"/>
        <w:ind w:left="260" w:firstLine="566"/>
        <w:jc w:val="both"/>
        <w:rPr>
          <w:sz w:val="20"/>
          <w:szCs w:val="20"/>
        </w:rPr>
      </w:pPr>
      <w:r>
        <w:rPr>
          <w:rFonts w:eastAsia="Times New Roman"/>
          <w:sz w:val="28"/>
          <w:szCs w:val="28"/>
        </w:rPr>
        <w:t xml:space="preserve">1.2. В соответствии с настоящим соглашением площадь Участка № 1 увеличилась на _____ </w:t>
      </w:r>
      <w:proofErr w:type="spellStart"/>
      <w:r>
        <w:rPr>
          <w:rFonts w:eastAsia="Times New Roman"/>
          <w:sz w:val="28"/>
          <w:szCs w:val="28"/>
        </w:rPr>
        <w:t>кв.м</w:t>
      </w:r>
      <w:proofErr w:type="spellEnd"/>
      <w:r>
        <w:rPr>
          <w:rFonts w:eastAsia="Times New Roman"/>
          <w:sz w:val="28"/>
          <w:szCs w:val="28"/>
        </w:rPr>
        <w:t xml:space="preserve">, у Стороны-2 возникает право собственности на земельный участок площадью ______ </w:t>
      </w:r>
      <w:proofErr w:type="spellStart"/>
      <w:r>
        <w:rPr>
          <w:rFonts w:eastAsia="Times New Roman"/>
          <w:sz w:val="28"/>
          <w:szCs w:val="28"/>
        </w:rPr>
        <w:t>кв.м</w:t>
      </w:r>
      <w:proofErr w:type="spellEnd"/>
      <w:r>
        <w:rPr>
          <w:rFonts w:eastAsia="Times New Roman"/>
          <w:sz w:val="28"/>
          <w:szCs w:val="28"/>
        </w:rPr>
        <w:t>.</w:t>
      </w:r>
    </w:p>
    <w:p w:rsidR="00547A14" w:rsidRDefault="00547A14" w:rsidP="007F67A4">
      <w:pPr>
        <w:spacing w:line="7" w:lineRule="exact"/>
        <w:jc w:val="both"/>
        <w:rPr>
          <w:sz w:val="20"/>
          <w:szCs w:val="20"/>
        </w:rPr>
      </w:pPr>
    </w:p>
    <w:p w:rsidR="00547A14" w:rsidRDefault="00547A14" w:rsidP="007F67A4">
      <w:pPr>
        <w:numPr>
          <w:ilvl w:val="1"/>
          <w:numId w:val="62"/>
        </w:numPr>
        <w:tabs>
          <w:tab w:val="left" w:pos="2660"/>
        </w:tabs>
        <w:ind w:left="2660" w:hanging="278"/>
        <w:jc w:val="both"/>
        <w:rPr>
          <w:rFonts w:eastAsia="Times New Roman"/>
          <w:b/>
          <w:bCs/>
          <w:sz w:val="28"/>
          <w:szCs w:val="28"/>
        </w:rPr>
      </w:pPr>
      <w:r>
        <w:rPr>
          <w:rFonts w:eastAsia="Times New Roman"/>
          <w:b/>
          <w:bCs/>
          <w:sz w:val="28"/>
          <w:szCs w:val="28"/>
        </w:rPr>
        <w:t>Размер платы за увеличение площади</w:t>
      </w:r>
    </w:p>
    <w:p w:rsidR="00547A14" w:rsidRDefault="00547A14" w:rsidP="007F67A4">
      <w:pPr>
        <w:spacing w:line="8" w:lineRule="exact"/>
        <w:jc w:val="both"/>
        <w:rPr>
          <w:rFonts w:eastAsia="Times New Roman"/>
          <w:b/>
          <w:bCs/>
          <w:sz w:val="28"/>
          <w:szCs w:val="28"/>
        </w:rPr>
      </w:pPr>
    </w:p>
    <w:p w:rsidR="00547A14" w:rsidRDefault="00547A14" w:rsidP="007F67A4">
      <w:pPr>
        <w:numPr>
          <w:ilvl w:val="0"/>
          <w:numId w:val="63"/>
        </w:numPr>
        <w:tabs>
          <w:tab w:val="left" w:pos="1402"/>
        </w:tabs>
        <w:spacing w:line="238" w:lineRule="auto"/>
        <w:ind w:left="260" w:firstLine="710"/>
        <w:jc w:val="both"/>
        <w:rPr>
          <w:rFonts w:eastAsia="Times New Roman"/>
          <w:sz w:val="28"/>
          <w:szCs w:val="28"/>
        </w:rPr>
      </w:pPr>
      <w:r>
        <w:rPr>
          <w:rFonts w:eastAsia="Times New Roman"/>
          <w:sz w:val="28"/>
          <w:szCs w:val="28"/>
        </w:rPr>
        <w:t xml:space="preserve">В соответствии с настоящим Соглашением размер платы за увеличение площади Участка № 1, находящегося в частной собственности, в результате его перераспределения с землями, государственная собственность на которые не разграничена на территории </w:t>
      </w:r>
      <w:r w:rsidR="001711F7">
        <w:rPr>
          <w:rFonts w:eastAsia="Times New Roman"/>
          <w:sz w:val="28"/>
          <w:szCs w:val="28"/>
        </w:rPr>
        <w:t>Войков</w:t>
      </w:r>
      <w:r>
        <w:rPr>
          <w:rFonts w:eastAsia="Times New Roman"/>
          <w:sz w:val="28"/>
          <w:szCs w:val="28"/>
        </w:rPr>
        <w:t>ского сельского поселения Ленинского района Республики Крым, и в соответствии с действующим законодательством составляет ____________________ рублей.</w:t>
      </w:r>
    </w:p>
    <w:p w:rsidR="00547A14" w:rsidRDefault="00547A14" w:rsidP="007F67A4">
      <w:pPr>
        <w:ind w:left="5660"/>
        <w:jc w:val="both"/>
        <w:rPr>
          <w:sz w:val="20"/>
          <w:szCs w:val="20"/>
        </w:rPr>
      </w:pPr>
      <w:r>
        <w:rPr>
          <w:rFonts w:eastAsia="Times New Roman"/>
          <w:sz w:val="24"/>
          <w:szCs w:val="24"/>
        </w:rPr>
        <w:t>(сумма цифрами и прописью)</w:t>
      </w:r>
    </w:p>
    <w:p w:rsidR="00547A14" w:rsidRDefault="00547A14" w:rsidP="007F67A4">
      <w:pPr>
        <w:spacing w:line="16" w:lineRule="exact"/>
        <w:jc w:val="both"/>
        <w:rPr>
          <w:sz w:val="20"/>
          <w:szCs w:val="20"/>
        </w:rPr>
      </w:pPr>
    </w:p>
    <w:p w:rsidR="00547A14" w:rsidRDefault="00547A14" w:rsidP="007F67A4">
      <w:pPr>
        <w:spacing w:line="234" w:lineRule="auto"/>
        <w:ind w:left="260"/>
        <w:jc w:val="both"/>
        <w:rPr>
          <w:sz w:val="20"/>
          <w:szCs w:val="20"/>
        </w:rPr>
      </w:pPr>
      <w:r>
        <w:rPr>
          <w:rFonts w:eastAsia="Times New Roman"/>
          <w:sz w:val="28"/>
          <w:szCs w:val="28"/>
        </w:rPr>
        <w:t>(согласно расчёту платы за увеличение площади земельного участка в результате его перераспределения).</w:t>
      </w:r>
    </w:p>
    <w:p w:rsidR="00547A14" w:rsidRDefault="00547A14" w:rsidP="007F67A4">
      <w:pPr>
        <w:spacing w:line="18"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2.1. 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w:t>
      </w:r>
    </w:p>
    <w:p w:rsidR="00547A14" w:rsidRDefault="00547A14" w:rsidP="007F67A4">
      <w:pPr>
        <w:spacing w:line="1" w:lineRule="exact"/>
        <w:jc w:val="both"/>
        <w:rPr>
          <w:sz w:val="20"/>
          <w:szCs w:val="20"/>
        </w:rPr>
      </w:pPr>
    </w:p>
    <w:p w:rsidR="00547A14" w:rsidRDefault="00547A14" w:rsidP="007F67A4">
      <w:pPr>
        <w:ind w:right="-139"/>
        <w:jc w:val="both"/>
        <w:rPr>
          <w:sz w:val="20"/>
          <w:szCs w:val="20"/>
        </w:rPr>
      </w:pPr>
      <w:r>
        <w:rPr>
          <w:rFonts w:eastAsia="Times New Roman"/>
          <w:sz w:val="28"/>
          <w:szCs w:val="28"/>
        </w:rPr>
        <w:t>__________________________________________________________________</w:t>
      </w:r>
    </w:p>
    <w:p w:rsidR="00547A14" w:rsidRDefault="00547A14" w:rsidP="007F67A4">
      <w:pPr>
        <w:spacing w:line="9" w:lineRule="exact"/>
        <w:jc w:val="both"/>
        <w:rPr>
          <w:sz w:val="20"/>
          <w:szCs w:val="20"/>
        </w:rPr>
      </w:pPr>
    </w:p>
    <w:p w:rsidR="00547A14" w:rsidRDefault="00547A14" w:rsidP="007F67A4">
      <w:pPr>
        <w:spacing w:line="234" w:lineRule="auto"/>
        <w:ind w:left="2240" w:right="1980" w:hanging="91"/>
        <w:jc w:val="both"/>
        <w:rPr>
          <w:sz w:val="20"/>
          <w:szCs w:val="20"/>
        </w:rPr>
      </w:pPr>
      <w:r>
        <w:rPr>
          <w:rFonts w:eastAsia="Times New Roman"/>
          <w:sz w:val="24"/>
          <w:szCs w:val="24"/>
        </w:rPr>
        <w:t>(сведения о реквизитах счета: наименование органа федерального казначейства, номер его счёта и ИНН)</w:t>
      </w:r>
    </w:p>
    <w:p w:rsidR="00547A14" w:rsidRDefault="00547A14" w:rsidP="007F67A4">
      <w:pPr>
        <w:spacing w:line="4" w:lineRule="exact"/>
        <w:jc w:val="both"/>
        <w:rPr>
          <w:sz w:val="20"/>
          <w:szCs w:val="20"/>
        </w:rPr>
      </w:pPr>
    </w:p>
    <w:p w:rsidR="00547A14" w:rsidRDefault="00547A14" w:rsidP="007F67A4">
      <w:pPr>
        <w:ind w:left="260"/>
        <w:jc w:val="both"/>
        <w:rPr>
          <w:sz w:val="20"/>
          <w:szCs w:val="20"/>
        </w:rPr>
      </w:pPr>
      <w:r>
        <w:rPr>
          <w:rFonts w:eastAsia="Times New Roman"/>
          <w:sz w:val="28"/>
          <w:szCs w:val="28"/>
        </w:rPr>
        <w:t>по коду бюджетной классификации ___________________________________</w:t>
      </w:r>
    </w:p>
    <w:p w:rsidR="00547A14" w:rsidRDefault="00547A14" w:rsidP="007F67A4">
      <w:pPr>
        <w:spacing w:line="237" w:lineRule="auto"/>
        <w:ind w:left="5020"/>
        <w:jc w:val="both"/>
        <w:rPr>
          <w:sz w:val="20"/>
          <w:szCs w:val="20"/>
        </w:rPr>
      </w:pPr>
      <w:r>
        <w:rPr>
          <w:rFonts w:eastAsia="Times New Roman"/>
          <w:sz w:val="24"/>
          <w:szCs w:val="24"/>
        </w:rPr>
        <w:t>(номер кода бюджетной классификации)</w:t>
      </w:r>
    </w:p>
    <w:p w:rsidR="00547A14" w:rsidRDefault="00547A14" w:rsidP="007F67A4">
      <w:pPr>
        <w:spacing w:line="8" w:lineRule="exact"/>
        <w:jc w:val="both"/>
        <w:rPr>
          <w:sz w:val="20"/>
          <w:szCs w:val="20"/>
        </w:rPr>
      </w:pPr>
    </w:p>
    <w:p w:rsidR="00547A14" w:rsidRDefault="00547A14" w:rsidP="007F67A4">
      <w:pPr>
        <w:numPr>
          <w:ilvl w:val="0"/>
          <w:numId w:val="64"/>
        </w:numPr>
        <w:tabs>
          <w:tab w:val="left" w:pos="2440"/>
        </w:tabs>
        <w:ind w:left="2440" w:hanging="284"/>
        <w:jc w:val="both"/>
        <w:rPr>
          <w:rFonts w:eastAsia="Times New Roman"/>
          <w:b/>
          <w:bCs/>
          <w:sz w:val="28"/>
          <w:szCs w:val="28"/>
        </w:rPr>
      </w:pPr>
      <w:r>
        <w:rPr>
          <w:rFonts w:eastAsia="Times New Roman"/>
          <w:b/>
          <w:bCs/>
          <w:sz w:val="28"/>
          <w:szCs w:val="28"/>
        </w:rPr>
        <w:t>Обязательства и ответственность Сторон</w:t>
      </w:r>
    </w:p>
    <w:p w:rsidR="00547A14" w:rsidRDefault="00547A14" w:rsidP="007F67A4">
      <w:pPr>
        <w:spacing w:line="238" w:lineRule="auto"/>
        <w:ind w:left="980"/>
        <w:jc w:val="both"/>
        <w:rPr>
          <w:rFonts w:eastAsia="Times New Roman"/>
          <w:b/>
          <w:bCs/>
          <w:sz w:val="28"/>
          <w:szCs w:val="28"/>
        </w:rPr>
      </w:pPr>
      <w:r>
        <w:rPr>
          <w:rFonts w:eastAsia="Times New Roman"/>
          <w:sz w:val="28"/>
          <w:szCs w:val="28"/>
        </w:rPr>
        <w:t>3.1. Сторона-2 обязана:</w:t>
      </w:r>
    </w:p>
    <w:p w:rsidR="00547A14" w:rsidRDefault="00547A14" w:rsidP="007F67A4">
      <w:pPr>
        <w:ind w:left="980"/>
        <w:jc w:val="both"/>
        <w:rPr>
          <w:rFonts w:eastAsia="Times New Roman"/>
          <w:b/>
          <w:bCs/>
          <w:sz w:val="28"/>
          <w:szCs w:val="28"/>
        </w:rPr>
      </w:pPr>
      <w:r>
        <w:rPr>
          <w:rFonts w:eastAsia="Times New Roman"/>
          <w:sz w:val="28"/>
          <w:szCs w:val="28"/>
        </w:rPr>
        <w:t>использовать  образованный  участок  в  соответствии  с  его  целевым</w:t>
      </w:r>
    </w:p>
    <w:p w:rsidR="00547A14" w:rsidRDefault="00547A14" w:rsidP="007F67A4">
      <w:pPr>
        <w:spacing w:line="13" w:lineRule="exact"/>
        <w:jc w:val="both"/>
        <w:rPr>
          <w:sz w:val="20"/>
          <w:szCs w:val="20"/>
        </w:rPr>
      </w:pPr>
    </w:p>
    <w:p w:rsidR="00547A14" w:rsidRDefault="00547A14" w:rsidP="007F67A4">
      <w:pPr>
        <w:spacing w:line="236" w:lineRule="auto"/>
        <w:ind w:left="260"/>
        <w:jc w:val="both"/>
        <w:rPr>
          <w:sz w:val="20"/>
          <w:szCs w:val="20"/>
        </w:rPr>
      </w:pPr>
      <w:r>
        <w:rPr>
          <w:rFonts w:eastAsia="Times New Roman"/>
          <w:sz w:val="28"/>
          <w:szCs w:val="28"/>
        </w:rPr>
        <w:t>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547A14" w:rsidRDefault="00547A14" w:rsidP="007F67A4">
      <w:pPr>
        <w:spacing w:line="15"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не допускать действий, приводящих к ухудшению качественных характеристик Участка № 2, экологической обстановки территории, а также к загрязнению Участка № 2;</w:t>
      </w:r>
    </w:p>
    <w:p w:rsidR="00547A14" w:rsidRDefault="00547A14" w:rsidP="007F67A4">
      <w:pPr>
        <w:spacing w:line="1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w:t>
      </w:r>
    </w:p>
    <w:p w:rsidR="00547A14" w:rsidRDefault="00547A14" w:rsidP="007F67A4">
      <w:pPr>
        <w:jc w:val="both"/>
        <w:sectPr w:rsidR="00547A14">
          <w:pgSz w:w="11900" w:h="16838"/>
          <w:pgMar w:top="710" w:right="846" w:bottom="383" w:left="1440" w:header="0" w:footer="0" w:gutter="0"/>
          <w:cols w:space="720" w:equalWidth="0">
            <w:col w:w="9620"/>
          </w:cols>
        </w:sectPr>
      </w:pPr>
    </w:p>
    <w:p w:rsidR="00547A14" w:rsidRPr="00A02958"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7" w:lineRule="auto"/>
        <w:ind w:left="260" w:right="20"/>
        <w:jc w:val="both"/>
        <w:rPr>
          <w:sz w:val="20"/>
          <w:szCs w:val="20"/>
        </w:rPr>
      </w:pPr>
      <w:r>
        <w:rPr>
          <w:rFonts w:eastAsia="Times New Roman"/>
          <w:sz w:val="28"/>
          <w:szCs w:val="28"/>
        </w:rPr>
        <w:t>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 2, прилагаемом к Соглашению;</w:t>
      </w:r>
    </w:p>
    <w:p w:rsidR="00547A14" w:rsidRDefault="00547A14" w:rsidP="007F67A4">
      <w:pPr>
        <w:spacing w:line="14"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547A14" w:rsidRDefault="00547A14" w:rsidP="007F67A4">
      <w:pPr>
        <w:spacing w:line="17"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не нарушать законных интересов владельцев инженерно-технических сетей, коммуникаций;</w:t>
      </w:r>
    </w:p>
    <w:p w:rsidR="00547A14" w:rsidRDefault="00547A14" w:rsidP="007F67A4">
      <w:pPr>
        <w:spacing w:line="15" w:lineRule="exact"/>
        <w:jc w:val="both"/>
        <w:rPr>
          <w:sz w:val="20"/>
          <w:szCs w:val="20"/>
        </w:rPr>
      </w:pPr>
    </w:p>
    <w:p w:rsidR="00547A14" w:rsidRDefault="00547A14" w:rsidP="007F67A4">
      <w:pPr>
        <w:spacing w:line="234" w:lineRule="auto"/>
        <w:ind w:left="260" w:right="20" w:firstLine="708"/>
        <w:jc w:val="both"/>
        <w:rPr>
          <w:sz w:val="20"/>
          <w:szCs w:val="20"/>
        </w:rPr>
      </w:pPr>
      <w:r>
        <w:rPr>
          <w:rFonts w:eastAsia="Times New Roman"/>
          <w:sz w:val="28"/>
          <w:szCs w:val="28"/>
        </w:rPr>
        <w:t>соблюдать режим использования земельного участка, расположенного в охранной зоне инженерных коммуникаций;</w:t>
      </w:r>
    </w:p>
    <w:p w:rsidR="00547A14" w:rsidRDefault="00547A14" w:rsidP="007F67A4">
      <w:pPr>
        <w:spacing w:line="15" w:lineRule="exact"/>
        <w:jc w:val="both"/>
        <w:rPr>
          <w:sz w:val="20"/>
          <w:szCs w:val="20"/>
        </w:rPr>
      </w:pPr>
    </w:p>
    <w:p w:rsidR="00547A14" w:rsidRDefault="00547A14" w:rsidP="007F67A4">
      <w:pPr>
        <w:spacing w:line="237" w:lineRule="auto"/>
        <w:ind w:left="260" w:right="20" w:firstLine="708"/>
        <w:jc w:val="both"/>
        <w:rPr>
          <w:sz w:val="20"/>
          <w:szCs w:val="20"/>
        </w:rPr>
      </w:pPr>
      <w:r>
        <w:rPr>
          <w:rFonts w:eastAsia="Times New Roman"/>
          <w:sz w:val="28"/>
          <w:szCs w:val="28"/>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547A14" w:rsidRDefault="00547A14" w:rsidP="007F67A4">
      <w:pPr>
        <w:spacing w:line="14" w:lineRule="exact"/>
        <w:jc w:val="both"/>
        <w:rPr>
          <w:sz w:val="20"/>
          <w:szCs w:val="20"/>
        </w:rPr>
      </w:pPr>
    </w:p>
    <w:p w:rsidR="00547A14" w:rsidRDefault="00547A14" w:rsidP="007F67A4">
      <w:pPr>
        <w:spacing w:line="237" w:lineRule="auto"/>
        <w:ind w:left="260" w:right="20" w:firstLine="708"/>
        <w:jc w:val="both"/>
        <w:rPr>
          <w:sz w:val="20"/>
          <w:szCs w:val="20"/>
        </w:rPr>
      </w:pPr>
      <w:r>
        <w:rPr>
          <w:rFonts w:eastAsia="Times New Roman"/>
          <w:sz w:val="28"/>
          <w:szCs w:val="28"/>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547A14" w:rsidRDefault="00547A14" w:rsidP="007F67A4">
      <w:pPr>
        <w:spacing w:line="18" w:lineRule="exact"/>
        <w:jc w:val="both"/>
        <w:rPr>
          <w:sz w:val="20"/>
          <w:szCs w:val="20"/>
        </w:rPr>
      </w:pPr>
    </w:p>
    <w:p w:rsidR="00547A14" w:rsidRDefault="00547A14" w:rsidP="007F67A4">
      <w:pPr>
        <w:spacing w:line="235" w:lineRule="auto"/>
        <w:ind w:left="260" w:right="20" w:firstLine="708"/>
        <w:jc w:val="both"/>
        <w:rPr>
          <w:sz w:val="20"/>
          <w:szCs w:val="20"/>
        </w:rPr>
      </w:pPr>
      <w:r>
        <w:rPr>
          <w:rFonts w:eastAsia="Times New Roman"/>
          <w:sz w:val="28"/>
          <w:szCs w:val="28"/>
        </w:rPr>
        <w:t>3.2. Во всём, что не предусмотрено в настоящем Соглашении, Стороны руководствуются законодательством Российской Федерации.</w:t>
      </w:r>
    </w:p>
    <w:p w:rsidR="00547A14" w:rsidRDefault="00547A14" w:rsidP="007F67A4">
      <w:pPr>
        <w:spacing w:line="15" w:lineRule="exact"/>
        <w:jc w:val="both"/>
        <w:rPr>
          <w:sz w:val="20"/>
          <w:szCs w:val="20"/>
        </w:rPr>
      </w:pPr>
    </w:p>
    <w:p w:rsidR="00547A14" w:rsidRDefault="00547A14" w:rsidP="007F67A4">
      <w:pPr>
        <w:spacing w:line="236" w:lineRule="auto"/>
        <w:ind w:left="260" w:right="20" w:firstLine="708"/>
        <w:jc w:val="both"/>
        <w:rPr>
          <w:sz w:val="20"/>
          <w:szCs w:val="20"/>
        </w:rPr>
      </w:pPr>
      <w:r>
        <w:rPr>
          <w:rFonts w:eastAsia="Times New Roman"/>
          <w:sz w:val="28"/>
          <w:szCs w:val="28"/>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547A14" w:rsidRDefault="00547A14" w:rsidP="007F67A4">
      <w:pPr>
        <w:spacing w:line="7" w:lineRule="exact"/>
        <w:jc w:val="both"/>
        <w:rPr>
          <w:sz w:val="20"/>
          <w:szCs w:val="20"/>
        </w:rPr>
      </w:pPr>
    </w:p>
    <w:p w:rsidR="00547A14" w:rsidRDefault="00547A14" w:rsidP="007F67A4">
      <w:pPr>
        <w:numPr>
          <w:ilvl w:val="0"/>
          <w:numId w:val="65"/>
        </w:numPr>
        <w:tabs>
          <w:tab w:val="left" w:pos="4060"/>
        </w:tabs>
        <w:ind w:left="4060" w:hanging="289"/>
        <w:jc w:val="both"/>
        <w:rPr>
          <w:rFonts w:eastAsia="Times New Roman"/>
          <w:b/>
          <w:bCs/>
          <w:sz w:val="28"/>
          <w:szCs w:val="28"/>
        </w:rPr>
      </w:pPr>
      <w:r>
        <w:rPr>
          <w:rFonts w:eastAsia="Times New Roman"/>
          <w:b/>
          <w:bCs/>
          <w:sz w:val="28"/>
          <w:szCs w:val="28"/>
        </w:rPr>
        <w:t>Особые условия</w:t>
      </w:r>
    </w:p>
    <w:p w:rsidR="00547A14" w:rsidRDefault="00547A14" w:rsidP="007F67A4">
      <w:pPr>
        <w:spacing w:line="8" w:lineRule="exact"/>
        <w:jc w:val="both"/>
        <w:rPr>
          <w:sz w:val="20"/>
          <w:szCs w:val="20"/>
        </w:rPr>
      </w:pPr>
    </w:p>
    <w:p w:rsidR="00547A14" w:rsidRDefault="00547A14" w:rsidP="007F67A4">
      <w:pPr>
        <w:spacing w:line="237" w:lineRule="auto"/>
        <w:ind w:left="260" w:right="20" w:firstLine="708"/>
        <w:jc w:val="both"/>
        <w:rPr>
          <w:sz w:val="20"/>
          <w:szCs w:val="20"/>
        </w:rPr>
      </w:pPr>
      <w:r>
        <w:rPr>
          <w:rFonts w:eastAsia="Times New Roman"/>
          <w:sz w:val="28"/>
          <w:szCs w:val="28"/>
        </w:rPr>
        <w:t>4.1. Все изменения и дополнения к Соглашению действительны, если они совершены в письменной форме и подписаны уполномоченными лицами.</w:t>
      </w:r>
    </w:p>
    <w:p w:rsidR="00547A14" w:rsidRDefault="00547A14" w:rsidP="007F67A4">
      <w:pPr>
        <w:spacing w:line="13"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547A14" w:rsidRDefault="00547A14" w:rsidP="007F67A4">
      <w:pPr>
        <w:spacing w:line="6" w:lineRule="exact"/>
        <w:jc w:val="both"/>
        <w:rPr>
          <w:sz w:val="20"/>
          <w:szCs w:val="20"/>
        </w:rPr>
      </w:pPr>
    </w:p>
    <w:p w:rsidR="00547A14" w:rsidRDefault="00547A14" w:rsidP="007F67A4">
      <w:pPr>
        <w:numPr>
          <w:ilvl w:val="2"/>
          <w:numId w:val="66"/>
        </w:numPr>
        <w:tabs>
          <w:tab w:val="left" w:pos="3740"/>
        </w:tabs>
        <w:ind w:left="3740" w:hanging="288"/>
        <w:jc w:val="both"/>
        <w:rPr>
          <w:rFonts w:eastAsia="Times New Roman"/>
          <w:b/>
          <w:bCs/>
          <w:sz w:val="28"/>
          <w:szCs w:val="28"/>
        </w:rPr>
      </w:pPr>
      <w:r>
        <w:rPr>
          <w:rFonts w:eastAsia="Times New Roman"/>
          <w:b/>
          <w:bCs/>
          <w:sz w:val="28"/>
          <w:szCs w:val="28"/>
        </w:rPr>
        <w:t>Рассмотрение споров</w:t>
      </w:r>
    </w:p>
    <w:p w:rsidR="00547A14" w:rsidRDefault="00547A14" w:rsidP="007F67A4">
      <w:pPr>
        <w:spacing w:line="8" w:lineRule="exact"/>
        <w:jc w:val="both"/>
        <w:rPr>
          <w:rFonts w:eastAsia="Times New Roman"/>
          <w:b/>
          <w:bCs/>
          <w:sz w:val="28"/>
          <w:szCs w:val="28"/>
        </w:rPr>
      </w:pPr>
    </w:p>
    <w:p w:rsidR="00547A14" w:rsidRDefault="00547A14" w:rsidP="007F67A4">
      <w:pPr>
        <w:numPr>
          <w:ilvl w:val="0"/>
          <w:numId w:val="67"/>
        </w:numPr>
        <w:tabs>
          <w:tab w:val="left" w:pos="1279"/>
        </w:tabs>
        <w:spacing w:line="237" w:lineRule="auto"/>
        <w:ind w:left="260" w:right="20" w:firstLine="710"/>
        <w:jc w:val="both"/>
        <w:rPr>
          <w:rFonts w:eastAsia="Times New Roman"/>
          <w:sz w:val="28"/>
          <w:szCs w:val="28"/>
        </w:rPr>
      </w:pPr>
      <w:r>
        <w:rPr>
          <w:rFonts w:eastAsia="Times New Roman"/>
          <w:sz w:val="28"/>
          <w:szCs w:val="28"/>
        </w:rPr>
        <w:t>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547A14" w:rsidRDefault="00547A14" w:rsidP="007F67A4">
      <w:pPr>
        <w:spacing w:line="8" w:lineRule="exact"/>
        <w:jc w:val="both"/>
        <w:rPr>
          <w:rFonts w:eastAsia="Times New Roman"/>
          <w:sz w:val="28"/>
          <w:szCs w:val="28"/>
        </w:rPr>
      </w:pPr>
    </w:p>
    <w:p w:rsidR="00547A14" w:rsidRDefault="00547A14" w:rsidP="007F67A4">
      <w:pPr>
        <w:numPr>
          <w:ilvl w:val="1"/>
          <w:numId w:val="67"/>
        </w:numPr>
        <w:tabs>
          <w:tab w:val="left" w:pos="3240"/>
        </w:tabs>
        <w:ind w:left="3240" w:hanging="277"/>
        <w:jc w:val="both"/>
        <w:rPr>
          <w:rFonts w:eastAsia="Times New Roman"/>
          <w:b/>
          <w:bCs/>
          <w:sz w:val="28"/>
          <w:szCs w:val="28"/>
        </w:rPr>
      </w:pPr>
      <w:r>
        <w:rPr>
          <w:rFonts w:eastAsia="Times New Roman"/>
          <w:b/>
          <w:bCs/>
          <w:sz w:val="28"/>
          <w:szCs w:val="28"/>
        </w:rPr>
        <w:t>Заключительные положения</w:t>
      </w:r>
    </w:p>
    <w:p w:rsidR="00547A14" w:rsidRDefault="00547A14" w:rsidP="007F67A4">
      <w:pPr>
        <w:spacing w:line="8" w:lineRule="exact"/>
        <w:jc w:val="both"/>
        <w:rPr>
          <w:sz w:val="20"/>
          <w:szCs w:val="20"/>
        </w:rPr>
      </w:pPr>
    </w:p>
    <w:p w:rsidR="00547A14" w:rsidRDefault="00547A14" w:rsidP="007F67A4">
      <w:pPr>
        <w:spacing w:line="238" w:lineRule="auto"/>
        <w:ind w:left="260" w:right="20" w:firstLine="708"/>
        <w:jc w:val="both"/>
        <w:rPr>
          <w:sz w:val="20"/>
          <w:szCs w:val="20"/>
        </w:rPr>
      </w:pPr>
      <w:r>
        <w:rPr>
          <w:rFonts w:eastAsia="Times New Roman"/>
          <w:sz w:val="28"/>
          <w:szCs w:val="28"/>
        </w:rPr>
        <w:t>6.1. Данное Соглашение является основанием для регистрации права собственности на Участок № 2 в Государственном комитете по государственной регистрации и кадастру Республики Крым и погашением права собственности, снятия с государственного кадастрового учёта Участка № 1.</w:t>
      </w:r>
    </w:p>
    <w:p w:rsidR="00547A14" w:rsidRDefault="00547A14" w:rsidP="007F67A4">
      <w:pPr>
        <w:ind w:left="980"/>
        <w:jc w:val="both"/>
        <w:rPr>
          <w:sz w:val="20"/>
          <w:szCs w:val="20"/>
        </w:rPr>
      </w:pPr>
      <w:r>
        <w:rPr>
          <w:rFonts w:eastAsia="Times New Roman"/>
          <w:sz w:val="28"/>
          <w:szCs w:val="28"/>
        </w:rPr>
        <w:t>6.2. В качестве неотъемлемой части Соглашения к нему прилагаются:</w:t>
      </w:r>
    </w:p>
    <w:p w:rsidR="00547A14" w:rsidRDefault="00547A14" w:rsidP="007F67A4">
      <w:pPr>
        <w:jc w:val="both"/>
        <w:sectPr w:rsidR="00547A14">
          <w:pgSz w:w="11900" w:h="16838"/>
          <w:pgMar w:top="710" w:right="826" w:bottom="1440" w:left="1440" w:header="0" w:footer="0" w:gutter="0"/>
          <w:cols w:space="720" w:equalWidth="0">
            <w:col w:w="9640"/>
          </w:cols>
        </w:sectPr>
      </w:pPr>
    </w:p>
    <w:p w:rsidR="00547A14" w:rsidRPr="00A02958" w:rsidRDefault="00547A14" w:rsidP="007F67A4">
      <w:pPr>
        <w:ind w:left="260"/>
        <w:jc w:val="both"/>
        <w:rPr>
          <w:sz w:val="20"/>
          <w:szCs w:val="20"/>
        </w:rPr>
      </w:pPr>
    </w:p>
    <w:p w:rsidR="00547A14" w:rsidRDefault="00547A14" w:rsidP="007F67A4">
      <w:pPr>
        <w:spacing w:line="153" w:lineRule="exact"/>
        <w:jc w:val="both"/>
        <w:rPr>
          <w:sz w:val="20"/>
          <w:szCs w:val="20"/>
        </w:rPr>
      </w:pPr>
    </w:p>
    <w:p w:rsidR="00547A14" w:rsidRDefault="00547A14" w:rsidP="007F67A4">
      <w:pPr>
        <w:spacing w:line="237" w:lineRule="auto"/>
        <w:ind w:left="260" w:firstLine="708"/>
        <w:jc w:val="both"/>
        <w:rPr>
          <w:sz w:val="20"/>
          <w:szCs w:val="20"/>
        </w:rPr>
      </w:pPr>
      <w:r>
        <w:rPr>
          <w:rFonts w:eastAsia="Times New Roman"/>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47A14" w:rsidRDefault="00547A14" w:rsidP="007F67A4">
      <w:pPr>
        <w:spacing w:line="14"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согласие на заключение соглашения о перераспределении земельных участков (в случае, если утверждён проект межевания территории в границах которой осуществляется перераспределение земельных участков);</w:t>
      </w:r>
    </w:p>
    <w:p w:rsidR="00547A14" w:rsidRDefault="00547A14" w:rsidP="007F67A4">
      <w:pPr>
        <w:spacing w:line="1" w:lineRule="exact"/>
        <w:jc w:val="both"/>
        <w:rPr>
          <w:sz w:val="20"/>
          <w:szCs w:val="20"/>
        </w:rPr>
      </w:pPr>
    </w:p>
    <w:p w:rsidR="00547A14" w:rsidRDefault="00547A14" w:rsidP="007F67A4">
      <w:pPr>
        <w:ind w:left="980"/>
        <w:jc w:val="both"/>
        <w:rPr>
          <w:sz w:val="20"/>
          <w:szCs w:val="20"/>
        </w:rPr>
      </w:pPr>
      <w:r>
        <w:rPr>
          <w:rFonts w:eastAsia="Times New Roman"/>
          <w:sz w:val="28"/>
          <w:szCs w:val="28"/>
        </w:rPr>
        <w:t>кадастровый паспорт участка № 2.</w:t>
      </w:r>
    </w:p>
    <w:p w:rsidR="00547A14" w:rsidRDefault="00547A14" w:rsidP="007F67A4">
      <w:pPr>
        <w:spacing w:line="16" w:lineRule="exact"/>
        <w:jc w:val="both"/>
        <w:rPr>
          <w:sz w:val="20"/>
          <w:szCs w:val="20"/>
        </w:rPr>
      </w:pPr>
    </w:p>
    <w:p w:rsidR="00547A14" w:rsidRDefault="00547A14" w:rsidP="007F67A4">
      <w:pPr>
        <w:spacing w:line="236" w:lineRule="auto"/>
        <w:ind w:left="260" w:firstLine="708"/>
        <w:jc w:val="both"/>
        <w:rPr>
          <w:sz w:val="20"/>
          <w:szCs w:val="20"/>
        </w:rPr>
      </w:pPr>
      <w:r>
        <w:rPr>
          <w:rFonts w:eastAsia="Times New Roman"/>
          <w:sz w:val="28"/>
          <w:szCs w:val="28"/>
        </w:rPr>
        <w:t>6.3. Настоящее Соглашение составлено в трех экземплярах, имеющих одинаковую юридическую силу, и передаётся: один экземпляр – Стороне-1; один экземпляра – Стороне-2; один экземпляр – Государственный комитет по</w:t>
      </w:r>
    </w:p>
    <w:p w:rsidR="00547A14" w:rsidRDefault="00547A14" w:rsidP="007F67A4">
      <w:pPr>
        <w:spacing w:line="15" w:lineRule="exact"/>
        <w:jc w:val="both"/>
        <w:rPr>
          <w:sz w:val="20"/>
          <w:szCs w:val="20"/>
        </w:rPr>
      </w:pPr>
    </w:p>
    <w:p w:rsidR="00547A14" w:rsidRDefault="00547A14" w:rsidP="007F67A4">
      <w:pPr>
        <w:spacing w:line="236" w:lineRule="auto"/>
        <w:ind w:left="260"/>
        <w:jc w:val="both"/>
        <w:rPr>
          <w:sz w:val="20"/>
          <w:szCs w:val="20"/>
        </w:rPr>
      </w:pPr>
      <w:r>
        <w:rPr>
          <w:rFonts w:eastAsia="Times New Roman"/>
          <w:sz w:val="28"/>
          <w:szCs w:val="28"/>
        </w:rPr>
        <w:t>государственной регистрации и кадастру Республики Крым, осуществляющему государственную регистрацию права собственности на образуемый земельный участок.</w:t>
      </w:r>
    </w:p>
    <w:p w:rsidR="00547A14" w:rsidRDefault="00547A14" w:rsidP="007F67A4">
      <w:pPr>
        <w:spacing w:line="331" w:lineRule="exact"/>
        <w:jc w:val="both"/>
        <w:rPr>
          <w:sz w:val="20"/>
          <w:szCs w:val="20"/>
        </w:rPr>
      </w:pPr>
    </w:p>
    <w:p w:rsidR="00547A14" w:rsidRDefault="00547A14" w:rsidP="007F67A4">
      <w:pPr>
        <w:numPr>
          <w:ilvl w:val="1"/>
          <w:numId w:val="1"/>
        </w:numPr>
        <w:tabs>
          <w:tab w:val="left" w:pos="3880"/>
        </w:tabs>
        <w:ind w:left="3880" w:hanging="281"/>
        <w:jc w:val="both"/>
        <w:rPr>
          <w:rFonts w:eastAsia="Times New Roman"/>
          <w:b/>
          <w:bCs/>
          <w:sz w:val="28"/>
          <w:szCs w:val="28"/>
        </w:rPr>
      </w:pPr>
      <w:r>
        <w:rPr>
          <w:rFonts w:eastAsia="Times New Roman"/>
          <w:b/>
          <w:bCs/>
          <w:sz w:val="28"/>
          <w:szCs w:val="28"/>
        </w:rPr>
        <w:t>Реквизиты Сторон</w:t>
      </w:r>
    </w:p>
    <w:p w:rsidR="00547A14" w:rsidRDefault="00547A14" w:rsidP="007F67A4">
      <w:pPr>
        <w:spacing w:line="316" w:lineRule="exact"/>
        <w:jc w:val="both"/>
        <w:rPr>
          <w:rFonts w:eastAsia="Times New Roman"/>
          <w:b/>
          <w:bCs/>
          <w:sz w:val="28"/>
          <w:szCs w:val="28"/>
        </w:rPr>
      </w:pPr>
    </w:p>
    <w:p w:rsidR="00547A14" w:rsidRDefault="00547A14" w:rsidP="007F67A4">
      <w:pPr>
        <w:numPr>
          <w:ilvl w:val="0"/>
          <w:numId w:val="2"/>
        </w:numPr>
        <w:tabs>
          <w:tab w:val="left" w:pos="1260"/>
        </w:tabs>
        <w:ind w:left="1260" w:hanging="290"/>
        <w:jc w:val="both"/>
        <w:rPr>
          <w:rFonts w:eastAsia="Times New Roman"/>
          <w:sz w:val="28"/>
          <w:szCs w:val="28"/>
        </w:rPr>
      </w:pPr>
      <w:r>
        <w:rPr>
          <w:rFonts w:eastAsia="Times New Roman"/>
          <w:sz w:val="28"/>
          <w:szCs w:val="28"/>
        </w:rPr>
        <w:t>Адреса и реквизиты Сторон</w:t>
      </w:r>
    </w:p>
    <w:p w:rsidR="00547A14" w:rsidRDefault="00547A14" w:rsidP="007F67A4">
      <w:pPr>
        <w:jc w:val="both"/>
        <w:sectPr w:rsidR="00547A14">
          <w:pgSz w:w="11900" w:h="16838"/>
          <w:pgMar w:top="710" w:right="846" w:bottom="1440" w:left="1440" w:header="0" w:footer="0" w:gutter="0"/>
          <w:cols w:space="720" w:equalWidth="0">
            <w:col w:w="9620"/>
          </w:cols>
        </w:sectPr>
      </w:pPr>
    </w:p>
    <w:p w:rsidR="00547A14" w:rsidRDefault="00547A14" w:rsidP="007F67A4">
      <w:pPr>
        <w:spacing w:line="335" w:lineRule="exact"/>
        <w:jc w:val="both"/>
        <w:rPr>
          <w:sz w:val="20"/>
          <w:szCs w:val="20"/>
        </w:rPr>
      </w:pPr>
    </w:p>
    <w:p w:rsidR="00547A14" w:rsidRDefault="00547A14" w:rsidP="007F67A4">
      <w:pPr>
        <w:spacing w:line="233" w:lineRule="auto"/>
        <w:ind w:left="260"/>
        <w:jc w:val="both"/>
        <w:rPr>
          <w:sz w:val="20"/>
          <w:szCs w:val="20"/>
        </w:rPr>
      </w:pPr>
      <w:r>
        <w:rPr>
          <w:rFonts w:eastAsia="Times New Roman"/>
          <w:sz w:val="27"/>
          <w:szCs w:val="27"/>
        </w:rPr>
        <w:t xml:space="preserve">Сторона-1: _____________________ Адрес: </w:t>
      </w:r>
      <w:r>
        <w:rPr>
          <w:rFonts w:eastAsia="Times New Roman"/>
          <w:sz w:val="23"/>
          <w:szCs w:val="23"/>
        </w:rPr>
        <w:t>_____________________________</w:t>
      </w:r>
      <w:r>
        <w:rPr>
          <w:rFonts w:eastAsia="Times New Roman"/>
          <w:sz w:val="27"/>
          <w:szCs w:val="27"/>
        </w:rPr>
        <w:t xml:space="preserve"> </w:t>
      </w:r>
      <w:r>
        <w:rPr>
          <w:rFonts w:eastAsia="Times New Roman"/>
          <w:sz w:val="23"/>
          <w:szCs w:val="23"/>
        </w:rPr>
        <w:t>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315" w:lineRule="exact"/>
        <w:jc w:val="both"/>
        <w:rPr>
          <w:sz w:val="20"/>
          <w:szCs w:val="20"/>
        </w:rPr>
      </w:pPr>
    </w:p>
    <w:p w:rsidR="00547A14" w:rsidRDefault="00547A14" w:rsidP="007F67A4">
      <w:pPr>
        <w:spacing w:line="225" w:lineRule="auto"/>
        <w:ind w:right="60" w:firstLine="50"/>
        <w:jc w:val="both"/>
        <w:rPr>
          <w:sz w:val="20"/>
          <w:szCs w:val="20"/>
        </w:rPr>
      </w:pPr>
      <w:r>
        <w:rPr>
          <w:rFonts w:eastAsia="Times New Roman"/>
          <w:sz w:val="28"/>
          <w:szCs w:val="28"/>
        </w:rPr>
        <w:t xml:space="preserve">Сторона-2: ____________________ Адрес: _________________________ </w:t>
      </w:r>
      <w:r>
        <w:rPr>
          <w:rFonts w:eastAsia="Times New Roman"/>
          <w:sz w:val="24"/>
          <w:szCs w:val="24"/>
        </w:rPr>
        <w:t>_____________________________________</w:t>
      </w:r>
    </w:p>
    <w:p w:rsidR="00547A14" w:rsidRDefault="00547A14" w:rsidP="007F67A4">
      <w:pPr>
        <w:spacing w:line="2" w:lineRule="exact"/>
        <w:jc w:val="both"/>
        <w:rPr>
          <w:sz w:val="20"/>
          <w:szCs w:val="20"/>
        </w:rPr>
      </w:pPr>
    </w:p>
    <w:p w:rsidR="00547A14" w:rsidRDefault="00547A14" w:rsidP="007F67A4">
      <w:pPr>
        <w:jc w:val="both"/>
        <w:sectPr w:rsidR="00547A14">
          <w:type w:val="continuous"/>
          <w:pgSz w:w="11900" w:h="16838"/>
          <w:pgMar w:top="710" w:right="846" w:bottom="1440" w:left="1440" w:header="0" w:footer="0" w:gutter="0"/>
          <w:cols w:num="2" w:space="720" w:equalWidth="0">
            <w:col w:w="4620" w:space="480"/>
            <w:col w:w="4520"/>
          </w:cols>
        </w:sectPr>
      </w:pPr>
    </w:p>
    <w:p w:rsidR="00547A14" w:rsidRDefault="00547A14" w:rsidP="007F67A4">
      <w:pPr>
        <w:ind w:left="260"/>
        <w:jc w:val="both"/>
        <w:rPr>
          <w:sz w:val="20"/>
          <w:szCs w:val="20"/>
        </w:rPr>
      </w:pPr>
      <w:r>
        <w:rPr>
          <w:rFonts w:eastAsia="Times New Roman"/>
          <w:sz w:val="28"/>
          <w:szCs w:val="28"/>
        </w:rPr>
        <w:t>Банковские реквизиты:__________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jc w:val="both"/>
        <w:rPr>
          <w:sz w:val="20"/>
          <w:szCs w:val="20"/>
        </w:rPr>
      </w:pPr>
      <w:r>
        <w:rPr>
          <w:rFonts w:eastAsia="Times New Roman"/>
          <w:sz w:val="27"/>
          <w:szCs w:val="27"/>
        </w:rPr>
        <w:t>Банковские реквизиты: ___________</w:t>
      </w:r>
    </w:p>
    <w:p w:rsidR="00547A14" w:rsidRDefault="00547A14" w:rsidP="007F67A4">
      <w:pPr>
        <w:spacing w:line="1" w:lineRule="exact"/>
        <w:jc w:val="both"/>
        <w:rPr>
          <w:sz w:val="20"/>
          <w:szCs w:val="20"/>
        </w:rPr>
      </w:pPr>
    </w:p>
    <w:p w:rsidR="00547A14" w:rsidRDefault="00547A14" w:rsidP="007F67A4">
      <w:pPr>
        <w:jc w:val="both"/>
        <w:sectPr w:rsidR="00547A14">
          <w:type w:val="continuous"/>
          <w:pgSz w:w="11900" w:h="16838"/>
          <w:pgMar w:top="710" w:right="846" w:bottom="1440" w:left="1440" w:header="0" w:footer="0" w:gutter="0"/>
          <w:cols w:num="2" w:space="720" w:equalWidth="0">
            <w:col w:w="4440" w:space="700"/>
            <w:col w:w="4480"/>
          </w:cols>
        </w:sectPr>
      </w:pPr>
    </w:p>
    <w:p w:rsidR="00547A14" w:rsidRDefault="00547A14" w:rsidP="007F67A4">
      <w:pPr>
        <w:spacing w:line="237" w:lineRule="auto"/>
        <w:ind w:left="260"/>
        <w:jc w:val="both"/>
        <w:rPr>
          <w:sz w:val="20"/>
          <w:szCs w:val="20"/>
        </w:rPr>
      </w:pPr>
      <w:r>
        <w:rPr>
          <w:rFonts w:eastAsia="Times New Roman"/>
          <w:sz w:val="24"/>
          <w:szCs w:val="24"/>
        </w:rPr>
        <w:t>___________________________________</w:t>
      </w:r>
    </w:p>
    <w:p w:rsidR="00547A14" w:rsidRDefault="00547A14" w:rsidP="007F67A4">
      <w:pPr>
        <w:spacing w:line="20" w:lineRule="exact"/>
        <w:jc w:val="both"/>
        <w:rPr>
          <w:sz w:val="20"/>
          <w:szCs w:val="20"/>
        </w:rPr>
      </w:pPr>
      <w:r>
        <w:rPr>
          <w:sz w:val="20"/>
          <w:szCs w:val="20"/>
        </w:rPr>
        <w:br w:type="column"/>
      </w:r>
    </w:p>
    <w:p w:rsidR="00547A14" w:rsidRDefault="00547A14" w:rsidP="007F67A4">
      <w:pPr>
        <w:spacing w:line="237" w:lineRule="auto"/>
        <w:jc w:val="both"/>
        <w:rPr>
          <w:sz w:val="20"/>
          <w:szCs w:val="20"/>
        </w:rPr>
      </w:pPr>
      <w:r>
        <w:rPr>
          <w:rFonts w:eastAsia="Times New Roman"/>
          <w:sz w:val="24"/>
          <w:szCs w:val="24"/>
        </w:rPr>
        <w:t>_____________________________________</w:t>
      </w:r>
    </w:p>
    <w:p w:rsidR="00547A14" w:rsidRDefault="00547A14" w:rsidP="007F67A4">
      <w:pPr>
        <w:spacing w:line="200" w:lineRule="exact"/>
        <w:jc w:val="both"/>
        <w:rPr>
          <w:sz w:val="20"/>
          <w:szCs w:val="20"/>
        </w:rPr>
      </w:pPr>
    </w:p>
    <w:p w:rsidR="00547A14" w:rsidRDefault="00547A14" w:rsidP="007F67A4">
      <w:pPr>
        <w:jc w:val="both"/>
        <w:sectPr w:rsidR="00547A14">
          <w:type w:val="continuous"/>
          <w:pgSz w:w="11900" w:h="16838"/>
          <w:pgMar w:top="710" w:right="846" w:bottom="1440" w:left="1440" w:header="0" w:footer="0" w:gutter="0"/>
          <w:cols w:num="2" w:space="720" w:equalWidth="0">
            <w:col w:w="4460" w:space="660"/>
            <w:col w:w="4500"/>
          </w:cols>
        </w:sectPr>
      </w:pPr>
    </w:p>
    <w:p w:rsidR="00547A14" w:rsidRDefault="00547A14" w:rsidP="007F67A4">
      <w:pPr>
        <w:spacing w:line="200" w:lineRule="exact"/>
        <w:jc w:val="both"/>
        <w:rPr>
          <w:sz w:val="20"/>
          <w:szCs w:val="20"/>
        </w:rPr>
      </w:pPr>
    </w:p>
    <w:p w:rsidR="00547A14" w:rsidRDefault="00547A14" w:rsidP="007F67A4">
      <w:pPr>
        <w:spacing w:line="247" w:lineRule="exact"/>
        <w:jc w:val="both"/>
        <w:rPr>
          <w:sz w:val="20"/>
          <w:szCs w:val="20"/>
        </w:rPr>
      </w:pPr>
    </w:p>
    <w:p w:rsidR="00547A14" w:rsidRDefault="00547A14" w:rsidP="007F67A4">
      <w:pPr>
        <w:ind w:right="-259"/>
        <w:jc w:val="both"/>
        <w:rPr>
          <w:sz w:val="20"/>
          <w:szCs w:val="20"/>
        </w:rPr>
      </w:pPr>
      <w:r>
        <w:rPr>
          <w:rFonts w:eastAsia="Times New Roman"/>
          <w:sz w:val="28"/>
          <w:szCs w:val="28"/>
        </w:rPr>
        <w:t>Подписи сторон</w:t>
      </w:r>
    </w:p>
    <w:p w:rsidR="00547A14" w:rsidRDefault="00547A14" w:rsidP="007F67A4">
      <w:pPr>
        <w:spacing w:line="240" w:lineRule="exact"/>
        <w:jc w:val="both"/>
        <w:rPr>
          <w:sz w:val="20"/>
          <w:szCs w:val="20"/>
        </w:rPr>
      </w:pPr>
    </w:p>
    <w:p w:rsidR="00547A14" w:rsidRPr="00547A14" w:rsidRDefault="00547A14" w:rsidP="007F67A4">
      <w:pPr>
        <w:tabs>
          <w:tab w:val="left" w:pos="6220"/>
        </w:tabs>
        <w:ind w:left="380"/>
        <w:jc w:val="both"/>
        <w:rPr>
          <w:sz w:val="20"/>
          <w:szCs w:val="20"/>
        </w:rPr>
        <w:sectPr w:rsidR="00547A14" w:rsidRPr="00547A14">
          <w:type w:val="continuous"/>
          <w:pgSz w:w="11900" w:h="16838"/>
          <w:pgMar w:top="710" w:right="846" w:bottom="1440" w:left="1440" w:header="0" w:footer="0" w:gutter="0"/>
          <w:cols w:space="720" w:equalWidth="0">
            <w:col w:w="9620"/>
          </w:cols>
        </w:sectPr>
      </w:pPr>
      <w:r>
        <w:rPr>
          <w:rFonts w:eastAsia="Times New Roman"/>
          <w:sz w:val="28"/>
          <w:szCs w:val="28"/>
        </w:rPr>
        <w:t>Сторона-1:</w:t>
      </w:r>
      <w:r>
        <w:rPr>
          <w:sz w:val="20"/>
          <w:szCs w:val="20"/>
        </w:rPr>
        <w:tab/>
      </w:r>
      <w:r>
        <w:rPr>
          <w:rFonts w:eastAsia="Times New Roman"/>
          <w:sz w:val="28"/>
          <w:szCs w:val="28"/>
        </w:rPr>
        <w:t>Сторона-2</w:t>
      </w:r>
    </w:p>
    <w:p w:rsidR="00547A14" w:rsidRDefault="00547A14" w:rsidP="007F67A4">
      <w:pPr>
        <w:ind w:right="20"/>
        <w:jc w:val="both"/>
        <w:rPr>
          <w:rFonts w:eastAsia="Times New Roman"/>
          <w:sz w:val="28"/>
          <w:szCs w:val="28"/>
        </w:rPr>
      </w:pPr>
    </w:p>
    <w:p w:rsidR="00547A14" w:rsidRDefault="00547A14" w:rsidP="007F67A4">
      <w:pPr>
        <w:ind w:right="20"/>
        <w:jc w:val="both"/>
        <w:rPr>
          <w:rFonts w:eastAsia="Times New Roman"/>
          <w:sz w:val="28"/>
          <w:szCs w:val="28"/>
        </w:rPr>
      </w:pPr>
    </w:p>
    <w:p w:rsidR="00310F17" w:rsidRDefault="00D41F56" w:rsidP="00F811B5">
      <w:pPr>
        <w:ind w:right="20"/>
        <w:jc w:val="right"/>
        <w:rPr>
          <w:sz w:val="20"/>
          <w:szCs w:val="20"/>
        </w:rPr>
      </w:pPr>
      <w:r>
        <w:rPr>
          <w:rFonts w:eastAsia="Times New Roman"/>
          <w:sz w:val="28"/>
          <w:szCs w:val="28"/>
        </w:rPr>
        <w:t xml:space="preserve">Приложение </w:t>
      </w:r>
    </w:p>
    <w:p w:rsidR="00310F17" w:rsidRDefault="00D41F56" w:rsidP="00F811B5">
      <w:pPr>
        <w:spacing w:line="231" w:lineRule="auto"/>
        <w:ind w:right="20"/>
        <w:jc w:val="right"/>
        <w:rPr>
          <w:sz w:val="20"/>
          <w:szCs w:val="20"/>
        </w:rPr>
      </w:pPr>
      <w:r>
        <w:rPr>
          <w:rFonts w:eastAsia="Times New Roman"/>
          <w:sz w:val="28"/>
          <w:szCs w:val="28"/>
        </w:rPr>
        <w:t>к административному регламенту</w:t>
      </w:r>
    </w:p>
    <w:p w:rsidR="00310F17" w:rsidRDefault="00D41F56" w:rsidP="00F811B5">
      <w:pPr>
        <w:spacing w:line="230" w:lineRule="auto"/>
        <w:ind w:right="20"/>
        <w:jc w:val="right"/>
        <w:rPr>
          <w:sz w:val="20"/>
          <w:szCs w:val="20"/>
        </w:rPr>
      </w:pPr>
      <w:r>
        <w:rPr>
          <w:rFonts w:eastAsia="Times New Roman"/>
          <w:sz w:val="28"/>
          <w:szCs w:val="28"/>
        </w:rPr>
        <w:t>«Перераспределение земель и (или)</w:t>
      </w:r>
    </w:p>
    <w:p w:rsidR="00310F17" w:rsidRDefault="00D41F56" w:rsidP="00F811B5">
      <w:pPr>
        <w:spacing w:line="229" w:lineRule="auto"/>
        <w:ind w:right="20"/>
        <w:jc w:val="right"/>
        <w:rPr>
          <w:sz w:val="20"/>
          <w:szCs w:val="20"/>
        </w:rPr>
      </w:pPr>
      <w:r>
        <w:rPr>
          <w:rFonts w:eastAsia="Times New Roman"/>
          <w:sz w:val="28"/>
          <w:szCs w:val="28"/>
        </w:rPr>
        <w:t>земельных участков, находящихся в</w:t>
      </w:r>
    </w:p>
    <w:p w:rsidR="00310F17" w:rsidRDefault="001711F7" w:rsidP="00F811B5">
      <w:pPr>
        <w:spacing w:line="231" w:lineRule="auto"/>
        <w:ind w:right="20"/>
        <w:jc w:val="right"/>
        <w:rPr>
          <w:sz w:val="20"/>
          <w:szCs w:val="20"/>
        </w:rPr>
      </w:pPr>
      <w:r>
        <w:rPr>
          <w:rFonts w:eastAsia="Times New Roman"/>
          <w:sz w:val="28"/>
          <w:szCs w:val="28"/>
        </w:rPr>
        <w:t>муниципальной собственности Войков</w:t>
      </w:r>
      <w:r w:rsidR="00D41F56">
        <w:rPr>
          <w:rFonts w:eastAsia="Times New Roman"/>
          <w:sz w:val="28"/>
          <w:szCs w:val="28"/>
        </w:rPr>
        <w:t>ского</w:t>
      </w:r>
    </w:p>
    <w:p w:rsidR="00310F17" w:rsidRDefault="00310F17" w:rsidP="007F67A4">
      <w:pPr>
        <w:spacing w:line="1" w:lineRule="exact"/>
        <w:jc w:val="both"/>
        <w:rPr>
          <w:sz w:val="20"/>
          <w:szCs w:val="20"/>
        </w:rPr>
      </w:pPr>
    </w:p>
    <w:p w:rsidR="00310F17" w:rsidRDefault="00D41F56" w:rsidP="007F67A4">
      <w:pPr>
        <w:spacing w:line="229" w:lineRule="auto"/>
        <w:ind w:left="4160" w:right="20"/>
        <w:jc w:val="both"/>
        <w:rPr>
          <w:sz w:val="20"/>
          <w:szCs w:val="20"/>
        </w:rPr>
      </w:pPr>
      <w:r>
        <w:rPr>
          <w:rFonts w:eastAsia="Times New Roman"/>
          <w:sz w:val="28"/>
          <w:szCs w:val="28"/>
        </w:rPr>
        <w:t xml:space="preserve">сельского поселения </w:t>
      </w:r>
      <w:r w:rsidR="00FA03E5">
        <w:rPr>
          <w:rFonts w:eastAsia="Times New Roman"/>
          <w:sz w:val="28"/>
          <w:szCs w:val="28"/>
        </w:rPr>
        <w:t>Ленинского</w:t>
      </w:r>
      <w:r>
        <w:rPr>
          <w:rFonts w:eastAsia="Times New Roman"/>
          <w:sz w:val="28"/>
          <w:szCs w:val="28"/>
        </w:rPr>
        <w:t xml:space="preserve"> района Республики Крым, и земельных участков, находящихся в частной собственности»</w:t>
      </w:r>
    </w:p>
    <w:p w:rsidR="00310F17" w:rsidRDefault="00F811B5" w:rsidP="007F67A4">
      <w:pPr>
        <w:spacing w:line="347" w:lineRule="exact"/>
        <w:jc w:val="both"/>
        <w:rPr>
          <w:sz w:val="20"/>
          <w:szCs w:val="20"/>
        </w:rPr>
      </w:pPr>
      <w:r>
        <w:rPr>
          <w:sz w:val="20"/>
          <w:szCs w:val="20"/>
        </w:rPr>
        <w:t>р</w:t>
      </w:r>
    </w:p>
    <w:p w:rsidR="00310F17" w:rsidRDefault="00D41F56" w:rsidP="00F811B5">
      <w:pPr>
        <w:jc w:val="center"/>
        <w:rPr>
          <w:sz w:val="20"/>
          <w:szCs w:val="20"/>
        </w:rPr>
      </w:pPr>
      <w:r>
        <w:rPr>
          <w:rFonts w:eastAsia="Times New Roman"/>
          <w:b/>
          <w:bCs/>
          <w:sz w:val="28"/>
          <w:szCs w:val="28"/>
        </w:rPr>
        <w:t>Уведомление</w:t>
      </w:r>
    </w:p>
    <w:p w:rsidR="00310F17" w:rsidRDefault="00D41F56" w:rsidP="00F811B5">
      <w:pPr>
        <w:jc w:val="center"/>
        <w:rPr>
          <w:sz w:val="20"/>
          <w:szCs w:val="20"/>
        </w:rPr>
      </w:pPr>
      <w:r>
        <w:rPr>
          <w:rFonts w:eastAsia="Times New Roman"/>
          <w:b/>
          <w:bCs/>
          <w:sz w:val="28"/>
          <w:szCs w:val="28"/>
        </w:rPr>
        <w:t>об отказе в предоставлении муниципальной услуги</w:t>
      </w:r>
    </w:p>
    <w:p w:rsidR="00310F17" w:rsidRDefault="00310F17" w:rsidP="007F67A4">
      <w:pPr>
        <w:spacing w:line="332" w:lineRule="exact"/>
        <w:jc w:val="both"/>
        <w:rPr>
          <w:sz w:val="20"/>
          <w:szCs w:val="20"/>
        </w:rPr>
      </w:pPr>
    </w:p>
    <w:p w:rsidR="00310F17" w:rsidRDefault="00D41F56" w:rsidP="007F67A4">
      <w:pPr>
        <w:spacing w:line="238" w:lineRule="auto"/>
        <w:ind w:firstLine="708"/>
        <w:jc w:val="both"/>
        <w:rPr>
          <w:sz w:val="20"/>
          <w:szCs w:val="20"/>
        </w:rPr>
      </w:pPr>
      <w:r>
        <w:rPr>
          <w:rFonts w:eastAsia="Times New Roman"/>
          <w:sz w:val="28"/>
          <w:szCs w:val="28"/>
        </w:rPr>
        <w:t xml:space="preserve">Администрация муниципального образования </w:t>
      </w:r>
      <w:proofErr w:type="spellStart"/>
      <w:r w:rsidR="001711F7">
        <w:rPr>
          <w:rFonts w:eastAsia="Times New Roman"/>
          <w:sz w:val="28"/>
          <w:szCs w:val="28"/>
        </w:rPr>
        <w:t>Войков</w:t>
      </w:r>
      <w:r w:rsidR="00FA03E5">
        <w:rPr>
          <w:rFonts w:eastAsia="Times New Roman"/>
          <w:sz w:val="28"/>
          <w:szCs w:val="28"/>
        </w:rPr>
        <w:t>ское</w:t>
      </w:r>
      <w:proofErr w:type="spellEnd"/>
      <w:r>
        <w:rPr>
          <w:rFonts w:eastAsia="Times New Roman"/>
          <w:sz w:val="28"/>
          <w:szCs w:val="28"/>
        </w:rPr>
        <w:t xml:space="preserve"> сельское поселение </w:t>
      </w:r>
      <w:r w:rsidR="00FA03E5">
        <w:rPr>
          <w:rFonts w:eastAsia="Times New Roman"/>
          <w:sz w:val="28"/>
          <w:szCs w:val="28"/>
        </w:rPr>
        <w:t>Ленинского</w:t>
      </w:r>
      <w:r>
        <w:rPr>
          <w:rFonts w:eastAsia="Times New Roman"/>
          <w:sz w:val="28"/>
          <w:szCs w:val="28"/>
        </w:rPr>
        <w:t xml:space="preserve"> района Республики Крым, рассмотрев заявление о заключении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w:t>
      </w:r>
      <w:proofErr w:type="spellStart"/>
      <w:r w:rsidR="001711F7">
        <w:rPr>
          <w:rFonts w:eastAsia="Times New Roman"/>
          <w:sz w:val="28"/>
          <w:szCs w:val="28"/>
        </w:rPr>
        <w:t>Войков</w:t>
      </w:r>
      <w:r w:rsidR="00FA03E5">
        <w:rPr>
          <w:rFonts w:eastAsia="Times New Roman"/>
          <w:sz w:val="28"/>
          <w:szCs w:val="28"/>
        </w:rPr>
        <w:t>ское</w:t>
      </w:r>
      <w:proofErr w:type="spellEnd"/>
      <w:r>
        <w:rPr>
          <w:rFonts w:eastAsia="Times New Roman"/>
          <w:sz w:val="28"/>
          <w:szCs w:val="28"/>
        </w:rPr>
        <w:t xml:space="preserve"> сельское поселение </w:t>
      </w:r>
      <w:r w:rsidR="00FA03E5">
        <w:rPr>
          <w:rFonts w:eastAsia="Times New Roman"/>
          <w:sz w:val="28"/>
          <w:szCs w:val="28"/>
        </w:rPr>
        <w:t>Ленинского</w:t>
      </w:r>
      <w:r>
        <w:rPr>
          <w:rFonts w:eastAsia="Times New Roman"/>
          <w:sz w:val="28"/>
          <w:szCs w:val="28"/>
        </w:rPr>
        <w:t xml:space="preserve"> района Республики Крым, настоящим уведомляет Вас о том, что Вам отказано в предоставлении муниципальной услуги по следующим основаниям:</w:t>
      </w: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00" w:lineRule="exact"/>
        <w:jc w:val="both"/>
        <w:rPr>
          <w:sz w:val="20"/>
          <w:szCs w:val="20"/>
        </w:rPr>
      </w:pPr>
    </w:p>
    <w:p w:rsidR="00310F17" w:rsidRDefault="00310F17" w:rsidP="007F67A4">
      <w:pPr>
        <w:spacing w:line="288" w:lineRule="exact"/>
        <w:jc w:val="both"/>
        <w:rPr>
          <w:sz w:val="20"/>
          <w:szCs w:val="20"/>
        </w:rPr>
      </w:pPr>
    </w:p>
    <w:sectPr w:rsidR="00310F17" w:rsidSect="00310F17">
      <w:pgSz w:w="11900" w:h="16838"/>
      <w:pgMar w:top="1113" w:right="566" w:bottom="439"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01" w:rsidRDefault="00527A01" w:rsidP="00E07D88">
      <w:r>
        <w:separator/>
      </w:r>
    </w:p>
  </w:endnote>
  <w:endnote w:type="continuationSeparator" w:id="0">
    <w:p w:rsidR="00527A01" w:rsidRDefault="00527A01" w:rsidP="00E0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01" w:rsidRDefault="00527A01" w:rsidP="00E07D88">
      <w:r>
        <w:separator/>
      </w:r>
    </w:p>
  </w:footnote>
  <w:footnote w:type="continuationSeparator" w:id="0">
    <w:p w:rsidR="00527A01" w:rsidRDefault="00527A01" w:rsidP="00E0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FF" w:rsidRPr="008744F1" w:rsidRDefault="002919FF" w:rsidP="00F018CA">
    <w:pPr>
      <w:ind w:left="260"/>
      <w:rPr>
        <w:sz w:val="20"/>
        <w:szCs w:val="20"/>
        <w:lang w:val="en-US"/>
      </w:rPr>
    </w:pPr>
  </w:p>
  <w:p w:rsidR="002919FF" w:rsidRDefault="002919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560C7B44"/>
    <w:lvl w:ilvl="0" w:tplc="4288BAEC">
      <w:start w:val="1"/>
      <w:numFmt w:val="bullet"/>
      <w:lvlText w:val="с"/>
      <w:lvlJc w:val="left"/>
    </w:lvl>
    <w:lvl w:ilvl="1" w:tplc="979A629A">
      <w:start w:val="1"/>
      <w:numFmt w:val="bullet"/>
      <w:lvlText w:val="-"/>
      <w:lvlJc w:val="left"/>
    </w:lvl>
    <w:lvl w:ilvl="2" w:tplc="3CFCEB9E">
      <w:numFmt w:val="decimal"/>
      <w:lvlText w:val=""/>
      <w:lvlJc w:val="left"/>
    </w:lvl>
    <w:lvl w:ilvl="3" w:tplc="C14E5D6C">
      <w:numFmt w:val="decimal"/>
      <w:lvlText w:val=""/>
      <w:lvlJc w:val="left"/>
    </w:lvl>
    <w:lvl w:ilvl="4" w:tplc="94A4CAD8">
      <w:numFmt w:val="decimal"/>
      <w:lvlText w:val=""/>
      <w:lvlJc w:val="left"/>
    </w:lvl>
    <w:lvl w:ilvl="5" w:tplc="660E866E">
      <w:numFmt w:val="decimal"/>
      <w:lvlText w:val=""/>
      <w:lvlJc w:val="left"/>
    </w:lvl>
    <w:lvl w:ilvl="6" w:tplc="8E9EC8FE">
      <w:numFmt w:val="decimal"/>
      <w:lvlText w:val=""/>
      <w:lvlJc w:val="left"/>
    </w:lvl>
    <w:lvl w:ilvl="7" w:tplc="4DC4EB7A">
      <w:numFmt w:val="decimal"/>
      <w:lvlText w:val=""/>
      <w:lvlJc w:val="left"/>
    </w:lvl>
    <w:lvl w:ilvl="8" w:tplc="4FA82EE8">
      <w:numFmt w:val="decimal"/>
      <w:lvlText w:val=""/>
      <w:lvlJc w:val="left"/>
    </w:lvl>
  </w:abstractNum>
  <w:abstractNum w:abstractNumId="1" w15:restartNumberingAfterBreak="0">
    <w:nsid w:val="0000030A"/>
    <w:multiLevelType w:val="hybridMultilevel"/>
    <w:tmpl w:val="06347BF2"/>
    <w:lvl w:ilvl="0" w:tplc="95485488">
      <w:start w:val="4"/>
      <w:numFmt w:val="decimal"/>
      <w:lvlText w:val="%1)"/>
      <w:lvlJc w:val="left"/>
    </w:lvl>
    <w:lvl w:ilvl="1" w:tplc="6576FED4">
      <w:numFmt w:val="decimal"/>
      <w:lvlText w:val=""/>
      <w:lvlJc w:val="left"/>
    </w:lvl>
    <w:lvl w:ilvl="2" w:tplc="9FA62A20">
      <w:numFmt w:val="decimal"/>
      <w:lvlText w:val=""/>
      <w:lvlJc w:val="left"/>
    </w:lvl>
    <w:lvl w:ilvl="3" w:tplc="57361DB8">
      <w:numFmt w:val="decimal"/>
      <w:lvlText w:val=""/>
      <w:lvlJc w:val="left"/>
    </w:lvl>
    <w:lvl w:ilvl="4" w:tplc="9800C524">
      <w:numFmt w:val="decimal"/>
      <w:lvlText w:val=""/>
      <w:lvlJc w:val="left"/>
    </w:lvl>
    <w:lvl w:ilvl="5" w:tplc="A18A93C8">
      <w:numFmt w:val="decimal"/>
      <w:lvlText w:val=""/>
      <w:lvlJc w:val="left"/>
    </w:lvl>
    <w:lvl w:ilvl="6" w:tplc="F1BE90CE">
      <w:numFmt w:val="decimal"/>
      <w:lvlText w:val=""/>
      <w:lvlJc w:val="left"/>
    </w:lvl>
    <w:lvl w:ilvl="7" w:tplc="C212ABE2">
      <w:numFmt w:val="decimal"/>
      <w:lvlText w:val=""/>
      <w:lvlJc w:val="left"/>
    </w:lvl>
    <w:lvl w:ilvl="8" w:tplc="9CB07494">
      <w:numFmt w:val="decimal"/>
      <w:lvlText w:val=""/>
      <w:lvlJc w:val="left"/>
    </w:lvl>
  </w:abstractNum>
  <w:abstractNum w:abstractNumId="2" w15:restartNumberingAfterBreak="0">
    <w:nsid w:val="00000732"/>
    <w:multiLevelType w:val="hybridMultilevel"/>
    <w:tmpl w:val="D732586E"/>
    <w:lvl w:ilvl="0" w:tplc="0624EEEA">
      <w:start w:val="1"/>
      <w:numFmt w:val="bullet"/>
      <w:lvlText w:val="с"/>
      <w:lvlJc w:val="left"/>
    </w:lvl>
    <w:lvl w:ilvl="1" w:tplc="51688CD6">
      <w:start w:val="1"/>
      <w:numFmt w:val="bullet"/>
      <w:lvlText w:val="-"/>
      <w:lvlJc w:val="left"/>
    </w:lvl>
    <w:lvl w:ilvl="2" w:tplc="94B0BC20">
      <w:numFmt w:val="decimal"/>
      <w:lvlText w:val=""/>
      <w:lvlJc w:val="left"/>
    </w:lvl>
    <w:lvl w:ilvl="3" w:tplc="C12C6940">
      <w:numFmt w:val="decimal"/>
      <w:lvlText w:val=""/>
      <w:lvlJc w:val="left"/>
    </w:lvl>
    <w:lvl w:ilvl="4" w:tplc="34DC269C">
      <w:numFmt w:val="decimal"/>
      <w:lvlText w:val=""/>
      <w:lvlJc w:val="left"/>
    </w:lvl>
    <w:lvl w:ilvl="5" w:tplc="94D68184">
      <w:numFmt w:val="decimal"/>
      <w:lvlText w:val=""/>
      <w:lvlJc w:val="left"/>
    </w:lvl>
    <w:lvl w:ilvl="6" w:tplc="3C4A77A6">
      <w:numFmt w:val="decimal"/>
      <w:lvlText w:val=""/>
      <w:lvlJc w:val="left"/>
    </w:lvl>
    <w:lvl w:ilvl="7" w:tplc="A75E5A82">
      <w:numFmt w:val="decimal"/>
      <w:lvlText w:val=""/>
      <w:lvlJc w:val="left"/>
    </w:lvl>
    <w:lvl w:ilvl="8" w:tplc="805CEDEE">
      <w:numFmt w:val="decimal"/>
      <w:lvlText w:val=""/>
      <w:lvlJc w:val="left"/>
    </w:lvl>
  </w:abstractNum>
  <w:abstractNum w:abstractNumId="3" w15:restartNumberingAfterBreak="0">
    <w:nsid w:val="0000074D"/>
    <w:multiLevelType w:val="hybridMultilevel"/>
    <w:tmpl w:val="CB5E5A98"/>
    <w:lvl w:ilvl="0" w:tplc="CFB4D976">
      <w:start w:val="5"/>
      <w:numFmt w:val="decimal"/>
      <w:lvlText w:val="%1."/>
      <w:lvlJc w:val="left"/>
    </w:lvl>
    <w:lvl w:ilvl="1" w:tplc="3B4E984E">
      <w:numFmt w:val="decimal"/>
      <w:lvlText w:val=""/>
      <w:lvlJc w:val="left"/>
    </w:lvl>
    <w:lvl w:ilvl="2" w:tplc="6BA40EE0">
      <w:numFmt w:val="decimal"/>
      <w:lvlText w:val=""/>
      <w:lvlJc w:val="left"/>
    </w:lvl>
    <w:lvl w:ilvl="3" w:tplc="22C4070A">
      <w:numFmt w:val="decimal"/>
      <w:lvlText w:val=""/>
      <w:lvlJc w:val="left"/>
    </w:lvl>
    <w:lvl w:ilvl="4" w:tplc="820CA1B4">
      <w:numFmt w:val="decimal"/>
      <w:lvlText w:val=""/>
      <w:lvlJc w:val="left"/>
    </w:lvl>
    <w:lvl w:ilvl="5" w:tplc="171606A6">
      <w:numFmt w:val="decimal"/>
      <w:lvlText w:val=""/>
      <w:lvlJc w:val="left"/>
    </w:lvl>
    <w:lvl w:ilvl="6" w:tplc="5D2E1C4E">
      <w:numFmt w:val="decimal"/>
      <w:lvlText w:val=""/>
      <w:lvlJc w:val="left"/>
    </w:lvl>
    <w:lvl w:ilvl="7" w:tplc="65BC6C22">
      <w:numFmt w:val="decimal"/>
      <w:lvlText w:val=""/>
      <w:lvlJc w:val="left"/>
    </w:lvl>
    <w:lvl w:ilvl="8" w:tplc="EE887780">
      <w:numFmt w:val="decimal"/>
      <w:lvlText w:val=""/>
      <w:lvlJc w:val="left"/>
    </w:lvl>
  </w:abstractNum>
  <w:abstractNum w:abstractNumId="4" w15:restartNumberingAfterBreak="0">
    <w:nsid w:val="00000BDB"/>
    <w:multiLevelType w:val="hybridMultilevel"/>
    <w:tmpl w:val="66B22B2A"/>
    <w:lvl w:ilvl="0" w:tplc="5F025394">
      <w:start w:val="10"/>
      <w:numFmt w:val="decimal"/>
      <w:lvlText w:val="%1)"/>
      <w:lvlJc w:val="left"/>
    </w:lvl>
    <w:lvl w:ilvl="1" w:tplc="CCA20496">
      <w:numFmt w:val="decimal"/>
      <w:lvlText w:val=""/>
      <w:lvlJc w:val="left"/>
    </w:lvl>
    <w:lvl w:ilvl="2" w:tplc="38C64CEE">
      <w:numFmt w:val="decimal"/>
      <w:lvlText w:val=""/>
      <w:lvlJc w:val="left"/>
    </w:lvl>
    <w:lvl w:ilvl="3" w:tplc="D7FC7B52">
      <w:numFmt w:val="decimal"/>
      <w:lvlText w:val=""/>
      <w:lvlJc w:val="left"/>
    </w:lvl>
    <w:lvl w:ilvl="4" w:tplc="94FE59D6">
      <w:numFmt w:val="decimal"/>
      <w:lvlText w:val=""/>
      <w:lvlJc w:val="left"/>
    </w:lvl>
    <w:lvl w:ilvl="5" w:tplc="ECD097AC">
      <w:numFmt w:val="decimal"/>
      <w:lvlText w:val=""/>
      <w:lvlJc w:val="left"/>
    </w:lvl>
    <w:lvl w:ilvl="6" w:tplc="50CE563E">
      <w:numFmt w:val="decimal"/>
      <w:lvlText w:val=""/>
      <w:lvlJc w:val="left"/>
    </w:lvl>
    <w:lvl w:ilvl="7" w:tplc="E1F0455A">
      <w:numFmt w:val="decimal"/>
      <w:lvlText w:val=""/>
      <w:lvlJc w:val="left"/>
    </w:lvl>
    <w:lvl w:ilvl="8" w:tplc="DBFE5B04">
      <w:numFmt w:val="decimal"/>
      <w:lvlText w:val=""/>
      <w:lvlJc w:val="left"/>
    </w:lvl>
  </w:abstractNum>
  <w:abstractNum w:abstractNumId="5" w15:restartNumberingAfterBreak="0">
    <w:nsid w:val="00000DDC"/>
    <w:multiLevelType w:val="hybridMultilevel"/>
    <w:tmpl w:val="4E70A27C"/>
    <w:lvl w:ilvl="0" w:tplc="E422992A">
      <w:start w:val="1"/>
      <w:numFmt w:val="bullet"/>
      <w:lvlText w:val="-"/>
      <w:lvlJc w:val="left"/>
    </w:lvl>
    <w:lvl w:ilvl="1" w:tplc="86FCDDCE">
      <w:numFmt w:val="decimal"/>
      <w:lvlText w:val=""/>
      <w:lvlJc w:val="left"/>
    </w:lvl>
    <w:lvl w:ilvl="2" w:tplc="CCDEEE6C">
      <w:numFmt w:val="decimal"/>
      <w:lvlText w:val=""/>
      <w:lvlJc w:val="left"/>
    </w:lvl>
    <w:lvl w:ilvl="3" w:tplc="26C6004E">
      <w:numFmt w:val="decimal"/>
      <w:lvlText w:val=""/>
      <w:lvlJc w:val="left"/>
    </w:lvl>
    <w:lvl w:ilvl="4" w:tplc="0A98AE7A">
      <w:numFmt w:val="decimal"/>
      <w:lvlText w:val=""/>
      <w:lvlJc w:val="left"/>
    </w:lvl>
    <w:lvl w:ilvl="5" w:tplc="006A2DFC">
      <w:numFmt w:val="decimal"/>
      <w:lvlText w:val=""/>
      <w:lvlJc w:val="left"/>
    </w:lvl>
    <w:lvl w:ilvl="6" w:tplc="62E2D85A">
      <w:numFmt w:val="decimal"/>
      <w:lvlText w:val=""/>
      <w:lvlJc w:val="left"/>
    </w:lvl>
    <w:lvl w:ilvl="7" w:tplc="6C324110">
      <w:numFmt w:val="decimal"/>
      <w:lvlText w:val=""/>
      <w:lvlJc w:val="left"/>
    </w:lvl>
    <w:lvl w:ilvl="8" w:tplc="7B2600B8">
      <w:numFmt w:val="decimal"/>
      <w:lvlText w:val=""/>
      <w:lvlJc w:val="left"/>
    </w:lvl>
  </w:abstractNum>
  <w:abstractNum w:abstractNumId="6" w15:restartNumberingAfterBreak="0">
    <w:nsid w:val="00001238"/>
    <w:multiLevelType w:val="hybridMultilevel"/>
    <w:tmpl w:val="19009008"/>
    <w:lvl w:ilvl="0" w:tplc="19808214">
      <w:start w:val="5"/>
      <w:numFmt w:val="decimal"/>
      <w:lvlText w:val="%1."/>
      <w:lvlJc w:val="left"/>
    </w:lvl>
    <w:lvl w:ilvl="1" w:tplc="B4B63E0A">
      <w:start w:val="6"/>
      <w:numFmt w:val="decimal"/>
      <w:lvlText w:val="%2."/>
      <w:lvlJc w:val="left"/>
    </w:lvl>
    <w:lvl w:ilvl="2" w:tplc="674C408E">
      <w:start w:val="1"/>
      <w:numFmt w:val="decimal"/>
      <w:lvlText w:val="%3"/>
      <w:lvlJc w:val="left"/>
    </w:lvl>
    <w:lvl w:ilvl="3" w:tplc="002E370A">
      <w:numFmt w:val="decimal"/>
      <w:lvlText w:val=""/>
      <w:lvlJc w:val="left"/>
    </w:lvl>
    <w:lvl w:ilvl="4" w:tplc="D9845D16">
      <w:numFmt w:val="decimal"/>
      <w:lvlText w:val=""/>
      <w:lvlJc w:val="left"/>
    </w:lvl>
    <w:lvl w:ilvl="5" w:tplc="A0AA1712">
      <w:numFmt w:val="decimal"/>
      <w:lvlText w:val=""/>
      <w:lvlJc w:val="left"/>
    </w:lvl>
    <w:lvl w:ilvl="6" w:tplc="51C67348">
      <w:numFmt w:val="decimal"/>
      <w:lvlText w:val=""/>
      <w:lvlJc w:val="left"/>
    </w:lvl>
    <w:lvl w:ilvl="7" w:tplc="24FE6E64">
      <w:numFmt w:val="decimal"/>
      <w:lvlText w:val=""/>
      <w:lvlJc w:val="left"/>
    </w:lvl>
    <w:lvl w:ilvl="8" w:tplc="823EF1A8">
      <w:numFmt w:val="decimal"/>
      <w:lvlText w:val=""/>
      <w:lvlJc w:val="left"/>
    </w:lvl>
  </w:abstractNum>
  <w:abstractNum w:abstractNumId="7" w15:restartNumberingAfterBreak="0">
    <w:nsid w:val="00001366"/>
    <w:multiLevelType w:val="hybridMultilevel"/>
    <w:tmpl w:val="64A68E20"/>
    <w:lvl w:ilvl="0" w:tplc="C8C840E8">
      <w:start w:val="1"/>
      <w:numFmt w:val="bullet"/>
      <w:lvlText w:val="-"/>
      <w:lvlJc w:val="left"/>
    </w:lvl>
    <w:lvl w:ilvl="1" w:tplc="834A1D7A">
      <w:start w:val="1"/>
      <w:numFmt w:val="bullet"/>
      <w:lvlText w:val="-"/>
      <w:lvlJc w:val="left"/>
    </w:lvl>
    <w:lvl w:ilvl="2" w:tplc="20D4ECF2">
      <w:start w:val="1"/>
      <w:numFmt w:val="bullet"/>
      <w:lvlText w:val="-"/>
      <w:lvlJc w:val="left"/>
    </w:lvl>
    <w:lvl w:ilvl="3" w:tplc="AFA01D8A">
      <w:numFmt w:val="decimal"/>
      <w:lvlText w:val=""/>
      <w:lvlJc w:val="left"/>
    </w:lvl>
    <w:lvl w:ilvl="4" w:tplc="7F86A322">
      <w:numFmt w:val="decimal"/>
      <w:lvlText w:val=""/>
      <w:lvlJc w:val="left"/>
    </w:lvl>
    <w:lvl w:ilvl="5" w:tplc="F7306DE4">
      <w:numFmt w:val="decimal"/>
      <w:lvlText w:val=""/>
      <w:lvlJc w:val="left"/>
    </w:lvl>
    <w:lvl w:ilvl="6" w:tplc="5A0CEC28">
      <w:numFmt w:val="decimal"/>
      <w:lvlText w:val=""/>
      <w:lvlJc w:val="left"/>
    </w:lvl>
    <w:lvl w:ilvl="7" w:tplc="5F1075D6">
      <w:numFmt w:val="decimal"/>
      <w:lvlText w:val=""/>
      <w:lvlJc w:val="left"/>
    </w:lvl>
    <w:lvl w:ilvl="8" w:tplc="EC6EEBBE">
      <w:numFmt w:val="decimal"/>
      <w:lvlText w:val=""/>
      <w:lvlJc w:val="left"/>
    </w:lvl>
  </w:abstractNum>
  <w:abstractNum w:abstractNumId="8" w15:restartNumberingAfterBreak="0">
    <w:nsid w:val="00001547"/>
    <w:multiLevelType w:val="hybridMultilevel"/>
    <w:tmpl w:val="47AE2D6C"/>
    <w:lvl w:ilvl="0" w:tplc="0FF8E0CE">
      <w:start w:val="2"/>
      <w:numFmt w:val="decimal"/>
      <w:lvlText w:val="%1."/>
      <w:lvlJc w:val="left"/>
    </w:lvl>
    <w:lvl w:ilvl="1" w:tplc="FBB03044">
      <w:start w:val="1"/>
      <w:numFmt w:val="decimal"/>
      <w:lvlText w:val="%2"/>
      <w:lvlJc w:val="left"/>
    </w:lvl>
    <w:lvl w:ilvl="2" w:tplc="F258D316">
      <w:numFmt w:val="decimal"/>
      <w:lvlText w:val=""/>
      <w:lvlJc w:val="left"/>
    </w:lvl>
    <w:lvl w:ilvl="3" w:tplc="78444CBE">
      <w:numFmt w:val="decimal"/>
      <w:lvlText w:val=""/>
      <w:lvlJc w:val="left"/>
    </w:lvl>
    <w:lvl w:ilvl="4" w:tplc="7AEC166C">
      <w:numFmt w:val="decimal"/>
      <w:lvlText w:val=""/>
      <w:lvlJc w:val="left"/>
    </w:lvl>
    <w:lvl w:ilvl="5" w:tplc="93B4DE34">
      <w:numFmt w:val="decimal"/>
      <w:lvlText w:val=""/>
      <w:lvlJc w:val="left"/>
    </w:lvl>
    <w:lvl w:ilvl="6" w:tplc="35E2842E">
      <w:numFmt w:val="decimal"/>
      <w:lvlText w:val=""/>
      <w:lvlJc w:val="left"/>
    </w:lvl>
    <w:lvl w:ilvl="7" w:tplc="7688A50C">
      <w:numFmt w:val="decimal"/>
      <w:lvlText w:val=""/>
      <w:lvlJc w:val="left"/>
    </w:lvl>
    <w:lvl w:ilvl="8" w:tplc="6E8EA67E">
      <w:numFmt w:val="decimal"/>
      <w:lvlText w:val=""/>
      <w:lvlJc w:val="left"/>
    </w:lvl>
  </w:abstractNum>
  <w:abstractNum w:abstractNumId="9" w15:restartNumberingAfterBreak="0">
    <w:nsid w:val="00001A49"/>
    <w:multiLevelType w:val="hybridMultilevel"/>
    <w:tmpl w:val="C8E46F9A"/>
    <w:lvl w:ilvl="0" w:tplc="D9EA8C5A">
      <w:start w:val="1"/>
      <w:numFmt w:val="bullet"/>
      <w:lvlText w:val="-"/>
      <w:lvlJc w:val="left"/>
    </w:lvl>
    <w:lvl w:ilvl="1" w:tplc="C70EE4D0">
      <w:numFmt w:val="decimal"/>
      <w:lvlText w:val=""/>
      <w:lvlJc w:val="left"/>
    </w:lvl>
    <w:lvl w:ilvl="2" w:tplc="ABF0B560">
      <w:numFmt w:val="decimal"/>
      <w:lvlText w:val=""/>
      <w:lvlJc w:val="left"/>
    </w:lvl>
    <w:lvl w:ilvl="3" w:tplc="D904FC28">
      <w:numFmt w:val="decimal"/>
      <w:lvlText w:val=""/>
      <w:lvlJc w:val="left"/>
    </w:lvl>
    <w:lvl w:ilvl="4" w:tplc="3BF0D61E">
      <w:numFmt w:val="decimal"/>
      <w:lvlText w:val=""/>
      <w:lvlJc w:val="left"/>
    </w:lvl>
    <w:lvl w:ilvl="5" w:tplc="BA32C836">
      <w:numFmt w:val="decimal"/>
      <w:lvlText w:val=""/>
      <w:lvlJc w:val="left"/>
    </w:lvl>
    <w:lvl w:ilvl="6" w:tplc="349EFE90">
      <w:numFmt w:val="decimal"/>
      <w:lvlText w:val=""/>
      <w:lvlJc w:val="left"/>
    </w:lvl>
    <w:lvl w:ilvl="7" w:tplc="5DF61A1A">
      <w:numFmt w:val="decimal"/>
      <w:lvlText w:val=""/>
      <w:lvlJc w:val="left"/>
    </w:lvl>
    <w:lvl w:ilvl="8" w:tplc="AA12FE92">
      <w:numFmt w:val="decimal"/>
      <w:lvlText w:val=""/>
      <w:lvlJc w:val="left"/>
    </w:lvl>
  </w:abstractNum>
  <w:abstractNum w:abstractNumId="10" w15:restartNumberingAfterBreak="0">
    <w:nsid w:val="00001AD4"/>
    <w:multiLevelType w:val="hybridMultilevel"/>
    <w:tmpl w:val="A308029C"/>
    <w:lvl w:ilvl="0" w:tplc="55F88AC4">
      <w:start w:val="1"/>
      <w:numFmt w:val="bullet"/>
      <w:lvlText w:val="-"/>
      <w:lvlJc w:val="left"/>
    </w:lvl>
    <w:lvl w:ilvl="1" w:tplc="078CC7D4">
      <w:numFmt w:val="decimal"/>
      <w:lvlText w:val=""/>
      <w:lvlJc w:val="left"/>
    </w:lvl>
    <w:lvl w:ilvl="2" w:tplc="BFBAE912">
      <w:numFmt w:val="decimal"/>
      <w:lvlText w:val=""/>
      <w:lvlJc w:val="left"/>
    </w:lvl>
    <w:lvl w:ilvl="3" w:tplc="1338C1C0">
      <w:numFmt w:val="decimal"/>
      <w:lvlText w:val=""/>
      <w:lvlJc w:val="left"/>
    </w:lvl>
    <w:lvl w:ilvl="4" w:tplc="804ECF64">
      <w:numFmt w:val="decimal"/>
      <w:lvlText w:val=""/>
      <w:lvlJc w:val="left"/>
    </w:lvl>
    <w:lvl w:ilvl="5" w:tplc="B1E663DE">
      <w:numFmt w:val="decimal"/>
      <w:lvlText w:val=""/>
      <w:lvlJc w:val="left"/>
    </w:lvl>
    <w:lvl w:ilvl="6" w:tplc="D7B02B12">
      <w:numFmt w:val="decimal"/>
      <w:lvlText w:val=""/>
      <w:lvlJc w:val="left"/>
    </w:lvl>
    <w:lvl w:ilvl="7" w:tplc="D0F6E9CE">
      <w:numFmt w:val="decimal"/>
      <w:lvlText w:val=""/>
      <w:lvlJc w:val="left"/>
    </w:lvl>
    <w:lvl w:ilvl="8" w:tplc="0B9A83BA">
      <w:numFmt w:val="decimal"/>
      <w:lvlText w:val=""/>
      <w:lvlJc w:val="left"/>
    </w:lvl>
  </w:abstractNum>
  <w:abstractNum w:abstractNumId="11" w15:restartNumberingAfterBreak="0">
    <w:nsid w:val="00001CD0"/>
    <w:multiLevelType w:val="hybridMultilevel"/>
    <w:tmpl w:val="94843560"/>
    <w:lvl w:ilvl="0" w:tplc="22AA34E2">
      <w:start w:val="1"/>
      <w:numFmt w:val="bullet"/>
      <w:lvlText w:val="Я"/>
      <w:lvlJc w:val="left"/>
    </w:lvl>
    <w:lvl w:ilvl="1" w:tplc="26F841BA">
      <w:numFmt w:val="decimal"/>
      <w:lvlText w:val=""/>
      <w:lvlJc w:val="left"/>
    </w:lvl>
    <w:lvl w:ilvl="2" w:tplc="EB781E60">
      <w:numFmt w:val="decimal"/>
      <w:lvlText w:val=""/>
      <w:lvlJc w:val="left"/>
    </w:lvl>
    <w:lvl w:ilvl="3" w:tplc="AA4CA5A0">
      <w:numFmt w:val="decimal"/>
      <w:lvlText w:val=""/>
      <w:lvlJc w:val="left"/>
    </w:lvl>
    <w:lvl w:ilvl="4" w:tplc="723E12CC">
      <w:numFmt w:val="decimal"/>
      <w:lvlText w:val=""/>
      <w:lvlJc w:val="left"/>
    </w:lvl>
    <w:lvl w:ilvl="5" w:tplc="83221122">
      <w:numFmt w:val="decimal"/>
      <w:lvlText w:val=""/>
      <w:lvlJc w:val="left"/>
    </w:lvl>
    <w:lvl w:ilvl="6" w:tplc="B0F662EC">
      <w:numFmt w:val="decimal"/>
      <w:lvlText w:val=""/>
      <w:lvlJc w:val="left"/>
    </w:lvl>
    <w:lvl w:ilvl="7" w:tplc="8408B078">
      <w:numFmt w:val="decimal"/>
      <w:lvlText w:val=""/>
      <w:lvlJc w:val="left"/>
    </w:lvl>
    <w:lvl w:ilvl="8" w:tplc="9AD21004">
      <w:numFmt w:val="decimal"/>
      <w:lvlText w:val=""/>
      <w:lvlJc w:val="left"/>
    </w:lvl>
  </w:abstractNum>
  <w:abstractNum w:abstractNumId="12" w15:restartNumberingAfterBreak="0">
    <w:nsid w:val="00001E1F"/>
    <w:multiLevelType w:val="hybridMultilevel"/>
    <w:tmpl w:val="62D29528"/>
    <w:lvl w:ilvl="0" w:tplc="C8BA3BC6">
      <w:start w:val="1"/>
      <w:numFmt w:val="decimal"/>
      <w:lvlText w:val="%1."/>
      <w:lvlJc w:val="left"/>
    </w:lvl>
    <w:lvl w:ilvl="1" w:tplc="6722F8C2">
      <w:numFmt w:val="decimal"/>
      <w:lvlText w:val=""/>
      <w:lvlJc w:val="left"/>
    </w:lvl>
    <w:lvl w:ilvl="2" w:tplc="AB3801D8">
      <w:numFmt w:val="decimal"/>
      <w:lvlText w:val=""/>
      <w:lvlJc w:val="left"/>
    </w:lvl>
    <w:lvl w:ilvl="3" w:tplc="00E844BC">
      <w:numFmt w:val="decimal"/>
      <w:lvlText w:val=""/>
      <w:lvlJc w:val="left"/>
    </w:lvl>
    <w:lvl w:ilvl="4" w:tplc="5E3CA62C">
      <w:numFmt w:val="decimal"/>
      <w:lvlText w:val=""/>
      <w:lvlJc w:val="left"/>
    </w:lvl>
    <w:lvl w:ilvl="5" w:tplc="8CAE5546">
      <w:numFmt w:val="decimal"/>
      <w:lvlText w:val=""/>
      <w:lvlJc w:val="left"/>
    </w:lvl>
    <w:lvl w:ilvl="6" w:tplc="D20E09DA">
      <w:numFmt w:val="decimal"/>
      <w:lvlText w:val=""/>
      <w:lvlJc w:val="left"/>
    </w:lvl>
    <w:lvl w:ilvl="7" w:tplc="2F24E4AC">
      <w:numFmt w:val="decimal"/>
      <w:lvlText w:val=""/>
      <w:lvlJc w:val="left"/>
    </w:lvl>
    <w:lvl w:ilvl="8" w:tplc="48486018">
      <w:numFmt w:val="decimal"/>
      <w:lvlText w:val=""/>
      <w:lvlJc w:val="left"/>
    </w:lvl>
  </w:abstractNum>
  <w:abstractNum w:abstractNumId="13" w15:restartNumberingAfterBreak="0">
    <w:nsid w:val="00002213"/>
    <w:multiLevelType w:val="hybridMultilevel"/>
    <w:tmpl w:val="DFB6FB32"/>
    <w:lvl w:ilvl="0" w:tplc="5DF60562">
      <w:start w:val="1"/>
      <w:numFmt w:val="decimal"/>
      <w:lvlText w:val="%1)"/>
      <w:lvlJc w:val="left"/>
    </w:lvl>
    <w:lvl w:ilvl="1" w:tplc="FE8600C4">
      <w:numFmt w:val="decimal"/>
      <w:lvlText w:val=""/>
      <w:lvlJc w:val="left"/>
    </w:lvl>
    <w:lvl w:ilvl="2" w:tplc="A0544F6A">
      <w:numFmt w:val="decimal"/>
      <w:lvlText w:val=""/>
      <w:lvlJc w:val="left"/>
    </w:lvl>
    <w:lvl w:ilvl="3" w:tplc="F2CE49C6">
      <w:numFmt w:val="decimal"/>
      <w:lvlText w:val=""/>
      <w:lvlJc w:val="left"/>
    </w:lvl>
    <w:lvl w:ilvl="4" w:tplc="A91282D0">
      <w:numFmt w:val="decimal"/>
      <w:lvlText w:val=""/>
      <w:lvlJc w:val="left"/>
    </w:lvl>
    <w:lvl w:ilvl="5" w:tplc="C80619E2">
      <w:numFmt w:val="decimal"/>
      <w:lvlText w:val=""/>
      <w:lvlJc w:val="left"/>
    </w:lvl>
    <w:lvl w:ilvl="6" w:tplc="3B4AFD34">
      <w:numFmt w:val="decimal"/>
      <w:lvlText w:val=""/>
      <w:lvlJc w:val="left"/>
    </w:lvl>
    <w:lvl w:ilvl="7" w:tplc="80DA99B4">
      <w:numFmt w:val="decimal"/>
      <w:lvlText w:val=""/>
      <w:lvlJc w:val="left"/>
    </w:lvl>
    <w:lvl w:ilvl="8" w:tplc="F468EA86">
      <w:numFmt w:val="decimal"/>
      <w:lvlText w:val=""/>
      <w:lvlJc w:val="left"/>
    </w:lvl>
  </w:abstractNum>
  <w:abstractNum w:abstractNumId="14" w15:restartNumberingAfterBreak="0">
    <w:nsid w:val="000022EE"/>
    <w:multiLevelType w:val="hybridMultilevel"/>
    <w:tmpl w:val="BB6231D2"/>
    <w:lvl w:ilvl="0" w:tplc="A9C2083A">
      <w:start w:val="1"/>
      <w:numFmt w:val="bullet"/>
      <w:lvlText w:val="о"/>
      <w:lvlJc w:val="left"/>
    </w:lvl>
    <w:lvl w:ilvl="1" w:tplc="DBF010D4">
      <w:start w:val="3"/>
      <w:numFmt w:val="decimal"/>
      <w:lvlText w:val="%2."/>
      <w:lvlJc w:val="left"/>
    </w:lvl>
    <w:lvl w:ilvl="2" w:tplc="F60CF25E">
      <w:numFmt w:val="decimal"/>
      <w:lvlText w:val=""/>
      <w:lvlJc w:val="left"/>
    </w:lvl>
    <w:lvl w:ilvl="3" w:tplc="BB729E78">
      <w:numFmt w:val="decimal"/>
      <w:lvlText w:val=""/>
      <w:lvlJc w:val="left"/>
    </w:lvl>
    <w:lvl w:ilvl="4" w:tplc="00D43D60">
      <w:numFmt w:val="decimal"/>
      <w:lvlText w:val=""/>
      <w:lvlJc w:val="left"/>
    </w:lvl>
    <w:lvl w:ilvl="5" w:tplc="10DE6B1C">
      <w:numFmt w:val="decimal"/>
      <w:lvlText w:val=""/>
      <w:lvlJc w:val="left"/>
    </w:lvl>
    <w:lvl w:ilvl="6" w:tplc="A3A4627A">
      <w:numFmt w:val="decimal"/>
      <w:lvlText w:val=""/>
      <w:lvlJc w:val="left"/>
    </w:lvl>
    <w:lvl w:ilvl="7" w:tplc="713805E0">
      <w:numFmt w:val="decimal"/>
      <w:lvlText w:val=""/>
      <w:lvlJc w:val="left"/>
    </w:lvl>
    <w:lvl w:ilvl="8" w:tplc="C4A68E96">
      <w:numFmt w:val="decimal"/>
      <w:lvlText w:val=""/>
      <w:lvlJc w:val="left"/>
    </w:lvl>
  </w:abstractNum>
  <w:abstractNum w:abstractNumId="15" w15:restartNumberingAfterBreak="0">
    <w:nsid w:val="00002350"/>
    <w:multiLevelType w:val="hybridMultilevel"/>
    <w:tmpl w:val="352C48FE"/>
    <w:lvl w:ilvl="0" w:tplc="C0168AC6">
      <w:start w:val="1"/>
      <w:numFmt w:val="bullet"/>
      <w:lvlText w:val="-"/>
      <w:lvlJc w:val="left"/>
    </w:lvl>
    <w:lvl w:ilvl="1" w:tplc="37448A24">
      <w:numFmt w:val="decimal"/>
      <w:lvlText w:val=""/>
      <w:lvlJc w:val="left"/>
    </w:lvl>
    <w:lvl w:ilvl="2" w:tplc="1D50002C">
      <w:numFmt w:val="decimal"/>
      <w:lvlText w:val=""/>
      <w:lvlJc w:val="left"/>
    </w:lvl>
    <w:lvl w:ilvl="3" w:tplc="D4A6749E">
      <w:numFmt w:val="decimal"/>
      <w:lvlText w:val=""/>
      <w:lvlJc w:val="left"/>
    </w:lvl>
    <w:lvl w:ilvl="4" w:tplc="4A6EAE56">
      <w:numFmt w:val="decimal"/>
      <w:lvlText w:val=""/>
      <w:lvlJc w:val="left"/>
    </w:lvl>
    <w:lvl w:ilvl="5" w:tplc="C5DAF2C4">
      <w:numFmt w:val="decimal"/>
      <w:lvlText w:val=""/>
      <w:lvlJc w:val="left"/>
    </w:lvl>
    <w:lvl w:ilvl="6" w:tplc="CA1663B6">
      <w:numFmt w:val="decimal"/>
      <w:lvlText w:val=""/>
      <w:lvlJc w:val="left"/>
    </w:lvl>
    <w:lvl w:ilvl="7" w:tplc="CAB4DF12">
      <w:numFmt w:val="decimal"/>
      <w:lvlText w:val=""/>
      <w:lvlJc w:val="left"/>
    </w:lvl>
    <w:lvl w:ilvl="8" w:tplc="4F26C08E">
      <w:numFmt w:val="decimal"/>
      <w:lvlText w:val=""/>
      <w:lvlJc w:val="left"/>
    </w:lvl>
  </w:abstractNum>
  <w:abstractNum w:abstractNumId="16" w15:restartNumberingAfterBreak="0">
    <w:nsid w:val="0000260D"/>
    <w:multiLevelType w:val="hybridMultilevel"/>
    <w:tmpl w:val="CF2A27DC"/>
    <w:lvl w:ilvl="0" w:tplc="9C74B5DE">
      <w:start w:val="1"/>
      <w:numFmt w:val="decimal"/>
      <w:lvlText w:val="%1)"/>
      <w:lvlJc w:val="left"/>
    </w:lvl>
    <w:lvl w:ilvl="1" w:tplc="9160975A">
      <w:numFmt w:val="decimal"/>
      <w:lvlText w:val=""/>
      <w:lvlJc w:val="left"/>
    </w:lvl>
    <w:lvl w:ilvl="2" w:tplc="C7384D4E">
      <w:numFmt w:val="decimal"/>
      <w:lvlText w:val=""/>
      <w:lvlJc w:val="left"/>
    </w:lvl>
    <w:lvl w:ilvl="3" w:tplc="1F9036BA">
      <w:numFmt w:val="decimal"/>
      <w:lvlText w:val=""/>
      <w:lvlJc w:val="left"/>
    </w:lvl>
    <w:lvl w:ilvl="4" w:tplc="0736E5C8">
      <w:numFmt w:val="decimal"/>
      <w:lvlText w:val=""/>
      <w:lvlJc w:val="left"/>
    </w:lvl>
    <w:lvl w:ilvl="5" w:tplc="C950B4C2">
      <w:numFmt w:val="decimal"/>
      <w:lvlText w:val=""/>
      <w:lvlJc w:val="left"/>
    </w:lvl>
    <w:lvl w:ilvl="6" w:tplc="E70E906A">
      <w:numFmt w:val="decimal"/>
      <w:lvlText w:val=""/>
      <w:lvlJc w:val="left"/>
    </w:lvl>
    <w:lvl w:ilvl="7" w:tplc="C6705B6A">
      <w:numFmt w:val="decimal"/>
      <w:lvlText w:val=""/>
      <w:lvlJc w:val="left"/>
    </w:lvl>
    <w:lvl w:ilvl="8" w:tplc="8166C594">
      <w:numFmt w:val="decimal"/>
      <w:lvlText w:val=""/>
      <w:lvlJc w:val="left"/>
    </w:lvl>
  </w:abstractNum>
  <w:abstractNum w:abstractNumId="17" w15:restartNumberingAfterBreak="0">
    <w:nsid w:val="000026A6"/>
    <w:multiLevelType w:val="hybridMultilevel"/>
    <w:tmpl w:val="A9F00FAC"/>
    <w:lvl w:ilvl="0" w:tplc="A5DA1420">
      <w:start w:val="1"/>
      <w:numFmt w:val="decimal"/>
      <w:lvlText w:val="%1."/>
      <w:lvlJc w:val="left"/>
    </w:lvl>
    <w:lvl w:ilvl="1" w:tplc="91F0469A">
      <w:start w:val="1"/>
      <w:numFmt w:val="decimal"/>
      <w:lvlText w:val="%2"/>
      <w:lvlJc w:val="left"/>
    </w:lvl>
    <w:lvl w:ilvl="2" w:tplc="DBDE5EBE">
      <w:numFmt w:val="decimal"/>
      <w:lvlText w:val=""/>
      <w:lvlJc w:val="left"/>
    </w:lvl>
    <w:lvl w:ilvl="3" w:tplc="2C60D224">
      <w:numFmt w:val="decimal"/>
      <w:lvlText w:val=""/>
      <w:lvlJc w:val="left"/>
    </w:lvl>
    <w:lvl w:ilvl="4" w:tplc="375C1336">
      <w:numFmt w:val="decimal"/>
      <w:lvlText w:val=""/>
      <w:lvlJc w:val="left"/>
    </w:lvl>
    <w:lvl w:ilvl="5" w:tplc="7310BE36">
      <w:numFmt w:val="decimal"/>
      <w:lvlText w:val=""/>
      <w:lvlJc w:val="left"/>
    </w:lvl>
    <w:lvl w:ilvl="6" w:tplc="BC8A8858">
      <w:numFmt w:val="decimal"/>
      <w:lvlText w:val=""/>
      <w:lvlJc w:val="left"/>
    </w:lvl>
    <w:lvl w:ilvl="7" w:tplc="17128294">
      <w:numFmt w:val="decimal"/>
      <w:lvlText w:val=""/>
      <w:lvlJc w:val="left"/>
    </w:lvl>
    <w:lvl w:ilvl="8" w:tplc="FD82F7C4">
      <w:numFmt w:val="decimal"/>
      <w:lvlText w:val=""/>
      <w:lvlJc w:val="left"/>
    </w:lvl>
  </w:abstractNum>
  <w:abstractNum w:abstractNumId="18" w15:restartNumberingAfterBreak="0">
    <w:nsid w:val="00002D12"/>
    <w:multiLevelType w:val="hybridMultilevel"/>
    <w:tmpl w:val="999A575A"/>
    <w:lvl w:ilvl="0" w:tplc="91FE218C">
      <w:start w:val="5"/>
      <w:numFmt w:val="decimal"/>
      <w:lvlText w:val="%1."/>
      <w:lvlJc w:val="left"/>
    </w:lvl>
    <w:lvl w:ilvl="1" w:tplc="5CD6F14A">
      <w:numFmt w:val="decimal"/>
      <w:lvlText w:val=""/>
      <w:lvlJc w:val="left"/>
    </w:lvl>
    <w:lvl w:ilvl="2" w:tplc="3A8A4B96">
      <w:numFmt w:val="decimal"/>
      <w:lvlText w:val=""/>
      <w:lvlJc w:val="left"/>
    </w:lvl>
    <w:lvl w:ilvl="3" w:tplc="321A8820">
      <w:numFmt w:val="decimal"/>
      <w:lvlText w:val=""/>
      <w:lvlJc w:val="left"/>
    </w:lvl>
    <w:lvl w:ilvl="4" w:tplc="9724A8BE">
      <w:numFmt w:val="decimal"/>
      <w:lvlText w:val=""/>
      <w:lvlJc w:val="left"/>
    </w:lvl>
    <w:lvl w:ilvl="5" w:tplc="FB5ED63A">
      <w:numFmt w:val="decimal"/>
      <w:lvlText w:val=""/>
      <w:lvlJc w:val="left"/>
    </w:lvl>
    <w:lvl w:ilvl="6" w:tplc="0E703D6C">
      <w:numFmt w:val="decimal"/>
      <w:lvlText w:val=""/>
      <w:lvlJc w:val="left"/>
    </w:lvl>
    <w:lvl w:ilvl="7" w:tplc="BF4A0522">
      <w:numFmt w:val="decimal"/>
      <w:lvlText w:val=""/>
      <w:lvlJc w:val="left"/>
    </w:lvl>
    <w:lvl w:ilvl="8" w:tplc="57E4465C">
      <w:numFmt w:val="decimal"/>
      <w:lvlText w:val=""/>
      <w:lvlJc w:val="left"/>
    </w:lvl>
  </w:abstractNum>
  <w:abstractNum w:abstractNumId="19" w15:restartNumberingAfterBreak="0">
    <w:nsid w:val="00002E40"/>
    <w:multiLevelType w:val="hybridMultilevel"/>
    <w:tmpl w:val="0534F57E"/>
    <w:lvl w:ilvl="0" w:tplc="74B6E094">
      <w:start w:val="1"/>
      <w:numFmt w:val="bullet"/>
      <w:lvlText w:val="-"/>
      <w:lvlJc w:val="left"/>
    </w:lvl>
    <w:lvl w:ilvl="1" w:tplc="4CDE7910">
      <w:numFmt w:val="decimal"/>
      <w:lvlText w:val=""/>
      <w:lvlJc w:val="left"/>
    </w:lvl>
    <w:lvl w:ilvl="2" w:tplc="B532B820">
      <w:numFmt w:val="decimal"/>
      <w:lvlText w:val=""/>
      <w:lvlJc w:val="left"/>
    </w:lvl>
    <w:lvl w:ilvl="3" w:tplc="36AAAA3C">
      <w:numFmt w:val="decimal"/>
      <w:lvlText w:val=""/>
      <w:lvlJc w:val="left"/>
    </w:lvl>
    <w:lvl w:ilvl="4" w:tplc="66A2AA44">
      <w:numFmt w:val="decimal"/>
      <w:lvlText w:val=""/>
      <w:lvlJc w:val="left"/>
    </w:lvl>
    <w:lvl w:ilvl="5" w:tplc="6F765D1C">
      <w:numFmt w:val="decimal"/>
      <w:lvlText w:val=""/>
      <w:lvlJc w:val="left"/>
    </w:lvl>
    <w:lvl w:ilvl="6" w:tplc="6ADCF7CC">
      <w:numFmt w:val="decimal"/>
      <w:lvlText w:val=""/>
      <w:lvlJc w:val="left"/>
    </w:lvl>
    <w:lvl w:ilvl="7" w:tplc="E7D69CBA">
      <w:numFmt w:val="decimal"/>
      <w:lvlText w:val=""/>
      <w:lvlJc w:val="left"/>
    </w:lvl>
    <w:lvl w:ilvl="8" w:tplc="FDFC4996">
      <w:numFmt w:val="decimal"/>
      <w:lvlText w:val=""/>
      <w:lvlJc w:val="left"/>
    </w:lvl>
  </w:abstractNum>
  <w:abstractNum w:abstractNumId="20" w15:restartNumberingAfterBreak="0">
    <w:nsid w:val="0000301C"/>
    <w:multiLevelType w:val="hybridMultilevel"/>
    <w:tmpl w:val="C8167CE8"/>
    <w:lvl w:ilvl="0" w:tplc="31FE2336">
      <w:start w:val="6"/>
      <w:numFmt w:val="decimal"/>
      <w:lvlText w:val="%1)"/>
      <w:lvlJc w:val="left"/>
    </w:lvl>
    <w:lvl w:ilvl="1" w:tplc="517C91C8">
      <w:numFmt w:val="decimal"/>
      <w:lvlText w:val=""/>
      <w:lvlJc w:val="left"/>
    </w:lvl>
    <w:lvl w:ilvl="2" w:tplc="25E87CB0">
      <w:numFmt w:val="decimal"/>
      <w:lvlText w:val=""/>
      <w:lvlJc w:val="left"/>
    </w:lvl>
    <w:lvl w:ilvl="3" w:tplc="CC624B04">
      <w:numFmt w:val="decimal"/>
      <w:lvlText w:val=""/>
      <w:lvlJc w:val="left"/>
    </w:lvl>
    <w:lvl w:ilvl="4" w:tplc="3A3460EC">
      <w:numFmt w:val="decimal"/>
      <w:lvlText w:val=""/>
      <w:lvlJc w:val="left"/>
    </w:lvl>
    <w:lvl w:ilvl="5" w:tplc="BE8C83F8">
      <w:numFmt w:val="decimal"/>
      <w:lvlText w:val=""/>
      <w:lvlJc w:val="left"/>
    </w:lvl>
    <w:lvl w:ilvl="6" w:tplc="5246CE52">
      <w:numFmt w:val="decimal"/>
      <w:lvlText w:val=""/>
      <w:lvlJc w:val="left"/>
    </w:lvl>
    <w:lvl w:ilvl="7" w:tplc="9A52B94C">
      <w:numFmt w:val="decimal"/>
      <w:lvlText w:val=""/>
      <w:lvlJc w:val="left"/>
    </w:lvl>
    <w:lvl w:ilvl="8" w:tplc="42D2D0F2">
      <w:numFmt w:val="decimal"/>
      <w:lvlText w:val=""/>
      <w:lvlJc w:val="left"/>
    </w:lvl>
  </w:abstractNum>
  <w:abstractNum w:abstractNumId="21" w15:restartNumberingAfterBreak="0">
    <w:nsid w:val="0000305E"/>
    <w:multiLevelType w:val="hybridMultilevel"/>
    <w:tmpl w:val="F81E58C0"/>
    <w:lvl w:ilvl="0" w:tplc="4544BEF2">
      <w:start w:val="1"/>
      <w:numFmt w:val="bullet"/>
      <w:lvlText w:val="о"/>
      <w:lvlJc w:val="left"/>
    </w:lvl>
    <w:lvl w:ilvl="1" w:tplc="FFC26E0E">
      <w:start w:val="1"/>
      <w:numFmt w:val="bullet"/>
      <w:lvlText w:val="в"/>
      <w:lvlJc w:val="left"/>
    </w:lvl>
    <w:lvl w:ilvl="2" w:tplc="8C6697A8">
      <w:start w:val="1"/>
      <w:numFmt w:val="bullet"/>
      <w:lvlText w:val="в"/>
      <w:lvlJc w:val="left"/>
    </w:lvl>
    <w:lvl w:ilvl="3" w:tplc="A23444C6">
      <w:numFmt w:val="decimal"/>
      <w:lvlText w:val=""/>
      <w:lvlJc w:val="left"/>
    </w:lvl>
    <w:lvl w:ilvl="4" w:tplc="F2CAD2C4">
      <w:numFmt w:val="decimal"/>
      <w:lvlText w:val=""/>
      <w:lvlJc w:val="left"/>
    </w:lvl>
    <w:lvl w:ilvl="5" w:tplc="4BA2E85E">
      <w:numFmt w:val="decimal"/>
      <w:lvlText w:val=""/>
      <w:lvlJc w:val="left"/>
    </w:lvl>
    <w:lvl w:ilvl="6" w:tplc="0474539E">
      <w:numFmt w:val="decimal"/>
      <w:lvlText w:val=""/>
      <w:lvlJc w:val="left"/>
    </w:lvl>
    <w:lvl w:ilvl="7" w:tplc="31D6510C">
      <w:numFmt w:val="decimal"/>
      <w:lvlText w:val=""/>
      <w:lvlJc w:val="left"/>
    </w:lvl>
    <w:lvl w:ilvl="8" w:tplc="895028FC">
      <w:numFmt w:val="decimal"/>
      <w:lvlText w:val=""/>
      <w:lvlJc w:val="left"/>
    </w:lvl>
  </w:abstractNum>
  <w:abstractNum w:abstractNumId="22" w15:restartNumberingAfterBreak="0">
    <w:nsid w:val="0000314F"/>
    <w:multiLevelType w:val="hybridMultilevel"/>
    <w:tmpl w:val="4FF49544"/>
    <w:lvl w:ilvl="0" w:tplc="FDEE4810">
      <w:start w:val="1"/>
      <w:numFmt w:val="bullet"/>
      <w:lvlText w:val="в"/>
      <w:lvlJc w:val="left"/>
    </w:lvl>
    <w:lvl w:ilvl="1" w:tplc="215AC85E">
      <w:start w:val="1"/>
      <w:numFmt w:val="bullet"/>
      <w:lvlText w:val="-"/>
      <w:lvlJc w:val="left"/>
    </w:lvl>
    <w:lvl w:ilvl="2" w:tplc="4CF0150C">
      <w:numFmt w:val="decimal"/>
      <w:lvlText w:val=""/>
      <w:lvlJc w:val="left"/>
    </w:lvl>
    <w:lvl w:ilvl="3" w:tplc="AFB8945E">
      <w:numFmt w:val="decimal"/>
      <w:lvlText w:val=""/>
      <w:lvlJc w:val="left"/>
    </w:lvl>
    <w:lvl w:ilvl="4" w:tplc="4A527864">
      <w:numFmt w:val="decimal"/>
      <w:lvlText w:val=""/>
      <w:lvlJc w:val="left"/>
    </w:lvl>
    <w:lvl w:ilvl="5" w:tplc="19B6D17C">
      <w:numFmt w:val="decimal"/>
      <w:lvlText w:val=""/>
      <w:lvlJc w:val="left"/>
    </w:lvl>
    <w:lvl w:ilvl="6" w:tplc="3FAC37F0">
      <w:numFmt w:val="decimal"/>
      <w:lvlText w:val=""/>
      <w:lvlJc w:val="left"/>
    </w:lvl>
    <w:lvl w:ilvl="7" w:tplc="514C42E0">
      <w:numFmt w:val="decimal"/>
      <w:lvlText w:val=""/>
      <w:lvlJc w:val="left"/>
    </w:lvl>
    <w:lvl w:ilvl="8" w:tplc="0EF63184">
      <w:numFmt w:val="decimal"/>
      <w:lvlText w:val=""/>
      <w:lvlJc w:val="left"/>
    </w:lvl>
  </w:abstractNum>
  <w:abstractNum w:abstractNumId="23" w15:restartNumberingAfterBreak="0">
    <w:nsid w:val="0000323B"/>
    <w:multiLevelType w:val="hybridMultilevel"/>
    <w:tmpl w:val="C3703E84"/>
    <w:lvl w:ilvl="0" w:tplc="DFDA2D9A">
      <w:start w:val="1"/>
      <w:numFmt w:val="decimal"/>
      <w:lvlText w:val="%1)"/>
      <w:lvlJc w:val="left"/>
    </w:lvl>
    <w:lvl w:ilvl="1" w:tplc="F134D81C">
      <w:numFmt w:val="decimal"/>
      <w:lvlText w:val=""/>
      <w:lvlJc w:val="left"/>
    </w:lvl>
    <w:lvl w:ilvl="2" w:tplc="33C45CF2">
      <w:numFmt w:val="decimal"/>
      <w:lvlText w:val=""/>
      <w:lvlJc w:val="left"/>
    </w:lvl>
    <w:lvl w:ilvl="3" w:tplc="2EAAB9BA">
      <w:numFmt w:val="decimal"/>
      <w:lvlText w:val=""/>
      <w:lvlJc w:val="left"/>
    </w:lvl>
    <w:lvl w:ilvl="4" w:tplc="AFFC0190">
      <w:numFmt w:val="decimal"/>
      <w:lvlText w:val=""/>
      <w:lvlJc w:val="left"/>
    </w:lvl>
    <w:lvl w:ilvl="5" w:tplc="5952F8F6">
      <w:numFmt w:val="decimal"/>
      <w:lvlText w:val=""/>
      <w:lvlJc w:val="left"/>
    </w:lvl>
    <w:lvl w:ilvl="6" w:tplc="8CC4AE92">
      <w:numFmt w:val="decimal"/>
      <w:lvlText w:val=""/>
      <w:lvlJc w:val="left"/>
    </w:lvl>
    <w:lvl w:ilvl="7" w:tplc="90629CE0">
      <w:numFmt w:val="decimal"/>
      <w:lvlText w:val=""/>
      <w:lvlJc w:val="left"/>
    </w:lvl>
    <w:lvl w:ilvl="8" w:tplc="AEF2FF18">
      <w:numFmt w:val="decimal"/>
      <w:lvlText w:val=""/>
      <w:lvlJc w:val="left"/>
    </w:lvl>
  </w:abstractNum>
  <w:abstractNum w:abstractNumId="24" w15:restartNumberingAfterBreak="0">
    <w:nsid w:val="0000366B"/>
    <w:multiLevelType w:val="hybridMultilevel"/>
    <w:tmpl w:val="DAA6B2D6"/>
    <w:lvl w:ilvl="0" w:tplc="41A23D24">
      <w:start w:val="1"/>
      <w:numFmt w:val="bullet"/>
      <w:lvlText w:val="о"/>
      <w:lvlJc w:val="left"/>
    </w:lvl>
    <w:lvl w:ilvl="1" w:tplc="22A09BE4">
      <w:numFmt w:val="decimal"/>
      <w:lvlText w:val=""/>
      <w:lvlJc w:val="left"/>
    </w:lvl>
    <w:lvl w:ilvl="2" w:tplc="1BF29C10">
      <w:numFmt w:val="decimal"/>
      <w:lvlText w:val=""/>
      <w:lvlJc w:val="left"/>
    </w:lvl>
    <w:lvl w:ilvl="3" w:tplc="78806174">
      <w:numFmt w:val="decimal"/>
      <w:lvlText w:val=""/>
      <w:lvlJc w:val="left"/>
    </w:lvl>
    <w:lvl w:ilvl="4" w:tplc="0584F794">
      <w:numFmt w:val="decimal"/>
      <w:lvlText w:val=""/>
      <w:lvlJc w:val="left"/>
    </w:lvl>
    <w:lvl w:ilvl="5" w:tplc="A71ECE16">
      <w:numFmt w:val="decimal"/>
      <w:lvlText w:val=""/>
      <w:lvlJc w:val="left"/>
    </w:lvl>
    <w:lvl w:ilvl="6" w:tplc="D43490AE">
      <w:numFmt w:val="decimal"/>
      <w:lvlText w:val=""/>
      <w:lvlJc w:val="left"/>
    </w:lvl>
    <w:lvl w:ilvl="7" w:tplc="E0F47000">
      <w:numFmt w:val="decimal"/>
      <w:lvlText w:val=""/>
      <w:lvlJc w:val="left"/>
    </w:lvl>
    <w:lvl w:ilvl="8" w:tplc="2FF66358">
      <w:numFmt w:val="decimal"/>
      <w:lvlText w:val=""/>
      <w:lvlJc w:val="left"/>
    </w:lvl>
  </w:abstractNum>
  <w:abstractNum w:abstractNumId="25" w15:restartNumberingAfterBreak="0">
    <w:nsid w:val="000039B3"/>
    <w:multiLevelType w:val="hybridMultilevel"/>
    <w:tmpl w:val="F1F4B8D0"/>
    <w:lvl w:ilvl="0" w:tplc="ABF68620">
      <w:start w:val="4"/>
      <w:numFmt w:val="decimal"/>
      <w:lvlText w:val="%1."/>
      <w:lvlJc w:val="left"/>
    </w:lvl>
    <w:lvl w:ilvl="1" w:tplc="0970916A">
      <w:numFmt w:val="decimal"/>
      <w:lvlText w:val=""/>
      <w:lvlJc w:val="left"/>
    </w:lvl>
    <w:lvl w:ilvl="2" w:tplc="00181660">
      <w:numFmt w:val="decimal"/>
      <w:lvlText w:val=""/>
      <w:lvlJc w:val="left"/>
    </w:lvl>
    <w:lvl w:ilvl="3" w:tplc="B9AA49D8">
      <w:numFmt w:val="decimal"/>
      <w:lvlText w:val=""/>
      <w:lvlJc w:val="left"/>
    </w:lvl>
    <w:lvl w:ilvl="4" w:tplc="64629E0C">
      <w:numFmt w:val="decimal"/>
      <w:lvlText w:val=""/>
      <w:lvlJc w:val="left"/>
    </w:lvl>
    <w:lvl w:ilvl="5" w:tplc="CFFA2128">
      <w:numFmt w:val="decimal"/>
      <w:lvlText w:val=""/>
      <w:lvlJc w:val="left"/>
    </w:lvl>
    <w:lvl w:ilvl="6" w:tplc="5E50831C">
      <w:numFmt w:val="decimal"/>
      <w:lvlText w:val=""/>
      <w:lvlJc w:val="left"/>
    </w:lvl>
    <w:lvl w:ilvl="7" w:tplc="6512F600">
      <w:numFmt w:val="decimal"/>
      <w:lvlText w:val=""/>
      <w:lvlJc w:val="left"/>
    </w:lvl>
    <w:lvl w:ilvl="8" w:tplc="EF7AB844">
      <w:numFmt w:val="decimal"/>
      <w:lvlText w:val=""/>
      <w:lvlJc w:val="left"/>
    </w:lvl>
  </w:abstractNum>
  <w:abstractNum w:abstractNumId="26" w15:restartNumberingAfterBreak="0">
    <w:nsid w:val="00003A9E"/>
    <w:multiLevelType w:val="hybridMultilevel"/>
    <w:tmpl w:val="96223A24"/>
    <w:lvl w:ilvl="0" w:tplc="BFC8F8F0">
      <w:start w:val="1"/>
      <w:numFmt w:val="decimal"/>
      <w:lvlText w:val="5.%1."/>
      <w:lvlJc w:val="left"/>
    </w:lvl>
    <w:lvl w:ilvl="1" w:tplc="DAA44154">
      <w:numFmt w:val="decimal"/>
      <w:lvlText w:val=""/>
      <w:lvlJc w:val="left"/>
    </w:lvl>
    <w:lvl w:ilvl="2" w:tplc="C534CFB6">
      <w:numFmt w:val="decimal"/>
      <w:lvlText w:val=""/>
      <w:lvlJc w:val="left"/>
    </w:lvl>
    <w:lvl w:ilvl="3" w:tplc="1930A234">
      <w:numFmt w:val="decimal"/>
      <w:lvlText w:val=""/>
      <w:lvlJc w:val="left"/>
    </w:lvl>
    <w:lvl w:ilvl="4" w:tplc="3088574E">
      <w:numFmt w:val="decimal"/>
      <w:lvlText w:val=""/>
      <w:lvlJc w:val="left"/>
    </w:lvl>
    <w:lvl w:ilvl="5" w:tplc="9FBEAAE2">
      <w:numFmt w:val="decimal"/>
      <w:lvlText w:val=""/>
      <w:lvlJc w:val="left"/>
    </w:lvl>
    <w:lvl w:ilvl="6" w:tplc="4574D982">
      <w:numFmt w:val="decimal"/>
      <w:lvlText w:val=""/>
      <w:lvlJc w:val="left"/>
    </w:lvl>
    <w:lvl w:ilvl="7" w:tplc="EE2CC6B4">
      <w:numFmt w:val="decimal"/>
      <w:lvlText w:val=""/>
      <w:lvlJc w:val="left"/>
    </w:lvl>
    <w:lvl w:ilvl="8" w:tplc="902ED3B6">
      <w:numFmt w:val="decimal"/>
      <w:lvlText w:val=""/>
      <w:lvlJc w:val="left"/>
    </w:lvl>
  </w:abstractNum>
  <w:abstractNum w:abstractNumId="27" w15:restartNumberingAfterBreak="0">
    <w:nsid w:val="00003B25"/>
    <w:multiLevelType w:val="hybridMultilevel"/>
    <w:tmpl w:val="99722D8C"/>
    <w:lvl w:ilvl="0" w:tplc="C03C60AC">
      <w:start w:val="1"/>
      <w:numFmt w:val="decimal"/>
      <w:lvlText w:val="%1."/>
      <w:lvlJc w:val="left"/>
    </w:lvl>
    <w:lvl w:ilvl="1" w:tplc="36D6199C">
      <w:numFmt w:val="decimal"/>
      <w:lvlText w:val=""/>
      <w:lvlJc w:val="left"/>
    </w:lvl>
    <w:lvl w:ilvl="2" w:tplc="F8847B0C">
      <w:numFmt w:val="decimal"/>
      <w:lvlText w:val=""/>
      <w:lvlJc w:val="left"/>
    </w:lvl>
    <w:lvl w:ilvl="3" w:tplc="F5A69EA6">
      <w:numFmt w:val="decimal"/>
      <w:lvlText w:val=""/>
      <w:lvlJc w:val="left"/>
    </w:lvl>
    <w:lvl w:ilvl="4" w:tplc="F5DEDF90">
      <w:numFmt w:val="decimal"/>
      <w:lvlText w:val=""/>
      <w:lvlJc w:val="left"/>
    </w:lvl>
    <w:lvl w:ilvl="5" w:tplc="328C8C9C">
      <w:numFmt w:val="decimal"/>
      <w:lvlText w:val=""/>
      <w:lvlJc w:val="left"/>
    </w:lvl>
    <w:lvl w:ilvl="6" w:tplc="BE7AE136">
      <w:numFmt w:val="decimal"/>
      <w:lvlText w:val=""/>
      <w:lvlJc w:val="left"/>
    </w:lvl>
    <w:lvl w:ilvl="7" w:tplc="6B10A50A">
      <w:numFmt w:val="decimal"/>
      <w:lvlText w:val=""/>
      <w:lvlJc w:val="left"/>
    </w:lvl>
    <w:lvl w:ilvl="8" w:tplc="F880FF86">
      <w:numFmt w:val="decimal"/>
      <w:lvlText w:val=""/>
      <w:lvlJc w:val="left"/>
    </w:lvl>
  </w:abstractNum>
  <w:abstractNum w:abstractNumId="28" w15:restartNumberingAfterBreak="0">
    <w:nsid w:val="00003BF6"/>
    <w:multiLevelType w:val="hybridMultilevel"/>
    <w:tmpl w:val="66E6076E"/>
    <w:lvl w:ilvl="0" w:tplc="5DEEF20A">
      <w:start w:val="5"/>
      <w:numFmt w:val="decimal"/>
      <w:lvlText w:val="%1."/>
      <w:lvlJc w:val="left"/>
    </w:lvl>
    <w:lvl w:ilvl="1" w:tplc="2D4888D4">
      <w:numFmt w:val="decimal"/>
      <w:lvlText w:val=""/>
      <w:lvlJc w:val="left"/>
    </w:lvl>
    <w:lvl w:ilvl="2" w:tplc="A322FF36">
      <w:numFmt w:val="decimal"/>
      <w:lvlText w:val=""/>
      <w:lvlJc w:val="left"/>
    </w:lvl>
    <w:lvl w:ilvl="3" w:tplc="729C3E70">
      <w:numFmt w:val="decimal"/>
      <w:lvlText w:val=""/>
      <w:lvlJc w:val="left"/>
    </w:lvl>
    <w:lvl w:ilvl="4" w:tplc="E108ACC6">
      <w:numFmt w:val="decimal"/>
      <w:lvlText w:val=""/>
      <w:lvlJc w:val="left"/>
    </w:lvl>
    <w:lvl w:ilvl="5" w:tplc="A18028A6">
      <w:numFmt w:val="decimal"/>
      <w:lvlText w:val=""/>
      <w:lvlJc w:val="left"/>
    </w:lvl>
    <w:lvl w:ilvl="6" w:tplc="F06A90D8">
      <w:numFmt w:val="decimal"/>
      <w:lvlText w:val=""/>
      <w:lvlJc w:val="left"/>
    </w:lvl>
    <w:lvl w:ilvl="7" w:tplc="1B6C7D5A">
      <w:numFmt w:val="decimal"/>
      <w:lvlText w:val=""/>
      <w:lvlJc w:val="left"/>
    </w:lvl>
    <w:lvl w:ilvl="8" w:tplc="55E230F6">
      <w:numFmt w:val="decimal"/>
      <w:lvlText w:val=""/>
      <w:lvlJc w:val="left"/>
    </w:lvl>
  </w:abstractNum>
  <w:abstractNum w:abstractNumId="29" w15:restartNumberingAfterBreak="0">
    <w:nsid w:val="00003E12"/>
    <w:multiLevelType w:val="hybridMultilevel"/>
    <w:tmpl w:val="5E3CA5FE"/>
    <w:lvl w:ilvl="0" w:tplc="9FCCE6D6">
      <w:start w:val="1"/>
      <w:numFmt w:val="decimal"/>
      <w:lvlText w:val="%1)"/>
      <w:lvlJc w:val="left"/>
    </w:lvl>
    <w:lvl w:ilvl="1" w:tplc="2DEE88D2">
      <w:numFmt w:val="decimal"/>
      <w:lvlText w:val=""/>
      <w:lvlJc w:val="left"/>
    </w:lvl>
    <w:lvl w:ilvl="2" w:tplc="74FA0B6C">
      <w:numFmt w:val="decimal"/>
      <w:lvlText w:val=""/>
      <w:lvlJc w:val="left"/>
    </w:lvl>
    <w:lvl w:ilvl="3" w:tplc="A170DA8E">
      <w:numFmt w:val="decimal"/>
      <w:lvlText w:val=""/>
      <w:lvlJc w:val="left"/>
    </w:lvl>
    <w:lvl w:ilvl="4" w:tplc="16FE8E76">
      <w:numFmt w:val="decimal"/>
      <w:lvlText w:val=""/>
      <w:lvlJc w:val="left"/>
    </w:lvl>
    <w:lvl w:ilvl="5" w:tplc="B3683136">
      <w:numFmt w:val="decimal"/>
      <w:lvlText w:val=""/>
      <w:lvlJc w:val="left"/>
    </w:lvl>
    <w:lvl w:ilvl="6" w:tplc="69681182">
      <w:numFmt w:val="decimal"/>
      <w:lvlText w:val=""/>
      <w:lvlJc w:val="left"/>
    </w:lvl>
    <w:lvl w:ilvl="7" w:tplc="06EABD7A">
      <w:numFmt w:val="decimal"/>
      <w:lvlText w:val=""/>
      <w:lvlJc w:val="left"/>
    </w:lvl>
    <w:lvl w:ilvl="8" w:tplc="7910C15E">
      <w:numFmt w:val="decimal"/>
      <w:lvlText w:val=""/>
      <w:lvlJc w:val="left"/>
    </w:lvl>
  </w:abstractNum>
  <w:abstractNum w:abstractNumId="30" w15:restartNumberingAfterBreak="0">
    <w:nsid w:val="00004230"/>
    <w:multiLevelType w:val="hybridMultilevel"/>
    <w:tmpl w:val="09FC7CCA"/>
    <w:lvl w:ilvl="0" w:tplc="DABCEE68">
      <w:start w:val="1"/>
      <w:numFmt w:val="bullet"/>
      <w:lvlText w:val="и"/>
      <w:lvlJc w:val="left"/>
    </w:lvl>
    <w:lvl w:ilvl="1" w:tplc="8F2062B2">
      <w:numFmt w:val="decimal"/>
      <w:lvlText w:val=""/>
      <w:lvlJc w:val="left"/>
    </w:lvl>
    <w:lvl w:ilvl="2" w:tplc="A118B9F0">
      <w:numFmt w:val="decimal"/>
      <w:lvlText w:val=""/>
      <w:lvlJc w:val="left"/>
    </w:lvl>
    <w:lvl w:ilvl="3" w:tplc="DF846BD2">
      <w:numFmt w:val="decimal"/>
      <w:lvlText w:val=""/>
      <w:lvlJc w:val="left"/>
    </w:lvl>
    <w:lvl w:ilvl="4" w:tplc="F580B79E">
      <w:numFmt w:val="decimal"/>
      <w:lvlText w:val=""/>
      <w:lvlJc w:val="left"/>
    </w:lvl>
    <w:lvl w:ilvl="5" w:tplc="A3DEF8FA">
      <w:numFmt w:val="decimal"/>
      <w:lvlText w:val=""/>
      <w:lvlJc w:val="left"/>
    </w:lvl>
    <w:lvl w:ilvl="6" w:tplc="302EAB78">
      <w:numFmt w:val="decimal"/>
      <w:lvlText w:val=""/>
      <w:lvlJc w:val="left"/>
    </w:lvl>
    <w:lvl w:ilvl="7" w:tplc="98B60740">
      <w:numFmt w:val="decimal"/>
      <w:lvlText w:val=""/>
      <w:lvlJc w:val="left"/>
    </w:lvl>
    <w:lvl w:ilvl="8" w:tplc="9D065A32">
      <w:numFmt w:val="decimal"/>
      <w:lvlText w:val=""/>
      <w:lvlJc w:val="left"/>
    </w:lvl>
  </w:abstractNum>
  <w:abstractNum w:abstractNumId="31" w15:restartNumberingAfterBreak="0">
    <w:nsid w:val="0000428B"/>
    <w:multiLevelType w:val="hybridMultilevel"/>
    <w:tmpl w:val="884C4826"/>
    <w:lvl w:ilvl="0" w:tplc="626E76D6">
      <w:start w:val="1"/>
      <w:numFmt w:val="decimal"/>
      <w:lvlText w:val="%1"/>
      <w:lvlJc w:val="left"/>
    </w:lvl>
    <w:lvl w:ilvl="1" w:tplc="96001EC4">
      <w:start w:val="1"/>
      <w:numFmt w:val="decimal"/>
      <w:lvlText w:val="%2."/>
      <w:lvlJc w:val="left"/>
    </w:lvl>
    <w:lvl w:ilvl="2" w:tplc="CDBC57A2">
      <w:numFmt w:val="decimal"/>
      <w:lvlText w:val=""/>
      <w:lvlJc w:val="left"/>
    </w:lvl>
    <w:lvl w:ilvl="3" w:tplc="5882F6A8">
      <w:numFmt w:val="decimal"/>
      <w:lvlText w:val=""/>
      <w:lvlJc w:val="left"/>
    </w:lvl>
    <w:lvl w:ilvl="4" w:tplc="45624BF2">
      <w:numFmt w:val="decimal"/>
      <w:lvlText w:val=""/>
      <w:lvlJc w:val="left"/>
    </w:lvl>
    <w:lvl w:ilvl="5" w:tplc="E2F693D4">
      <w:numFmt w:val="decimal"/>
      <w:lvlText w:val=""/>
      <w:lvlJc w:val="left"/>
    </w:lvl>
    <w:lvl w:ilvl="6" w:tplc="B3EAC3AA">
      <w:numFmt w:val="decimal"/>
      <w:lvlText w:val=""/>
      <w:lvlJc w:val="left"/>
    </w:lvl>
    <w:lvl w:ilvl="7" w:tplc="D73498F4">
      <w:numFmt w:val="decimal"/>
      <w:lvlText w:val=""/>
      <w:lvlJc w:val="left"/>
    </w:lvl>
    <w:lvl w:ilvl="8" w:tplc="31D4050A">
      <w:numFmt w:val="decimal"/>
      <w:lvlText w:val=""/>
      <w:lvlJc w:val="left"/>
    </w:lvl>
  </w:abstractNum>
  <w:abstractNum w:abstractNumId="32" w15:restartNumberingAfterBreak="0">
    <w:nsid w:val="0000440D"/>
    <w:multiLevelType w:val="hybridMultilevel"/>
    <w:tmpl w:val="A3DEFC6A"/>
    <w:lvl w:ilvl="0" w:tplc="F6FA5B4C">
      <w:start w:val="1"/>
      <w:numFmt w:val="decimal"/>
      <w:lvlText w:val="%1"/>
      <w:lvlJc w:val="left"/>
    </w:lvl>
    <w:lvl w:ilvl="1" w:tplc="C65AF982">
      <w:start w:val="1"/>
      <w:numFmt w:val="decimal"/>
      <w:lvlText w:val="%2."/>
      <w:lvlJc w:val="left"/>
    </w:lvl>
    <w:lvl w:ilvl="2" w:tplc="BB3A1FEE">
      <w:numFmt w:val="decimal"/>
      <w:lvlText w:val=""/>
      <w:lvlJc w:val="left"/>
    </w:lvl>
    <w:lvl w:ilvl="3" w:tplc="59F6C9B0">
      <w:numFmt w:val="decimal"/>
      <w:lvlText w:val=""/>
      <w:lvlJc w:val="left"/>
    </w:lvl>
    <w:lvl w:ilvl="4" w:tplc="E390B050">
      <w:numFmt w:val="decimal"/>
      <w:lvlText w:val=""/>
      <w:lvlJc w:val="left"/>
    </w:lvl>
    <w:lvl w:ilvl="5" w:tplc="75E8B4C8">
      <w:numFmt w:val="decimal"/>
      <w:lvlText w:val=""/>
      <w:lvlJc w:val="left"/>
    </w:lvl>
    <w:lvl w:ilvl="6" w:tplc="F6E2C66C">
      <w:numFmt w:val="decimal"/>
      <w:lvlText w:val=""/>
      <w:lvlJc w:val="left"/>
    </w:lvl>
    <w:lvl w:ilvl="7" w:tplc="A8AAF834">
      <w:numFmt w:val="decimal"/>
      <w:lvlText w:val=""/>
      <w:lvlJc w:val="left"/>
    </w:lvl>
    <w:lvl w:ilvl="8" w:tplc="80222464">
      <w:numFmt w:val="decimal"/>
      <w:lvlText w:val=""/>
      <w:lvlJc w:val="left"/>
    </w:lvl>
  </w:abstractNum>
  <w:abstractNum w:abstractNumId="33" w15:restartNumberingAfterBreak="0">
    <w:nsid w:val="00004509"/>
    <w:multiLevelType w:val="hybridMultilevel"/>
    <w:tmpl w:val="F5D6B9CC"/>
    <w:lvl w:ilvl="0" w:tplc="73DC5EC6">
      <w:start w:val="1"/>
      <w:numFmt w:val="decimal"/>
      <w:lvlText w:val="%1"/>
      <w:lvlJc w:val="left"/>
    </w:lvl>
    <w:lvl w:ilvl="1" w:tplc="31B2C140">
      <w:start w:val="1"/>
      <w:numFmt w:val="decimal"/>
      <w:lvlText w:val="%2"/>
      <w:lvlJc w:val="left"/>
    </w:lvl>
    <w:lvl w:ilvl="2" w:tplc="4934D894">
      <w:start w:val="5"/>
      <w:numFmt w:val="decimal"/>
      <w:lvlText w:val="%3."/>
      <w:lvlJc w:val="left"/>
    </w:lvl>
    <w:lvl w:ilvl="3" w:tplc="246EF4C6">
      <w:numFmt w:val="decimal"/>
      <w:lvlText w:val=""/>
      <w:lvlJc w:val="left"/>
    </w:lvl>
    <w:lvl w:ilvl="4" w:tplc="0DA6FC5C">
      <w:numFmt w:val="decimal"/>
      <w:lvlText w:val=""/>
      <w:lvlJc w:val="left"/>
    </w:lvl>
    <w:lvl w:ilvl="5" w:tplc="F8C075F0">
      <w:numFmt w:val="decimal"/>
      <w:lvlText w:val=""/>
      <w:lvlJc w:val="left"/>
    </w:lvl>
    <w:lvl w:ilvl="6" w:tplc="19089824">
      <w:numFmt w:val="decimal"/>
      <w:lvlText w:val=""/>
      <w:lvlJc w:val="left"/>
    </w:lvl>
    <w:lvl w:ilvl="7" w:tplc="33247878">
      <w:numFmt w:val="decimal"/>
      <w:lvlText w:val=""/>
      <w:lvlJc w:val="left"/>
    </w:lvl>
    <w:lvl w:ilvl="8" w:tplc="F1AE20BC">
      <w:numFmt w:val="decimal"/>
      <w:lvlText w:val=""/>
      <w:lvlJc w:val="left"/>
    </w:lvl>
  </w:abstractNum>
  <w:abstractNum w:abstractNumId="34" w15:restartNumberingAfterBreak="0">
    <w:nsid w:val="0000491C"/>
    <w:multiLevelType w:val="hybridMultilevel"/>
    <w:tmpl w:val="607E3766"/>
    <w:lvl w:ilvl="0" w:tplc="AB22B5CE">
      <w:start w:val="1"/>
      <w:numFmt w:val="decimal"/>
      <w:lvlText w:val="%1."/>
      <w:lvlJc w:val="left"/>
    </w:lvl>
    <w:lvl w:ilvl="1" w:tplc="16CE5CA8">
      <w:start w:val="1"/>
      <w:numFmt w:val="decimal"/>
      <w:lvlText w:val="%2"/>
      <w:lvlJc w:val="left"/>
    </w:lvl>
    <w:lvl w:ilvl="2" w:tplc="137012A0">
      <w:numFmt w:val="decimal"/>
      <w:lvlText w:val=""/>
      <w:lvlJc w:val="left"/>
    </w:lvl>
    <w:lvl w:ilvl="3" w:tplc="FB98981E">
      <w:numFmt w:val="decimal"/>
      <w:lvlText w:val=""/>
      <w:lvlJc w:val="left"/>
    </w:lvl>
    <w:lvl w:ilvl="4" w:tplc="45FE96E0">
      <w:numFmt w:val="decimal"/>
      <w:lvlText w:val=""/>
      <w:lvlJc w:val="left"/>
    </w:lvl>
    <w:lvl w:ilvl="5" w:tplc="AEB4B0BA">
      <w:numFmt w:val="decimal"/>
      <w:lvlText w:val=""/>
      <w:lvlJc w:val="left"/>
    </w:lvl>
    <w:lvl w:ilvl="6" w:tplc="64C2C400">
      <w:numFmt w:val="decimal"/>
      <w:lvlText w:val=""/>
      <w:lvlJc w:val="left"/>
    </w:lvl>
    <w:lvl w:ilvl="7" w:tplc="C152088E">
      <w:numFmt w:val="decimal"/>
      <w:lvlText w:val=""/>
      <w:lvlJc w:val="left"/>
    </w:lvl>
    <w:lvl w:ilvl="8" w:tplc="869C8296">
      <w:numFmt w:val="decimal"/>
      <w:lvlText w:val=""/>
      <w:lvlJc w:val="left"/>
    </w:lvl>
  </w:abstractNum>
  <w:abstractNum w:abstractNumId="35" w15:restartNumberingAfterBreak="0">
    <w:nsid w:val="00004944"/>
    <w:multiLevelType w:val="hybridMultilevel"/>
    <w:tmpl w:val="448C1DC8"/>
    <w:lvl w:ilvl="0" w:tplc="029C81E0">
      <w:start w:val="1"/>
      <w:numFmt w:val="bullet"/>
      <w:lvlText w:val="с"/>
      <w:lvlJc w:val="left"/>
    </w:lvl>
    <w:lvl w:ilvl="1" w:tplc="DDCA166A">
      <w:numFmt w:val="decimal"/>
      <w:lvlText w:val=""/>
      <w:lvlJc w:val="left"/>
    </w:lvl>
    <w:lvl w:ilvl="2" w:tplc="4976C682">
      <w:numFmt w:val="decimal"/>
      <w:lvlText w:val=""/>
      <w:lvlJc w:val="left"/>
    </w:lvl>
    <w:lvl w:ilvl="3" w:tplc="DAFA3D64">
      <w:numFmt w:val="decimal"/>
      <w:lvlText w:val=""/>
      <w:lvlJc w:val="left"/>
    </w:lvl>
    <w:lvl w:ilvl="4" w:tplc="A92C934C">
      <w:numFmt w:val="decimal"/>
      <w:lvlText w:val=""/>
      <w:lvlJc w:val="left"/>
    </w:lvl>
    <w:lvl w:ilvl="5" w:tplc="52BA1A04">
      <w:numFmt w:val="decimal"/>
      <w:lvlText w:val=""/>
      <w:lvlJc w:val="left"/>
    </w:lvl>
    <w:lvl w:ilvl="6" w:tplc="6BDC70FE">
      <w:numFmt w:val="decimal"/>
      <w:lvlText w:val=""/>
      <w:lvlJc w:val="left"/>
    </w:lvl>
    <w:lvl w:ilvl="7" w:tplc="245A0958">
      <w:numFmt w:val="decimal"/>
      <w:lvlText w:val=""/>
      <w:lvlJc w:val="left"/>
    </w:lvl>
    <w:lvl w:ilvl="8" w:tplc="EED60598">
      <w:numFmt w:val="decimal"/>
      <w:lvlText w:val=""/>
      <w:lvlJc w:val="left"/>
    </w:lvl>
  </w:abstractNum>
  <w:abstractNum w:abstractNumId="36" w15:restartNumberingAfterBreak="0">
    <w:nsid w:val="00004B40"/>
    <w:multiLevelType w:val="hybridMultilevel"/>
    <w:tmpl w:val="8416AA82"/>
    <w:lvl w:ilvl="0" w:tplc="C0029DC0">
      <w:start w:val="1"/>
      <w:numFmt w:val="bullet"/>
      <w:lvlText w:val="о"/>
      <w:lvlJc w:val="left"/>
    </w:lvl>
    <w:lvl w:ilvl="1" w:tplc="7BA4A36A">
      <w:start w:val="1"/>
      <w:numFmt w:val="decimal"/>
      <w:lvlText w:val="3.%2."/>
      <w:lvlJc w:val="left"/>
    </w:lvl>
    <w:lvl w:ilvl="2" w:tplc="B0DC5614">
      <w:numFmt w:val="decimal"/>
      <w:lvlText w:val=""/>
      <w:lvlJc w:val="left"/>
    </w:lvl>
    <w:lvl w:ilvl="3" w:tplc="D61A563C">
      <w:numFmt w:val="decimal"/>
      <w:lvlText w:val=""/>
      <w:lvlJc w:val="left"/>
    </w:lvl>
    <w:lvl w:ilvl="4" w:tplc="9C68B312">
      <w:numFmt w:val="decimal"/>
      <w:lvlText w:val=""/>
      <w:lvlJc w:val="left"/>
    </w:lvl>
    <w:lvl w:ilvl="5" w:tplc="6D84D1CA">
      <w:numFmt w:val="decimal"/>
      <w:lvlText w:val=""/>
      <w:lvlJc w:val="left"/>
    </w:lvl>
    <w:lvl w:ilvl="6" w:tplc="CC98759C">
      <w:numFmt w:val="decimal"/>
      <w:lvlText w:val=""/>
      <w:lvlJc w:val="left"/>
    </w:lvl>
    <w:lvl w:ilvl="7" w:tplc="4850A50E">
      <w:numFmt w:val="decimal"/>
      <w:lvlText w:val=""/>
      <w:lvlJc w:val="left"/>
    </w:lvl>
    <w:lvl w:ilvl="8" w:tplc="93F0C564">
      <w:numFmt w:val="decimal"/>
      <w:lvlText w:val=""/>
      <w:lvlJc w:val="left"/>
    </w:lvl>
  </w:abstractNum>
  <w:abstractNum w:abstractNumId="37" w15:restartNumberingAfterBreak="0">
    <w:nsid w:val="00004CAD"/>
    <w:multiLevelType w:val="hybridMultilevel"/>
    <w:tmpl w:val="E544FEFE"/>
    <w:lvl w:ilvl="0" w:tplc="FA5897EA">
      <w:start w:val="1"/>
      <w:numFmt w:val="bullet"/>
      <w:lvlText w:val="-"/>
      <w:lvlJc w:val="left"/>
    </w:lvl>
    <w:lvl w:ilvl="1" w:tplc="6316AA42">
      <w:numFmt w:val="decimal"/>
      <w:lvlText w:val=""/>
      <w:lvlJc w:val="left"/>
    </w:lvl>
    <w:lvl w:ilvl="2" w:tplc="216A3B2A">
      <w:numFmt w:val="decimal"/>
      <w:lvlText w:val=""/>
      <w:lvlJc w:val="left"/>
    </w:lvl>
    <w:lvl w:ilvl="3" w:tplc="2E78F96C">
      <w:numFmt w:val="decimal"/>
      <w:lvlText w:val=""/>
      <w:lvlJc w:val="left"/>
    </w:lvl>
    <w:lvl w:ilvl="4" w:tplc="5156E856">
      <w:numFmt w:val="decimal"/>
      <w:lvlText w:val=""/>
      <w:lvlJc w:val="left"/>
    </w:lvl>
    <w:lvl w:ilvl="5" w:tplc="EB468D54">
      <w:numFmt w:val="decimal"/>
      <w:lvlText w:val=""/>
      <w:lvlJc w:val="left"/>
    </w:lvl>
    <w:lvl w:ilvl="6" w:tplc="67AA77EC">
      <w:numFmt w:val="decimal"/>
      <w:lvlText w:val=""/>
      <w:lvlJc w:val="left"/>
    </w:lvl>
    <w:lvl w:ilvl="7" w:tplc="0A88537E">
      <w:numFmt w:val="decimal"/>
      <w:lvlText w:val=""/>
      <w:lvlJc w:val="left"/>
    </w:lvl>
    <w:lvl w:ilvl="8" w:tplc="879AB070">
      <w:numFmt w:val="decimal"/>
      <w:lvlText w:val=""/>
      <w:lvlJc w:val="left"/>
    </w:lvl>
  </w:abstractNum>
  <w:abstractNum w:abstractNumId="38" w15:restartNumberingAfterBreak="0">
    <w:nsid w:val="00004D06"/>
    <w:multiLevelType w:val="hybridMultilevel"/>
    <w:tmpl w:val="2DF4516C"/>
    <w:lvl w:ilvl="0" w:tplc="0916D2C0">
      <w:start w:val="1"/>
      <w:numFmt w:val="bullet"/>
      <w:lvlText w:val="с"/>
      <w:lvlJc w:val="left"/>
    </w:lvl>
    <w:lvl w:ilvl="1" w:tplc="985A2044">
      <w:numFmt w:val="decimal"/>
      <w:lvlText w:val=""/>
      <w:lvlJc w:val="left"/>
    </w:lvl>
    <w:lvl w:ilvl="2" w:tplc="12466542">
      <w:numFmt w:val="decimal"/>
      <w:lvlText w:val=""/>
      <w:lvlJc w:val="left"/>
    </w:lvl>
    <w:lvl w:ilvl="3" w:tplc="1492A00E">
      <w:numFmt w:val="decimal"/>
      <w:lvlText w:val=""/>
      <w:lvlJc w:val="left"/>
    </w:lvl>
    <w:lvl w:ilvl="4" w:tplc="D8A2708C">
      <w:numFmt w:val="decimal"/>
      <w:lvlText w:val=""/>
      <w:lvlJc w:val="left"/>
    </w:lvl>
    <w:lvl w:ilvl="5" w:tplc="0CFA2F76">
      <w:numFmt w:val="decimal"/>
      <w:lvlText w:val=""/>
      <w:lvlJc w:val="left"/>
    </w:lvl>
    <w:lvl w:ilvl="6" w:tplc="1D6C3FAE">
      <w:numFmt w:val="decimal"/>
      <w:lvlText w:val=""/>
      <w:lvlJc w:val="left"/>
    </w:lvl>
    <w:lvl w:ilvl="7" w:tplc="8192415E">
      <w:numFmt w:val="decimal"/>
      <w:lvlText w:val=""/>
      <w:lvlJc w:val="left"/>
    </w:lvl>
    <w:lvl w:ilvl="8" w:tplc="166A2A6A">
      <w:numFmt w:val="decimal"/>
      <w:lvlText w:val=""/>
      <w:lvlJc w:val="left"/>
    </w:lvl>
  </w:abstractNum>
  <w:abstractNum w:abstractNumId="39" w15:restartNumberingAfterBreak="0">
    <w:nsid w:val="00004DB7"/>
    <w:multiLevelType w:val="hybridMultilevel"/>
    <w:tmpl w:val="7C3CA62C"/>
    <w:lvl w:ilvl="0" w:tplc="98FEEB8E">
      <w:start w:val="1"/>
      <w:numFmt w:val="decimal"/>
      <w:lvlText w:val="%1"/>
      <w:lvlJc w:val="left"/>
    </w:lvl>
    <w:lvl w:ilvl="1" w:tplc="5E9C1F04">
      <w:start w:val="2"/>
      <w:numFmt w:val="decimal"/>
      <w:lvlText w:val="%2."/>
      <w:lvlJc w:val="left"/>
    </w:lvl>
    <w:lvl w:ilvl="2" w:tplc="40A8FE02">
      <w:numFmt w:val="decimal"/>
      <w:lvlText w:val=""/>
      <w:lvlJc w:val="left"/>
    </w:lvl>
    <w:lvl w:ilvl="3" w:tplc="1CD8F5E8">
      <w:numFmt w:val="decimal"/>
      <w:lvlText w:val=""/>
      <w:lvlJc w:val="left"/>
    </w:lvl>
    <w:lvl w:ilvl="4" w:tplc="696A9EDA">
      <w:numFmt w:val="decimal"/>
      <w:lvlText w:val=""/>
      <w:lvlJc w:val="left"/>
    </w:lvl>
    <w:lvl w:ilvl="5" w:tplc="77D820A8">
      <w:numFmt w:val="decimal"/>
      <w:lvlText w:val=""/>
      <w:lvlJc w:val="left"/>
    </w:lvl>
    <w:lvl w:ilvl="6" w:tplc="55E6AD00">
      <w:numFmt w:val="decimal"/>
      <w:lvlText w:val=""/>
      <w:lvlJc w:val="left"/>
    </w:lvl>
    <w:lvl w:ilvl="7" w:tplc="6452F4DE">
      <w:numFmt w:val="decimal"/>
      <w:lvlText w:val=""/>
      <w:lvlJc w:val="left"/>
    </w:lvl>
    <w:lvl w:ilvl="8" w:tplc="ABD47B00">
      <w:numFmt w:val="decimal"/>
      <w:lvlText w:val=""/>
      <w:lvlJc w:val="left"/>
    </w:lvl>
  </w:abstractNum>
  <w:abstractNum w:abstractNumId="40" w15:restartNumberingAfterBreak="0">
    <w:nsid w:val="00004DC8"/>
    <w:multiLevelType w:val="hybridMultilevel"/>
    <w:tmpl w:val="FDD6A6FC"/>
    <w:lvl w:ilvl="0" w:tplc="BAB0A690">
      <w:start w:val="6"/>
      <w:numFmt w:val="decimal"/>
      <w:lvlText w:val="%1."/>
      <w:lvlJc w:val="left"/>
    </w:lvl>
    <w:lvl w:ilvl="1" w:tplc="8A601582">
      <w:numFmt w:val="decimal"/>
      <w:lvlText w:val=""/>
      <w:lvlJc w:val="left"/>
    </w:lvl>
    <w:lvl w:ilvl="2" w:tplc="642C5BD4">
      <w:numFmt w:val="decimal"/>
      <w:lvlText w:val=""/>
      <w:lvlJc w:val="left"/>
    </w:lvl>
    <w:lvl w:ilvl="3" w:tplc="3B42C686">
      <w:numFmt w:val="decimal"/>
      <w:lvlText w:val=""/>
      <w:lvlJc w:val="left"/>
    </w:lvl>
    <w:lvl w:ilvl="4" w:tplc="83328D4A">
      <w:numFmt w:val="decimal"/>
      <w:lvlText w:val=""/>
      <w:lvlJc w:val="left"/>
    </w:lvl>
    <w:lvl w:ilvl="5" w:tplc="D466D692">
      <w:numFmt w:val="decimal"/>
      <w:lvlText w:val=""/>
      <w:lvlJc w:val="left"/>
    </w:lvl>
    <w:lvl w:ilvl="6" w:tplc="555C1280">
      <w:numFmt w:val="decimal"/>
      <w:lvlText w:val=""/>
      <w:lvlJc w:val="left"/>
    </w:lvl>
    <w:lvl w:ilvl="7" w:tplc="37C4CBC0">
      <w:numFmt w:val="decimal"/>
      <w:lvlText w:val=""/>
      <w:lvlJc w:val="left"/>
    </w:lvl>
    <w:lvl w:ilvl="8" w:tplc="04128C00">
      <w:numFmt w:val="decimal"/>
      <w:lvlText w:val=""/>
      <w:lvlJc w:val="left"/>
    </w:lvl>
  </w:abstractNum>
  <w:abstractNum w:abstractNumId="41" w15:restartNumberingAfterBreak="0">
    <w:nsid w:val="00004DF2"/>
    <w:multiLevelType w:val="hybridMultilevel"/>
    <w:tmpl w:val="B324EE42"/>
    <w:lvl w:ilvl="0" w:tplc="158CF7C6">
      <w:start w:val="1"/>
      <w:numFmt w:val="bullet"/>
      <w:lvlText w:val="-"/>
      <w:lvlJc w:val="left"/>
    </w:lvl>
    <w:lvl w:ilvl="1" w:tplc="186E7EBE">
      <w:numFmt w:val="decimal"/>
      <w:lvlText w:val=""/>
      <w:lvlJc w:val="left"/>
    </w:lvl>
    <w:lvl w:ilvl="2" w:tplc="BC34B10C">
      <w:numFmt w:val="decimal"/>
      <w:lvlText w:val=""/>
      <w:lvlJc w:val="left"/>
    </w:lvl>
    <w:lvl w:ilvl="3" w:tplc="93188404">
      <w:numFmt w:val="decimal"/>
      <w:lvlText w:val=""/>
      <w:lvlJc w:val="left"/>
    </w:lvl>
    <w:lvl w:ilvl="4" w:tplc="2650202A">
      <w:numFmt w:val="decimal"/>
      <w:lvlText w:val=""/>
      <w:lvlJc w:val="left"/>
    </w:lvl>
    <w:lvl w:ilvl="5" w:tplc="59A45FAE">
      <w:numFmt w:val="decimal"/>
      <w:lvlText w:val=""/>
      <w:lvlJc w:val="left"/>
    </w:lvl>
    <w:lvl w:ilvl="6" w:tplc="159A1F74">
      <w:numFmt w:val="decimal"/>
      <w:lvlText w:val=""/>
      <w:lvlJc w:val="left"/>
    </w:lvl>
    <w:lvl w:ilvl="7" w:tplc="015C8516">
      <w:numFmt w:val="decimal"/>
      <w:lvlText w:val=""/>
      <w:lvlJc w:val="left"/>
    </w:lvl>
    <w:lvl w:ilvl="8" w:tplc="1B886F60">
      <w:numFmt w:val="decimal"/>
      <w:lvlText w:val=""/>
      <w:lvlJc w:val="left"/>
    </w:lvl>
  </w:abstractNum>
  <w:abstractNum w:abstractNumId="42" w15:restartNumberingAfterBreak="0">
    <w:nsid w:val="00004E45"/>
    <w:multiLevelType w:val="hybridMultilevel"/>
    <w:tmpl w:val="87CC3462"/>
    <w:lvl w:ilvl="0" w:tplc="F4C23692">
      <w:start w:val="9"/>
      <w:numFmt w:val="decimal"/>
      <w:lvlText w:val="%1)"/>
      <w:lvlJc w:val="left"/>
    </w:lvl>
    <w:lvl w:ilvl="1" w:tplc="F75ACB8A">
      <w:numFmt w:val="decimal"/>
      <w:lvlText w:val=""/>
      <w:lvlJc w:val="left"/>
    </w:lvl>
    <w:lvl w:ilvl="2" w:tplc="FECECAFC">
      <w:numFmt w:val="decimal"/>
      <w:lvlText w:val=""/>
      <w:lvlJc w:val="left"/>
    </w:lvl>
    <w:lvl w:ilvl="3" w:tplc="DE26E098">
      <w:numFmt w:val="decimal"/>
      <w:lvlText w:val=""/>
      <w:lvlJc w:val="left"/>
    </w:lvl>
    <w:lvl w:ilvl="4" w:tplc="BB706F30">
      <w:numFmt w:val="decimal"/>
      <w:lvlText w:val=""/>
      <w:lvlJc w:val="left"/>
    </w:lvl>
    <w:lvl w:ilvl="5" w:tplc="EB605FD4">
      <w:numFmt w:val="decimal"/>
      <w:lvlText w:val=""/>
      <w:lvlJc w:val="left"/>
    </w:lvl>
    <w:lvl w:ilvl="6" w:tplc="DA8CB980">
      <w:numFmt w:val="decimal"/>
      <w:lvlText w:val=""/>
      <w:lvlJc w:val="left"/>
    </w:lvl>
    <w:lvl w:ilvl="7" w:tplc="F302203E">
      <w:numFmt w:val="decimal"/>
      <w:lvlText w:val=""/>
      <w:lvlJc w:val="left"/>
    </w:lvl>
    <w:lvl w:ilvl="8" w:tplc="64046F5E">
      <w:numFmt w:val="decimal"/>
      <w:lvlText w:val=""/>
      <w:lvlJc w:val="left"/>
    </w:lvl>
  </w:abstractNum>
  <w:abstractNum w:abstractNumId="43" w15:restartNumberingAfterBreak="0">
    <w:nsid w:val="000054DE"/>
    <w:multiLevelType w:val="hybridMultilevel"/>
    <w:tmpl w:val="A4389328"/>
    <w:lvl w:ilvl="0" w:tplc="D77089EE">
      <w:start w:val="3"/>
      <w:numFmt w:val="decimal"/>
      <w:lvlText w:val="%1."/>
      <w:lvlJc w:val="left"/>
    </w:lvl>
    <w:lvl w:ilvl="1" w:tplc="033C6362">
      <w:numFmt w:val="decimal"/>
      <w:lvlText w:val=""/>
      <w:lvlJc w:val="left"/>
    </w:lvl>
    <w:lvl w:ilvl="2" w:tplc="0CE613F6">
      <w:numFmt w:val="decimal"/>
      <w:lvlText w:val=""/>
      <w:lvlJc w:val="left"/>
    </w:lvl>
    <w:lvl w:ilvl="3" w:tplc="34D65DAC">
      <w:numFmt w:val="decimal"/>
      <w:lvlText w:val=""/>
      <w:lvlJc w:val="left"/>
    </w:lvl>
    <w:lvl w:ilvl="4" w:tplc="E3C243CA">
      <w:numFmt w:val="decimal"/>
      <w:lvlText w:val=""/>
      <w:lvlJc w:val="left"/>
    </w:lvl>
    <w:lvl w:ilvl="5" w:tplc="18165DD8">
      <w:numFmt w:val="decimal"/>
      <w:lvlText w:val=""/>
      <w:lvlJc w:val="left"/>
    </w:lvl>
    <w:lvl w:ilvl="6" w:tplc="90B01A76">
      <w:numFmt w:val="decimal"/>
      <w:lvlText w:val=""/>
      <w:lvlJc w:val="left"/>
    </w:lvl>
    <w:lvl w:ilvl="7" w:tplc="9036EC14">
      <w:numFmt w:val="decimal"/>
      <w:lvlText w:val=""/>
      <w:lvlJc w:val="left"/>
    </w:lvl>
    <w:lvl w:ilvl="8" w:tplc="76447F80">
      <w:numFmt w:val="decimal"/>
      <w:lvlText w:val=""/>
      <w:lvlJc w:val="left"/>
    </w:lvl>
  </w:abstractNum>
  <w:abstractNum w:abstractNumId="44" w15:restartNumberingAfterBreak="0">
    <w:nsid w:val="000056AE"/>
    <w:multiLevelType w:val="hybridMultilevel"/>
    <w:tmpl w:val="3A8A0CBC"/>
    <w:lvl w:ilvl="0" w:tplc="F6FE1EFA">
      <w:start w:val="1"/>
      <w:numFmt w:val="bullet"/>
      <w:lvlText w:val="в"/>
      <w:lvlJc w:val="left"/>
    </w:lvl>
    <w:lvl w:ilvl="1" w:tplc="DF3A6EA4">
      <w:start w:val="13"/>
      <w:numFmt w:val="decimal"/>
      <w:lvlText w:val="%2)"/>
      <w:lvlJc w:val="left"/>
    </w:lvl>
    <w:lvl w:ilvl="2" w:tplc="FFDA0FC8">
      <w:numFmt w:val="decimal"/>
      <w:lvlText w:val=""/>
      <w:lvlJc w:val="left"/>
    </w:lvl>
    <w:lvl w:ilvl="3" w:tplc="D3948D12">
      <w:numFmt w:val="decimal"/>
      <w:lvlText w:val=""/>
      <w:lvlJc w:val="left"/>
    </w:lvl>
    <w:lvl w:ilvl="4" w:tplc="6F407136">
      <w:numFmt w:val="decimal"/>
      <w:lvlText w:val=""/>
      <w:lvlJc w:val="left"/>
    </w:lvl>
    <w:lvl w:ilvl="5" w:tplc="8190F8EA">
      <w:numFmt w:val="decimal"/>
      <w:lvlText w:val=""/>
      <w:lvlJc w:val="left"/>
    </w:lvl>
    <w:lvl w:ilvl="6" w:tplc="DC3453D6">
      <w:numFmt w:val="decimal"/>
      <w:lvlText w:val=""/>
      <w:lvlJc w:val="left"/>
    </w:lvl>
    <w:lvl w:ilvl="7" w:tplc="B4DA8196">
      <w:numFmt w:val="decimal"/>
      <w:lvlText w:val=""/>
      <w:lvlJc w:val="left"/>
    </w:lvl>
    <w:lvl w:ilvl="8" w:tplc="CFC2EE26">
      <w:numFmt w:val="decimal"/>
      <w:lvlText w:val=""/>
      <w:lvlJc w:val="left"/>
    </w:lvl>
  </w:abstractNum>
  <w:abstractNum w:abstractNumId="45" w15:restartNumberingAfterBreak="0">
    <w:nsid w:val="00005878"/>
    <w:multiLevelType w:val="hybridMultilevel"/>
    <w:tmpl w:val="2A1CD444"/>
    <w:lvl w:ilvl="0" w:tplc="C3ECCB5C">
      <w:start w:val="1"/>
      <w:numFmt w:val="bullet"/>
      <w:lvlText w:val="о"/>
      <w:lvlJc w:val="left"/>
    </w:lvl>
    <w:lvl w:ilvl="1" w:tplc="0C3A81E6">
      <w:start w:val="1"/>
      <w:numFmt w:val="decimal"/>
      <w:lvlText w:val="3.2.%2."/>
      <w:lvlJc w:val="left"/>
    </w:lvl>
    <w:lvl w:ilvl="2" w:tplc="E6E233B6">
      <w:numFmt w:val="decimal"/>
      <w:lvlText w:val=""/>
      <w:lvlJc w:val="left"/>
    </w:lvl>
    <w:lvl w:ilvl="3" w:tplc="26E2F72C">
      <w:numFmt w:val="decimal"/>
      <w:lvlText w:val=""/>
      <w:lvlJc w:val="left"/>
    </w:lvl>
    <w:lvl w:ilvl="4" w:tplc="D3B088D8">
      <w:numFmt w:val="decimal"/>
      <w:lvlText w:val=""/>
      <w:lvlJc w:val="left"/>
    </w:lvl>
    <w:lvl w:ilvl="5" w:tplc="53263B9A">
      <w:numFmt w:val="decimal"/>
      <w:lvlText w:val=""/>
      <w:lvlJc w:val="left"/>
    </w:lvl>
    <w:lvl w:ilvl="6" w:tplc="05F021E2">
      <w:numFmt w:val="decimal"/>
      <w:lvlText w:val=""/>
      <w:lvlJc w:val="left"/>
    </w:lvl>
    <w:lvl w:ilvl="7" w:tplc="1FE02904">
      <w:numFmt w:val="decimal"/>
      <w:lvlText w:val=""/>
      <w:lvlJc w:val="left"/>
    </w:lvl>
    <w:lvl w:ilvl="8" w:tplc="FF143042">
      <w:numFmt w:val="decimal"/>
      <w:lvlText w:val=""/>
      <w:lvlJc w:val="left"/>
    </w:lvl>
  </w:abstractNum>
  <w:abstractNum w:abstractNumId="46" w15:restartNumberingAfterBreak="0">
    <w:nsid w:val="00005CFD"/>
    <w:multiLevelType w:val="hybridMultilevel"/>
    <w:tmpl w:val="384ACB6C"/>
    <w:lvl w:ilvl="0" w:tplc="86666774">
      <w:start w:val="1"/>
      <w:numFmt w:val="decimal"/>
      <w:lvlText w:val="%1)"/>
      <w:lvlJc w:val="left"/>
    </w:lvl>
    <w:lvl w:ilvl="1" w:tplc="2850D9FC">
      <w:numFmt w:val="decimal"/>
      <w:lvlText w:val=""/>
      <w:lvlJc w:val="left"/>
    </w:lvl>
    <w:lvl w:ilvl="2" w:tplc="50D08F0E">
      <w:numFmt w:val="decimal"/>
      <w:lvlText w:val=""/>
      <w:lvlJc w:val="left"/>
    </w:lvl>
    <w:lvl w:ilvl="3" w:tplc="B6B01798">
      <w:numFmt w:val="decimal"/>
      <w:lvlText w:val=""/>
      <w:lvlJc w:val="left"/>
    </w:lvl>
    <w:lvl w:ilvl="4" w:tplc="7B501932">
      <w:numFmt w:val="decimal"/>
      <w:lvlText w:val=""/>
      <w:lvlJc w:val="left"/>
    </w:lvl>
    <w:lvl w:ilvl="5" w:tplc="F0E8B53C">
      <w:numFmt w:val="decimal"/>
      <w:lvlText w:val=""/>
      <w:lvlJc w:val="left"/>
    </w:lvl>
    <w:lvl w:ilvl="6" w:tplc="616013F8">
      <w:numFmt w:val="decimal"/>
      <w:lvlText w:val=""/>
      <w:lvlJc w:val="left"/>
    </w:lvl>
    <w:lvl w:ilvl="7" w:tplc="95B24C92">
      <w:numFmt w:val="decimal"/>
      <w:lvlText w:val=""/>
      <w:lvlJc w:val="left"/>
    </w:lvl>
    <w:lvl w:ilvl="8" w:tplc="0D363972">
      <w:numFmt w:val="decimal"/>
      <w:lvlText w:val=""/>
      <w:lvlJc w:val="left"/>
    </w:lvl>
  </w:abstractNum>
  <w:abstractNum w:abstractNumId="47" w15:restartNumberingAfterBreak="0">
    <w:nsid w:val="00005D03"/>
    <w:multiLevelType w:val="hybridMultilevel"/>
    <w:tmpl w:val="E6EEF916"/>
    <w:lvl w:ilvl="0" w:tplc="6BD0A956">
      <w:start w:val="2"/>
      <w:numFmt w:val="decimal"/>
      <w:lvlText w:val="%1."/>
      <w:lvlJc w:val="left"/>
    </w:lvl>
    <w:lvl w:ilvl="1" w:tplc="E8DA8F72">
      <w:start w:val="1"/>
      <w:numFmt w:val="decimal"/>
      <w:lvlText w:val="%2"/>
      <w:lvlJc w:val="left"/>
    </w:lvl>
    <w:lvl w:ilvl="2" w:tplc="AD6CAFD4">
      <w:numFmt w:val="decimal"/>
      <w:lvlText w:val=""/>
      <w:lvlJc w:val="left"/>
    </w:lvl>
    <w:lvl w:ilvl="3" w:tplc="E0FCAD3E">
      <w:numFmt w:val="decimal"/>
      <w:lvlText w:val=""/>
      <w:lvlJc w:val="left"/>
    </w:lvl>
    <w:lvl w:ilvl="4" w:tplc="AE021424">
      <w:numFmt w:val="decimal"/>
      <w:lvlText w:val=""/>
      <w:lvlJc w:val="left"/>
    </w:lvl>
    <w:lvl w:ilvl="5" w:tplc="0BEEF668">
      <w:numFmt w:val="decimal"/>
      <w:lvlText w:val=""/>
      <w:lvlJc w:val="left"/>
    </w:lvl>
    <w:lvl w:ilvl="6" w:tplc="B7A01D74">
      <w:numFmt w:val="decimal"/>
      <w:lvlText w:val=""/>
      <w:lvlJc w:val="left"/>
    </w:lvl>
    <w:lvl w:ilvl="7" w:tplc="39108E3E">
      <w:numFmt w:val="decimal"/>
      <w:lvlText w:val=""/>
      <w:lvlJc w:val="left"/>
    </w:lvl>
    <w:lvl w:ilvl="8" w:tplc="53E25B8A">
      <w:numFmt w:val="decimal"/>
      <w:lvlText w:val=""/>
      <w:lvlJc w:val="left"/>
    </w:lvl>
  </w:abstractNum>
  <w:abstractNum w:abstractNumId="48" w15:restartNumberingAfterBreak="0">
    <w:nsid w:val="00005E14"/>
    <w:multiLevelType w:val="hybridMultilevel"/>
    <w:tmpl w:val="DF04337E"/>
    <w:lvl w:ilvl="0" w:tplc="C6507D52">
      <w:start w:val="2"/>
      <w:numFmt w:val="decimal"/>
      <w:lvlText w:val="%1)"/>
      <w:lvlJc w:val="left"/>
    </w:lvl>
    <w:lvl w:ilvl="1" w:tplc="4620AD12">
      <w:numFmt w:val="decimal"/>
      <w:lvlText w:val=""/>
      <w:lvlJc w:val="left"/>
    </w:lvl>
    <w:lvl w:ilvl="2" w:tplc="313E7112">
      <w:numFmt w:val="decimal"/>
      <w:lvlText w:val=""/>
      <w:lvlJc w:val="left"/>
    </w:lvl>
    <w:lvl w:ilvl="3" w:tplc="403CAB0E">
      <w:numFmt w:val="decimal"/>
      <w:lvlText w:val=""/>
      <w:lvlJc w:val="left"/>
    </w:lvl>
    <w:lvl w:ilvl="4" w:tplc="D35AB4B6">
      <w:numFmt w:val="decimal"/>
      <w:lvlText w:val=""/>
      <w:lvlJc w:val="left"/>
    </w:lvl>
    <w:lvl w:ilvl="5" w:tplc="38C653FA">
      <w:numFmt w:val="decimal"/>
      <w:lvlText w:val=""/>
      <w:lvlJc w:val="left"/>
    </w:lvl>
    <w:lvl w:ilvl="6" w:tplc="2A043980">
      <w:numFmt w:val="decimal"/>
      <w:lvlText w:val=""/>
      <w:lvlJc w:val="left"/>
    </w:lvl>
    <w:lvl w:ilvl="7" w:tplc="2C761E4E">
      <w:numFmt w:val="decimal"/>
      <w:lvlText w:val=""/>
      <w:lvlJc w:val="left"/>
    </w:lvl>
    <w:lvl w:ilvl="8" w:tplc="ED72D436">
      <w:numFmt w:val="decimal"/>
      <w:lvlText w:val=""/>
      <w:lvlJc w:val="left"/>
    </w:lvl>
  </w:abstractNum>
  <w:abstractNum w:abstractNumId="49" w15:restartNumberingAfterBreak="0">
    <w:nsid w:val="00005F32"/>
    <w:multiLevelType w:val="hybridMultilevel"/>
    <w:tmpl w:val="BC54807A"/>
    <w:lvl w:ilvl="0" w:tplc="2E54DB18">
      <w:start w:val="1"/>
      <w:numFmt w:val="bullet"/>
      <w:lvlText w:val="В"/>
      <w:lvlJc w:val="left"/>
    </w:lvl>
    <w:lvl w:ilvl="1" w:tplc="CC9CFD74">
      <w:numFmt w:val="decimal"/>
      <w:lvlText w:val=""/>
      <w:lvlJc w:val="left"/>
    </w:lvl>
    <w:lvl w:ilvl="2" w:tplc="183C3302">
      <w:numFmt w:val="decimal"/>
      <w:lvlText w:val=""/>
      <w:lvlJc w:val="left"/>
    </w:lvl>
    <w:lvl w:ilvl="3" w:tplc="494A2C30">
      <w:numFmt w:val="decimal"/>
      <w:lvlText w:val=""/>
      <w:lvlJc w:val="left"/>
    </w:lvl>
    <w:lvl w:ilvl="4" w:tplc="AC501952">
      <w:numFmt w:val="decimal"/>
      <w:lvlText w:val=""/>
      <w:lvlJc w:val="left"/>
    </w:lvl>
    <w:lvl w:ilvl="5" w:tplc="DE064058">
      <w:numFmt w:val="decimal"/>
      <w:lvlText w:val=""/>
      <w:lvlJc w:val="left"/>
    </w:lvl>
    <w:lvl w:ilvl="6" w:tplc="E806E826">
      <w:numFmt w:val="decimal"/>
      <w:lvlText w:val=""/>
      <w:lvlJc w:val="left"/>
    </w:lvl>
    <w:lvl w:ilvl="7" w:tplc="A65813DA">
      <w:numFmt w:val="decimal"/>
      <w:lvlText w:val=""/>
      <w:lvlJc w:val="left"/>
    </w:lvl>
    <w:lvl w:ilvl="8" w:tplc="0B005488">
      <w:numFmt w:val="decimal"/>
      <w:lvlText w:val=""/>
      <w:lvlJc w:val="left"/>
    </w:lvl>
  </w:abstractNum>
  <w:abstractNum w:abstractNumId="50" w15:restartNumberingAfterBreak="0">
    <w:nsid w:val="00005F49"/>
    <w:multiLevelType w:val="hybridMultilevel"/>
    <w:tmpl w:val="452AF2A0"/>
    <w:lvl w:ilvl="0" w:tplc="706A08A4">
      <w:start w:val="1"/>
      <w:numFmt w:val="bullet"/>
      <w:lvlText w:val="к"/>
      <w:lvlJc w:val="left"/>
    </w:lvl>
    <w:lvl w:ilvl="1" w:tplc="FDCE559A">
      <w:start w:val="1"/>
      <w:numFmt w:val="bullet"/>
      <w:lvlText w:val="В"/>
      <w:lvlJc w:val="left"/>
    </w:lvl>
    <w:lvl w:ilvl="2" w:tplc="5E3E0BBC">
      <w:numFmt w:val="decimal"/>
      <w:lvlText w:val=""/>
      <w:lvlJc w:val="left"/>
    </w:lvl>
    <w:lvl w:ilvl="3" w:tplc="929271B6">
      <w:numFmt w:val="decimal"/>
      <w:lvlText w:val=""/>
      <w:lvlJc w:val="left"/>
    </w:lvl>
    <w:lvl w:ilvl="4" w:tplc="CD2C954A">
      <w:numFmt w:val="decimal"/>
      <w:lvlText w:val=""/>
      <w:lvlJc w:val="left"/>
    </w:lvl>
    <w:lvl w:ilvl="5" w:tplc="D91A32E8">
      <w:numFmt w:val="decimal"/>
      <w:lvlText w:val=""/>
      <w:lvlJc w:val="left"/>
    </w:lvl>
    <w:lvl w:ilvl="6" w:tplc="70F60966">
      <w:numFmt w:val="decimal"/>
      <w:lvlText w:val=""/>
      <w:lvlJc w:val="left"/>
    </w:lvl>
    <w:lvl w:ilvl="7" w:tplc="DDBE8088">
      <w:numFmt w:val="decimal"/>
      <w:lvlText w:val=""/>
      <w:lvlJc w:val="left"/>
    </w:lvl>
    <w:lvl w:ilvl="8" w:tplc="7078105E">
      <w:numFmt w:val="decimal"/>
      <w:lvlText w:val=""/>
      <w:lvlJc w:val="left"/>
    </w:lvl>
  </w:abstractNum>
  <w:abstractNum w:abstractNumId="51" w15:restartNumberingAfterBreak="0">
    <w:nsid w:val="000063CB"/>
    <w:multiLevelType w:val="hybridMultilevel"/>
    <w:tmpl w:val="E3721D06"/>
    <w:lvl w:ilvl="0" w:tplc="F1E2263E">
      <w:start w:val="1"/>
      <w:numFmt w:val="decimal"/>
      <w:lvlText w:val="%1)"/>
      <w:lvlJc w:val="left"/>
    </w:lvl>
    <w:lvl w:ilvl="1" w:tplc="60BA376A">
      <w:numFmt w:val="decimal"/>
      <w:lvlText w:val=""/>
      <w:lvlJc w:val="left"/>
    </w:lvl>
    <w:lvl w:ilvl="2" w:tplc="3A2E5C58">
      <w:numFmt w:val="decimal"/>
      <w:lvlText w:val=""/>
      <w:lvlJc w:val="left"/>
    </w:lvl>
    <w:lvl w:ilvl="3" w:tplc="FC9EE856">
      <w:numFmt w:val="decimal"/>
      <w:lvlText w:val=""/>
      <w:lvlJc w:val="left"/>
    </w:lvl>
    <w:lvl w:ilvl="4" w:tplc="B792F81A">
      <w:numFmt w:val="decimal"/>
      <w:lvlText w:val=""/>
      <w:lvlJc w:val="left"/>
    </w:lvl>
    <w:lvl w:ilvl="5" w:tplc="80F6D900">
      <w:numFmt w:val="decimal"/>
      <w:lvlText w:val=""/>
      <w:lvlJc w:val="left"/>
    </w:lvl>
    <w:lvl w:ilvl="6" w:tplc="942A78DA">
      <w:numFmt w:val="decimal"/>
      <w:lvlText w:val=""/>
      <w:lvlJc w:val="left"/>
    </w:lvl>
    <w:lvl w:ilvl="7" w:tplc="B0648918">
      <w:numFmt w:val="decimal"/>
      <w:lvlText w:val=""/>
      <w:lvlJc w:val="left"/>
    </w:lvl>
    <w:lvl w:ilvl="8" w:tplc="F09877D6">
      <w:numFmt w:val="decimal"/>
      <w:lvlText w:val=""/>
      <w:lvlJc w:val="left"/>
    </w:lvl>
  </w:abstractNum>
  <w:abstractNum w:abstractNumId="52" w15:restartNumberingAfterBreak="0">
    <w:nsid w:val="00006443"/>
    <w:multiLevelType w:val="hybridMultilevel"/>
    <w:tmpl w:val="56B6E728"/>
    <w:lvl w:ilvl="0" w:tplc="7602905E">
      <w:start w:val="1"/>
      <w:numFmt w:val="decimal"/>
      <w:lvlText w:val="%1"/>
      <w:lvlJc w:val="left"/>
    </w:lvl>
    <w:lvl w:ilvl="1" w:tplc="E4509208">
      <w:start w:val="7"/>
      <w:numFmt w:val="decimal"/>
      <w:lvlText w:val="%2."/>
      <w:lvlJc w:val="left"/>
    </w:lvl>
    <w:lvl w:ilvl="2" w:tplc="C2420832">
      <w:numFmt w:val="decimal"/>
      <w:lvlText w:val=""/>
      <w:lvlJc w:val="left"/>
    </w:lvl>
    <w:lvl w:ilvl="3" w:tplc="AFC47B36">
      <w:numFmt w:val="decimal"/>
      <w:lvlText w:val=""/>
      <w:lvlJc w:val="left"/>
    </w:lvl>
    <w:lvl w:ilvl="4" w:tplc="55FAB1CA">
      <w:numFmt w:val="decimal"/>
      <w:lvlText w:val=""/>
      <w:lvlJc w:val="left"/>
    </w:lvl>
    <w:lvl w:ilvl="5" w:tplc="401E2EB2">
      <w:numFmt w:val="decimal"/>
      <w:lvlText w:val=""/>
      <w:lvlJc w:val="left"/>
    </w:lvl>
    <w:lvl w:ilvl="6" w:tplc="F0E0800E">
      <w:numFmt w:val="decimal"/>
      <w:lvlText w:val=""/>
      <w:lvlJc w:val="left"/>
    </w:lvl>
    <w:lvl w:ilvl="7" w:tplc="F6B63A00">
      <w:numFmt w:val="decimal"/>
      <w:lvlText w:val=""/>
      <w:lvlJc w:val="left"/>
    </w:lvl>
    <w:lvl w:ilvl="8" w:tplc="A028A590">
      <w:numFmt w:val="decimal"/>
      <w:lvlText w:val=""/>
      <w:lvlJc w:val="left"/>
    </w:lvl>
  </w:abstractNum>
  <w:abstractNum w:abstractNumId="53" w15:restartNumberingAfterBreak="0">
    <w:nsid w:val="000066BB"/>
    <w:multiLevelType w:val="hybridMultilevel"/>
    <w:tmpl w:val="0FBAC2A4"/>
    <w:lvl w:ilvl="0" w:tplc="99642188">
      <w:start w:val="7"/>
      <w:numFmt w:val="decimal"/>
      <w:lvlText w:val="%1."/>
      <w:lvlJc w:val="left"/>
    </w:lvl>
    <w:lvl w:ilvl="1" w:tplc="A32EC52C">
      <w:start w:val="1"/>
      <w:numFmt w:val="decimal"/>
      <w:lvlText w:val="%2"/>
      <w:lvlJc w:val="left"/>
    </w:lvl>
    <w:lvl w:ilvl="2" w:tplc="A02E85BC">
      <w:numFmt w:val="decimal"/>
      <w:lvlText w:val=""/>
      <w:lvlJc w:val="left"/>
    </w:lvl>
    <w:lvl w:ilvl="3" w:tplc="FB14CA6A">
      <w:numFmt w:val="decimal"/>
      <w:lvlText w:val=""/>
      <w:lvlJc w:val="left"/>
    </w:lvl>
    <w:lvl w:ilvl="4" w:tplc="CBF048EC">
      <w:numFmt w:val="decimal"/>
      <w:lvlText w:val=""/>
      <w:lvlJc w:val="left"/>
    </w:lvl>
    <w:lvl w:ilvl="5" w:tplc="DBE2E782">
      <w:numFmt w:val="decimal"/>
      <w:lvlText w:val=""/>
      <w:lvlJc w:val="left"/>
    </w:lvl>
    <w:lvl w:ilvl="6" w:tplc="FF8C6416">
      <w:numFmt w:val="decimal"/>
      <w:lvlText w:val=""/>
      <w:lvlJc w:val="left"/>
    </w:lvl>
    <w:lvl w:ilvl="7" w:tplc="347CEEAC">
      <w:numFmt w:val="decimal"/>
      <w:lvlText w:val=""/>
      <w:lvlJc w:val="left"/>
    </w:lvl>
    <w:lvl w:ilvl="8" w:tplc="F5A42868">
      <w:numFmt w:val="decimal"/>
      <w:lvlText w:val=""/>
      <w:lvlJc w:val="left"/>
    </w:lvl>
  </w:abstractNum>
  <w:abstractNum w:abstractNumId="54" w15:restartNumberingAfterBreak="0">
    <w:nsid w:val="000066C4"/>
    <w:multiLevelType w:val="hybridMultilevel"/>
    <w:tmpl w:val="9184FFA0"/>
    <w:lvl w:ilvl="0" w:tplc="61708004">
      <w:start w:val="1"/>
      <w:numFmt w:val="bullet"/>
      <w:lvlText w:val="с"/>
      <w:lvlJc w:val="left"/>
    </w:lvl>
    <w:lvl w:ilvl="1" w:tplc="B22CDA10">
      <w:numFmt w:val="decimal"/>
      <w:lvlText w:val=""/>
      <w:lvlJc w:val="left"/>
    </w:lvl>
    <w:lvl w:ilvl="2" w:tplc="579C5C94">
      <w:numFmt w:val="decimal"/>
      <w:lvlText w:val=""/>
      <w:lvlJc w:val="left"/>
    </w:lvl>
    <w:lvl w:ilvl="3" w:tplc="3800DE08">
      <w:numFmt w:val="decimal"/>
      <w:lvlText w:val=""/>
      <w:lvlJc w:val="left"/>
    </w:lvl>
    <w:lvl w:ilvl="4" w:tplc="67164AF2">
      <w:numFmt w:val="decimal"/>
      <w:lvlText w:val=""/>
      <w:lvlJc w:val="left"/>
    </w:lvl>
    <w:lvl w:ilvl="5" w:tplc="82C8D102">
      <w:numFmt w:val="decimal"/>
      <w:lvlText w:val=""/>
      <w:lvlJc w:val="left"/>
    </w:lvl>
    <w:lvl w:ilvl="6" w:tplc="E3327E94">
      <w:numFmt w:val="decimal"/>
      <w:lvlText w:val=""/>
      <w:lvlJc w:val="left"/>
    </w:lvl>
    <w:lvl w:ilvl="7" w:tplc="90BAA1E8">
      <w:numFmt w:val="decimal"/>
      <w:lvlText w:val=""/>
      <w:lvlJc w:val="left"/>
    </w:lvl>
    <w:lvl w:ilvl="8" w:tplc="B504FE0E">
      <w:numFmt w:val="decimal"/>
      <w:lvlText w:val=""/>
      <w:lvlJc w:val="left"/>
    </w:lvl>
  </w:abstractNum>
  <w:abstractNum w:abstractNumId="55" w15:restartNumberingAfterBreak="0">
    <w:nsid w:val="00006B36"/>
    <w:multiLevelType w:val="hybridMultilevel"/>
    <w:tmpl w:val="B95C7F76"/>
    <w:lvl w:ilvl="0" w:tplc="644AC0BC">
      <w:start w:val="1"/>
      <w:numFmt w:val="decimal"/>
      <w:lvlText w:val="%1)"/>
      <w:lvlJc w:val="left"/>
    </w:lvl>
    <w:lvl w:ilvl="1" w:tplc="9A38CD74">
      <w:numFmt w:val="decimal"/>
      <w:lvlText w:val=""/>
      <w:lvlJc w:val="left"/>
    </w:lvl>
    <w:lvl w:ilvl="2" w:tplc="629442FE">
      <w:numFmt w:val="decimal"/>
      <w:lvlText w:val=""/>
      <w:lvlJc w:val="left"/>
    </w:lvl>
    <w:lvl w:ilvl="3" w:tplc="8AD479AA">
      <w:numFmt w:val="decimal"/>
      <w:lvlText w:val=""/>
      <w:lvlJc w:val="left"/>
    </w:lvl>
    <w:lvl w:ilvl="4" w:tplc="E1E25580">
      <w:numFmt w:val="decimal"/>
      <w:lvlText w:val=""/>
      <w:lvlJc w:val="left"/>
    </w:lvl>
    <w:lvl w:ilvl="5" w:tplc="767E39A4">
      <w:numFmt w:val="decimal"/>
      <w:lvlText w:val=""/>
      <w:lvlJc w:val="left"/>
    </w:lvl>
    <w:lvl w:ilvl="6" w:tplc="9670C35C">
      <w:numFmt w:val="decimal"/>
      <w:lvlText w:val=""/>
      <w:lvlJc w:val="left"/>
    </w:lvl>
    <w:lvl w:ilvl="7" w:tplc="4B660680">
      <w:numFmt w:val="decimal"/>
      <w:lvlText w:val=""/>
      <w:lvlJc w:val="left"/>
    </w:lvl>
    <w:lvl w:ilvl="8" w:tplc="99EC90E6">
      <w:numFmt w:val="decimal"/>
      <w:lvlText w:val=""/>
      <w:lvlJc w:val="left"/>
    </w:lvl>
  </w:abstractNum>
  <w:abstractNum w:abstractNumId="56" w15:restartNumberingAfterBreak="0">
    <w:nsid w:val="00006B89"/>
    <w:multiLevelType w:val="hybridMultilevel"/>
    <w:tmpl w:val="5E823992"/>
    <w:lvl w:ilvl="0" w:tplc="DEDE7AEC">
      <w:start w:val="1"/>
      <w:numFmt w:val="bullet"/>
      <w:lvlText w:val="в"/>
      <w:lvlJc w:val="left"/>
    </w:lvl>
    <w:lvl w:ilvl="1" w:tplc="28DAA620">
      <w:start w:val="1"/>
      <w:numFmt w:val="bullet"/>
      <w:lvlText w:val="В"/>
      <w:lvlJc w:val="left"/>
    </w:lvl>
    <w:lvl w:ilvl="2" w:tplc="82187C4A">
      <w:numFmt w:val="decimal"/>
      <w:lvlText w:val=""/>
      <w:lvlJc w:val="left"/>
    </w:lvl>
    <w:lvl w:ilvl="3" w:tplc="BAAC07C2">
      <w:numFmt w:val="decimal"/>
      <w:lvlText w:val=""/>
      <w:lvlJc w:val="left"/>
    </w:lvl>
    <w:lvl w:ilvl="4" w:tplc="FD1E19F8">
      <w:numFmt w:val="decimal"/>
      <w:lvlText w:val=""/>
      <w:lvlJc w:val="left"/>
    </w:lvl>
    <w:lvl w:ilvl="5" w:tplc="BE9AD5BE">
      <w:numFmt w:val="decimal"/>
      <w:lvlText w:val=""/>
      <w:lvlJc w:val="left"/>
    </w:lvl>
    <w:lvl w:ilvl="6" w:tplc="68982844">
      <w:numFmt w:val="decimal"/>
      <w:lvlText w:val=""/>
      <w:lvlJc w:val="left"/>
    </w:lvl>
    <w:lvl w:ilvl="7" w:tplc="38F0A8EC">
      <w:numFmt w:val="decimal"/>
      <w:lvlText w:val=""/>
      <w:lvlJc w:val="left"/>
    </w:lvl>
    <w:lvl w:ilvl="8" w:tplc="D2D000EE">
      <w:numFmt w:val="decimal"/>
      <w:lvlText w:val=""/>
      <w:lvlJc w:val="left"/>
    </w:lvl>
  </w:abstractNum>
  <w:abstractNum w:abstractNumId="57" w15:restartNumberingAfterBreak="0">
    <w:nsid w:val="00006BFC"/>
    <w:multiLevelType w:val="hybridMultilevel"/>
    <w:tmpl w:val="D88ADA32"/>
    <w:lvl w:ilvl="0" w:tplc="4CCEE758">
      <w:start w:val="2"/>
      <w:numFmt w:val="decimal"/>
      <w:lvlText w:val="%1."/>
      <w:lvlJc w:val="left"/>
    </w:lvl>
    <w:lvl w:ilvl="1" w:tplc="AD2E2A3C">
      <w:numFmt w:val="decimal"/>
      <w:lvlText w:val=""/>
      <w:lvlJc w:val="left"/>
    </w:lvl>
    <w:lvl w:ilvl="2" w:tplc="9E825D98">
      <w:numFmt w:val="decimal"/>
      <w:lvlText w:val=""/>
      <w:lvlJc w:val="left"/>
    </w:lvl>
    <w:lvl w:ilvl="3" w:tplc="E7927634">
      <w:numFmt w:val="decimal"/>
      <w:lvlText w:val=""/>
      <w:lvlJc w:val="left"/>
    </w:lvl>
    <w:lvl w:ilvl="4" w:tplc="2ED86B96">
      <w:numFmt w:val="decimal"/>
      <w:lvlText w:val=""/>
      <w:lvlJc w:val="left"/>
    </w:lvl>
    <w:lvl w:ilvl="5" w:tplc="DA28B3AC">
      <w:numFmt w:val="decimal"/>
      <w:lvlText w:val=""/>
      <w:lvlJc w:val="left"/>
    </w:lvl>
    <w:lvl w:ilvl="6" w:tplc="61FA4F8A">
      <w:numFmt w:val="decimal"/>
      <w:lvlText w:val=""/>
      <w:lvlJc w:val="left"/>
    </w:lvl>
    <w:lvl w:ilvl="7" w:tplc="D88C2F04">
      <w:numFmt w:val="decimal"/>
      <w:lvlText w:val=""/>
      <w:lvlJc w:val="left"/>
    </w:lvl>
    <w:lvl w:ilvl="8" w:tplc="314A5C30">
      <w:numFmt w:val="decimal"/>
      <w:lvlText w:val=""/>
      <w:lvlJc w:val="left"/>
    </w:lvl>
  </w:abstractNum>
  <w:abstractNum w:abstractNumId="58" w15:restartNumberingAfterBreak="0">
    <w:nsid w:val="00006E5D"/>
    <w:multiLevelType w:val="hybridMultilevel"/>
    <w:tmpl w:val="05BAF77E"/>
    <w:lvl w:ilvl="0" w:tplc="2A2409D0">
      <w:start w:val="1"/>
      <w:numFmt w:val="bullet"/>
      <w:lvlText w:val="В"/>
      <w:lvlJc w:val="left"/>
    </w:lvl>
    <w:lvl w:ilvl="1" w:tplc="F0047A68">
      <w:numFmt w:val="decimal"/>
      <w:lvlText w:val=""/>
      <w:lvlJc w:val="left"/>
    </w:lvl>
    <w:lvl w:ilvl="2" w:tplc="85C43302">
      <w:numFmt w:val="decimal"/>
      <w:lvlText w:val=""/>
      <w:lvlJc w:val="left"/>
    </w:lvl>
    <w:lvl w:ilvl="3" w:tplc="49522A4A">
      <w:numFmt w:val="decimal"/>
      <w:lvlText w:val=""/>
      <w:lvlJc w:val="left"/>
    </w:lvl>
    <w:lvl w:ilvl="4" w:tplc="D0C4A54C">
      <w:numFmt w:val="decimal"/>
      <w:lvlText w:val=""/>
      <w:lvlJc w:val="left"/>
    </w:lvl>
    <w:lvl w:ilvl="5" w:tplc="CC244016">
      <w:numFmt w:val="decimal"/>
      <w:lvlText w:val=""/>
      <w:lvlJc w:val="left"/>
    </w:lvl>
    <w:lvl w:ilvl="6" w:tplc="145A33D2">
      <w:numFmt w:val="decimal"/>
      <w:lvlText w:val=""/>
      <w:lvlJc w:val="left"/>
    </w:lvl>
    <w:lvl w:ilvl="7" w:tplc="6DCEE51E">
      <w:numFmt w:val="decimal"/>
      <w:lvlText w:val=""/>
      <w:lvlJc w:val="left"/>
    </w:lvl>
    <w:lvl w:ilvl="8" w:tplc="42C6116C">
      <w:numFmt w:val="decimal"/>
      <w:lvlText w:val=""/>
      <w:lvlJc w:val="left"/>
    </w:lvl>
  </w:abstractNum>
  <w:abstractNum w:abstractNumId="59" w15:restartNumberingAfterBreak="0">
    <w:nsid w:val="0000701F"/>
    <w:multiLevelType w:val="hybridMultilevel"/>
    <w:tmpl w:val="B9E06C72"/>
    <w:lvl w:ilvl="0" w:tplc="BEB81476">
      <w:start w:val="1"/>
      <w:numFmt w:val="decimal"/>
      <w:lvlText w:val="%1"/>
      <w:lvlJc w:val="left"/>
    </w:lvl>
    <w:lvl w:ilvl="1" w:tplc="3F4EEC44">
      <w:start w:val="2"/>
      <w:numFmt w:val="decimal"/>
      <w:lvlText w:val="%2."/>
      <w:lvlJc w:val="left"/>
    </w:lvl>
    <w:lvl w:ilvl="2" w:tplc="75F00E9C">
      <w:numFmt w:val="decimal"/>
      <w:lvlText w:val=""/>
      <w:lvlJc w:val="left"/>
    </w:lvl>
    <w:lvl w:ilvl="3" w:tplc="E6BAF15E">
      <w:numFmt w:val="decimal"/>
      <w:lvlText w:val=""/>
      <w:lvlJc w:val="left"/>
    </w:lvl>
    <w:lvl w:ilvl="4" w:tplc="50AC650E">
      <w:numFmt w:val="decimal"/>
      <w:lvlText w:val=""/>
      <w:lvlJc w:val="left"/>
    </w:lvl>
    <w:lvl w:ilvl="5" w:tplc="3E383730">
      <w:numFmt w:val="decimal"/>
      <w:lvlText w:val=""/>
      <w:lvlJc w:val="left"/>
    </w:lvl>
    <w:lvl w:ilvl="6" w:tplc="8E8640C0">
      <w:numFmt w:val="decimal"/>
      <w:lvlText w:val=""/>
      <w:lvlJc w:val="left"/>
    </w:lvl>
    <w:lvl w:ilvl="7" w:tplc="737E2A6A">
      <w:numFmt w:val="decimal"/>
      <w:lvlText w:val=""/>
      <w:lvlJc w:val="left"/>
    </w:lvl>
    <w:lvl w:ilvl="8" w:tplc="94226C36">
      <w:numFmt w:val="decimal"/>
      <w:lvlText w:val=""/>
      <w:lvlJc w:val="left"/>
    </w:lvl>
  </w:abstractNum>
  <w:abstractNum w:abstractNumId="60" w15:restartNumberingAfterBreak="0">
    <w:nsid w:val="0000759A"/>
    <w:multiLevelType w:val="hybridMultilevel"/>
    <w:tmpl w:val="E45C3834"/>
    <w:lvl w:ilvl="0" w:tplc="A00A17F6">
      <w:start w:val="1"/>
      <w:numFmt w:val="bullet"/>
      <w:lvlText w:val="-"/>
      <w:lvlJc w:val="left"/>
    </w:lvl>
    <w:lvl w:ilvl="1" w:tplc="7BA27340">
      <w:numFmt w:val="decimal"/>
      <w:lvlText w:val=""/>
      <w:lvlJc w:val="left"/>
    </w:lvl>
    <w:lvl w:ilvl="2" w:tplc="CA92F2B8">
      <w:numFmt w:val="decimal"/>
      <w:lvlText w:val=""/>
      <w:lvlJc w:val="left"/>
    </w:lvl>
    <w:lvl w:ilvl="3" w:tplc="1090E2BA">
      <w:numFmt w:val="decimal"/>
      <w:lvlText w:val=""/>
      <w:lvlJc w:val="left"/>
    </w:lvl>
    <w:lvl w:ilvl="4" w:tplc="C03C6AAA">
      <w:numFmt w:val="decimal"/>
      <w:lvlText w:val=""/>
      <w:lvlJc w:val="left"/>
    </w:lvl>
    <w:lvl w:ilvl="5" w:tplc="6B58A41C">
      <w:numFmt w:val="decimal"/>
      <w:lvlText w:val=""/>
      <w:lvlJc w:val="left"/>
    </w:lvl>
    <w:lvl w:ilvl="6" w:tplc="33FE109C">
      <w:numFmt w:val="decimal"/>
      <w:lvlText w:val=""/>
      <w:lvlJc w:val="left"/>
    </w:lvl>
    <w:lvl w:ilvl="7" w:tplc="74545B6A">
      <w:numFmt w:val="decimal"/>
      <w:lvlText w:val=""/>
      <w:lvlJc w:val="left"/>
    </w:lvl>
    <w:lvl w:ilvl="8" w:tplc="863C2546">
      <w:numFmt w:val="decimal"/>
      <w:lvlText w:val=""/>
      <w:lvlJc w:val="left"/>
    </w:lvl>
  </w:abstractNum>
  <w:abstractNum w:abstractNumId="61" w15:restartNumberingAfterBreak="0">
    <w:nsid w:val="0000767D"/>
    <w:multiLevelType w:val="hybridMultilevel"/>
    <w:tmpl w:val="BA609D44"/>
    <w:lvl w:ilvl="0" w:tplc="A232D2D4">
      <w:start w:val="4"/>
      <w:numFmt w:val="decimal"/>
      <w:lvlText w:val="%1."/>
      <w:lvlJc w:val="left"/>
    </w:lvl>
    <w:lvl w:ilvl="1" w:tplc="93CC8FB6">
      <w:numFmt w:val="decimal"/>
      <w:lvlText w:val=""/>
      <w:lvlJc w:val="left"/>
    </w:lvl>
    <w:lvl w:ilvl="2" w:tplc="D4568472">
      <w:numFmt w:val="decimal"/>
      <w:lvlText w:val=""/>
      <w:lvlJc w:val="left"/>
    </w:lvl>
    <w:lvl w:ilvl="3" w:tplc="819260D2">
      <w:numFmt w:val="decimal"/>
      <w:lvlText w:val=""/>
      <w:lvlJc w:val="left"/>
    </w:lvl>
    <w:lvl w:ilvl="4" w:tplc="C820F5EA">
      <w:numFmt w:val="decimal"/>
      <w:lvlText w:val=""/>
      <w:lvlJc w:val="left"/>
    </w:lvl>
    <w:lvl w:ilvl="5" w:tplc="B4EE91EE">
      <w:numFmt w:val="decimal"/>
      <w:lvlText w:val=""/>
      <w:lvlJc w:val="left"/>
    </w:lvl>
    <w:lvl w:ilvl="6" w:tplc="CF6E3968">
      <w:numFmt w:val="decimal"/>
      <w:lvlText w:val=""/>
      <w:lvlJc w:val="left"/>
    </w:lvl>
    <w:lvl w:ilvl="7" w:tplc="CB9822DE">
      <w:numFmt w:val="decimal"/>
      <w:lvlText w:val=""/>
      <w:lvlJc w:val="left"/>
    </w:lvl>
    <w:lvl w:ilvl="8" w:tplc="FA2ABB6E">
      <w:numFmt w:val="decimal"/>
      <w:lvlText w:val=""/>
      <w:lvlJc w:val="left"/>
    </w:lvl>
  </w:abstractNum>
  <w:abstractNum w:abstractNumId="62" w15:restartNumberingAfterBreak="0">
    <w:nsid w:val="0000797D"/>
    <w:multiLevelType w:val="hybridMultilevel"/>
    <w:tmpl w:val="8DFEB0FE"/>
    <w:lvl w:ilvl="0" w:tplc="752EC45E">
      <w:start w:val="1"/>
      <w:numFmt w:val="decimal"/>
      <w:lvlText w:val="%1)"/>
      <w:lvlJc w:val="left"/>
    </w:lvl>
    <w:lvl w:ilvl="1" w:tplc="00AE92BA">
      <w:numFmt w:val="decimal"/>
      <w:lvlText w:val=""/>
      <w:lvlJc w:val="left"/>
    </w:lvl>
    <w:lvl w:ilvl="2" w:tplc="8544F336">
      <w:numFmt w:val="decimal"/>
      <w:lvlText w:val=""/>
      <w:lvlJc w:val="left"/>
    </w:lvl>
    <w:lvl w:ilvl="3" w:tplc="F3CEC5D4">
      <w:numFmt w:val="decimal"/>
      <w:lvlText w:val=""/>
      <w:lvlJc w:val="left"/>
    </w:lvl>
    <w:lvl w:ilvl="4" w:tplc="0A16551A">
      <w:numFmt w:val="decimal"/>
      <w:lvlText w:val=""/>
      <w:lvlJc w:val="left"/>
    </w:lvl>
    <w:lvl w:ilvl="5" w:tplc="4E021158">
      <w:numFmt w:val="decimal"/>
      <w:lvlText w:val=""/>
      <w:lvlJc w:val="left"/>
    </w:lvl>
    <w:lvl w:ilvl="6" w:tplc="C40812DE">
      <w:numFmt w:val="decimal"/>
      <w:lvlText w:val=""/>
      <w:lvlJc w:val="left"/>
    </w:lvl>
    <w:lvl w:ilvl="7" w:tplc="102CCD4E">
      <w:numFmt w:val="decimal"/>
      <w:lvlText w:val=""/>
      <w:lvlJc w:val="left"/>
    </w:lvl>
    <w:lvl w:ilvl="8" w:tplc="A4200ADE">
      <w:numFmt w:val="decimal"/>
      <w:lvlText w:val=""/>
      <w:lvlJc w:val="left"/>
    </w:lvl>
  </w:abstractNum>
  <w:abstractNum w:abstractNumId="63" w15:restartNumberingAfterBreak="0">
    <w:nsid w:val="00007A5A"/>
    <w:multiLevelType w:val="hybridMultilevel"/>
    <w:tmpl w:val="51AEE3D8"/>
    <w:lvl w:ilvl="0" w:tplc="8A9E7136">
      <w:start w:val="3"/>
      <w:numFmt w:val="decimal"/>
      <w:lvlText w:val="%1."/>
      <w:lvlJc w:val="left"/>
    </w:lvl>
    <w:lvl w:ilvl="1" w:tplc="C85628DE">
      <w:numFmt w:val="decimal"/>
      <w:lvlText w:val=""/>
      <w:lvlJc w:val="left"/>
    </w:lvl>
    <w:lvl w:ilvl="2" w:tplc="4D10E3B6">
      <w:numFmt w:val="decimal"/>
      <w:lvlText w:val=""/>
      <w:lvlJc w:val="left"/>
    </w:lvl>
    <w:lvl w:ilvl="3" w:tplc="439AC0F2">
      <w:numFmt w:val="decimal"/>
      <w:lvlText w:val=""/>
      <w:lvlJc w:val="left"/>
    </w:lvl>
    <w:lvl w:ilvl="4" w:tplc="73F02018">
      <w:numFmt w:val="decimal"/>
      <w:lvlText w:val=""/>
      <w:lvlJc w:val="left"/>
    </w:lvl>
    <w:lvl w:ilvl="5" w:tplc="7FF08F58">
      <w:numFmt w:val="decimal"/>
      <w:lvlText w:val=""/>
      <w:lvlJc w:val="left"/>
    </w:lvl>
    <w:lvl w:ilvl="6" w:tplc="C582C212">
      <w:numFmt w:val="decimal"/>
      <w:lvlText w:val=""/>
      <w:lvlJc w:val="left"/>
    </w:lvl>
    <w:lvl w:ilvl="7" w:tplc="D97CE840">
      <w:numFmt w:val="decimal"/>
      <w:lvlText w:val=""/>
      <w:lvlJc w:val="left"/>
    </w:lvl>
    <w:lvl w:ilvl="8" w:tplc="8A58E988">
      <w:numFmt w:val="decimal"/>
      <w:lvlText w:val=""/>
      <w:lvlJc w:val="left"/>
    </w:lvl>
  </w:abstractNum>
  <w:abstractNum w:abstractNumId="64" w15:restartNumberingAfterBreak="0">
    <w:nsid w:val="00007EB7"/>
    <w:multiLevelType w:val="hybridMultilevel"/>
    <w:tmpl w:val="B6B6DE40"/>
    <w:lvl w:ilvl="0" w:tplc="DD7EC15E">
      <w:start w:val="1"/>
      <w:numFmt w:val="bullet"/>
      <w:lvlText w:val="Я"/>
      <w:lvlJc w:val="left"/>
    </w:lvl>
    <w:lvl w:ilvl="1" w:tplc="EB4EB250">
      <w:numFmt w:val="decimal"/>
      <w:lvlText w:val=""/>
      <w:lvlJc w:val="left"/>
    </w:lvl>
    <w:lvl w:ilvl="2" w:tplc="51BC2744">
      <w:numFmt w:val="decimal"/>
      <w:lvlText w:val=""/>
      <w:lvlJc w:val="left"/>
    </w:lvl>
    <w:lvl w:ilvl="3" w:tplc="BCC45488">
      <w:numFmt w:val="decimal"/>
      <w:lvlText w:val=""/>
      <w:lvlJc w:val="left"/>
    </w:lvl>
    <w:lvl w:ilvl="4" w:tplc="69F2ED22">
      <w:numFmt w:val="decimal"/>
      <w:lvlText w:val=""/>
      <w:lvlJc w:val="left"/>
    </w:lvl>
    <w:lvl w:ilvl="5" w:tplc="F654B470">
      <w:numFmt w:val="decimal"/>
      <w:lvlText w:val=""/>
      <w:lvlJc w:val="left"/>
    </w:lvl>
    <w:lvl w:ilvl="6" w:tplc="C37AC12E">
      <w:numFmt w:val="decimal"/>
      <w:lvlText w:val=""/>
      <w:lvlJc w:val="left"/>
    </w:lvl>
    <w:lvl w:ilvl="7" w:tplc="861E8EF2">
      <w:numFmt w:val="decimal"/>
      <w:lvlText w:val=""/>
      <w:lvlJc w:val="left"/>
    </w:lvl>
    <w:lvl w:ilvl="8" w:tplc="81066A34">
      <w:numFmt w:val="decimal"/>
      <w:lvlText w:val=""/>
      <w:lvlJc w:val="left"/>
    </w:lvl>
  </w:abstractNum>
  <w:abstractNum w:abstractNumId="65" w15:restartNumberingAfterBreak="0">
    <w:nsid w:val="00007F96"/>
    <w:multiLevelType w:val="hybridMultilevel"/>
    <w:tmpl w:val="23889006"/>
    <w:lvl w:ilvl="0" w:tplc="B314BEA8">
      <w:start w:val="1"/>
      <w:numFmt w:val="decimal"/>
      <w:lvlText w:val="2.%1."/>
      <w:lvlJc w:val="left"/>
    </w:lvl>
    <w:lvl w:ilvl="1" w:tplc="EC7C15C4">
      <w:numFmt w:val="decimal"/>
      <w:lvlText w:val=""/>
      <w:lvlJc w:val="left"/>
    </w:lvl>
    <w:lvl w:ilvl="2" w:tplc="82A8FB28">
      <w:numFmt w:val="decimal"/>
      <w:lvlText w:val=""/>
      <w:lvlJc w:val="left"/>
    </w:lvl>
    <w:lvl w:ilvl="3" w:tplc="F134EA02">
      <w:numFmt w:val="decimal"/>
      <w:lvlText w:val=""/>
      <w:lvlJc w:val="left"/>
    </w:lvl>
    <w:lvl w:ilvl="4" w:tplc="D3FE782E">
      <w:numFmt w:val="decimal"/>
      <w:lvlText w:val=""/>
      <w:lvlJc w:val="left"/>
    </w:lvl>
    <w:lvl w:ilvl="5" w:tplc="112E6CBA">
      <w:numFmt w:val="decimal"/>
      <w:lvlText w:val=""/>
      <w:lvlJc w:val="left"/>
    </w:lvl>
    <w:lvl w:ilvl="6" w:tplc="93A4947A">
      <w:numFmt w:val="decimal"/>
      <w:lvlText w:val=""/>
      <w:lvlJc w:val="left"/>
    </w:lvl>
    <w:lvl w:ilvl="7" w:tplc="9D960250">
      <w:numFmt w:val="decimal"/>
      <w:lvlText w:val=""/>
      <w:lvlJc w:val="left"/>
    </w:lvl>
    <w:lvl w:ilvl="8" w:tplc="FD789BB2">
      <w:numFmt w:val="decimal"/>
      <w:lvlText w:val=""/>
      <w:lvlJc w:val="left"/>
    </w:lvl>
  </w:abstractNum>
  <w:abstractNum w:abstractNumId="66" w15:restartNumberingAfterBreak="0">
    <w:nsid w:val="00007FF5"/>
    <w:multiLevelType w:val="hybridMultilevel"/>
    <w:tmpl w:val="8C922B34"/>
    <w:lvl w:ilvl="0" w:tplc="F4FE63D6">
      <w:start w:val="1"/>
      <w:numFmt w:val="bullet"/>
      <w:lvlText w:val="-"/>
      <w:lvlJc w:val="left"/>
    </w:lvl>
    <w:lvl w:ilvl="1" w:tplc="7C54033C">
      <w:start w:val="1"/>
      <w:numFmt w:val="decimal"/>
      <w:lvlText w:val="%2)"/>
      <w:lvlJc w:val="left"/>
    </w:lvl>
    <w:lvl w:ilvl="2" w:tplc="76B22FDC">
      <w:numFmt w:val="decimal"/>
      <w:lvlText w:val=""/>
      <w:lvlJc w:val="left"/>
    </w:lvl>
    <w:lvl w:ilvl="3" w:tplc="625023E0">
      <w:numFmt w:val="decimal"/>
      <w:lvlText w:val=""/>
      <w:lvlJc w:val="left"/>
    </w:lvl>
    <w:lvl w:ilvl="4" w:tplc="D0A6EEB0">
      <w:numFmt w:val="decimal"/>
      <w:lvlText w:val=""/>
      <w:lvlJc w:val="left"/>
    </w:lvl>
    <w:lvl w:ilvl="5" w:tplc="8640B16E">
      <w:numFmt w:val="decimal"/>
      <w:lvlText w:val=""/>
      <w:lvlJc w:val="left"/>
    </w:lvl>
    <w:lvl w:ilvl="6" w:tplc="4DD0A782">
      <w:numFmt w:val="decimal"/>
      <w:lvlText w:val=""/>
      <w:lvlJc w:val="left"/>
    </w:lvl>
    <w:lvl w:ilvl="7" w:tplc="A73AF4FA">
      <w:numFmt w:val="decimal"/>
      <w:lvlText w:val=""/>
      <w:lvlJc w:val="left"/>
    </w:lvl>
    <w:lvl w:ilvl="8" w:tplc="A8FE98B2">
      <w:numFmt w:val="decimal"/>
      <w:lvlText w:val=""/>
      <w:lvlJc w:val="left"/>
    </w:lvl>
  </w:abstractNum>
  <w:num w:numId="1">
    <w:abstractNumId w:val="27"/>
  </w:num>
  <w:num w:numId="2">
    <w:abstractNumId w:val="12"/>
  </w:num>
  <w:num w:numId="3">
    <w:abstractNumId w:val="58"/>
  </w:num>
  <w:num w:numId="4">
    <w:abstractNumId w:val="10"/>
  </w:num>
  <w:num w:numId="5">
    <w:abstractNumId w:val="51"/>
  </w:num>
  <w:num w:numId="6">
    <w:abstractNumId w:val="57"/>
  </w:num>
  <w:num w:numId="7">
    <w:abstractNumId w:val="65"/>
  </w:num>
  <w:num w:numId="8">
    <w:abstractNumId w:val="66"/>
  </w:num>
  <w:num w:numId="9">
    <w:abstractNumId w:val="42"/>
  </w:num>
  <w:num w:numId="10">
    <w:abstractNumId w:val="23"/>
  </w:num>
  <w:num w:numId="11">
    <w:abstractNumId w:val="13"/>
  </w:num>
  <w:num w:numId="12">
    <w:abstractNumId w:val="16"/>
  </w:num>
  <w:num w:numId="13">
    <w:abstractNumId w:val="56"/>
  </w:num>
  <w:num w:numId="14">
    <w:abstractNumId w:val="1"/>
  </w:num>
  <w:num w:numId="15">
    <w:abstractNumId w:val="20"/>
  </w:num>
  <w:num w:numId="16">
    <w:abstractNumId w:val="4"/>
  </w:num>
  <w:num w:numId="17">
    <w:abstractNumId w:val="44"/>
  </w:num>
  <w:num w:numId="18">
    <w:abstractNumId w:val="2"/>
  </w:num>
  <w:num w:numId="19">
    <w:abstractNumId w:val="0"/>
  </w:num>
  <w:num w:numId="20">
    <w:abstractNumId w:val="60"/>
  </w:num>
  <w:num w:numId="21">
    <w:abstractNumId w:val="15"/>
  </w:num>
  <w:num w:numId="22">
    <w:abstractNumId w:val="14"/>
  </w:num>
  <w:num w:numId="23">
    <w:abstractNumId w:val="36"/>
  </w:num>
  <w:num w:numId="24">
    <w:abstractNumId w:val="45"/>
  </w:num>
  <w:num w:numId="25">
    <w:abstractNumId w:val="55"/>
  </w:num>
  <w:num w:numId="26">
    <w:abstractNumId w:val="46"/>
  </w:num>
  <w:num w:numId="27">
    <w:abstractNumId w:val="29"/>
  </w:num>
  <w:num w:numId="28">
    <w:abstractNumId w:val="9"/>
  </w:num>
  <w:num w:numId="29">
    <w:abstractNumId w:val="49"/>
  </w:num>
  <w:num w:numId="30">
    <w:abstractNumId w:val="28"/>
  </w:num>
  <w:num w:numId="31">
    <w:abstractNumId w:val="26"/>
  </w:num>
  <w:num w:numId="32">
    <w:abstractNumId w:val="62"/>
  </w:num>
  <w:num w:numId="33">
    <w:abstractNumId w:val="50"/>
  </w:num>
  <w:num w:numId="34">
    <w:abstractNumId w:val="5"/>
  </w:num>
  <w:num w:numId="35">
    <w:abstractNumId w:val="37"/>
  </w:num>
  <w:num w:numId="36">
    <w:abstractNumId w:val="22"/>
  </w:num>
  <w:num w:numId="37">
    <w:abstractNumId w:val="48"/>
  </w:num>
  <w:num w:numId="38">
    <w:abstractNumId w:val="41"/>
  </w:num>
  <w:num w:numId="39">
    <w:abstractNumId w:val="35"/>
  </w:num>
  <w:num w:numId="40">
    <w:abstractNumId w:val="19"/>
  </w:num>
  <w:num w:numId="41">
    <w:abstractNumId w:val="7"/>
  </w:num>
  <w:num w:numId="42">
    <w:abstractNumId w:val="11"/>
  </w:num>
  <w:num w:numId="43">
    <w:abstractNumId w:val="24"/>
  </w:num>
  <w:num w:numId="44">
    <w:abstractNumId w:val="54"/>
  </w:num>
  <w:num w:numId="45">
    <w:abstractNumId w:val="30"/>
  </w:num>
  <w:num w:numId="46">
    <w:abstractNumId w:val="64"/>
  </w:num>
  <w:num w:numId="47">
    <w:abstractNumId w:val="21"/>
  </w:num>
  <w:num w:numId="48">
    <w:abstractNumId w:val="32"/>
  </w:num>
  <w:num w:numId="49">
    <w:abstractNumId w:val="34"/>
  </w:num>
  <w:num w:numId="50">
    <w:abstractNumId w:val="38"/>
  </w:num>
  <w:num w:numId="51">
    <w:abstractNumId w:val="39"/>
  </w:num>
  <w:num w:numId="52">
    <w:abstractNumId w:val="8"/>
  </w:num>
  <w:num w:numId="53">
    <w:abstractNumId w:val="43"/>
  </w:num>
  <w:num w:numId="54">
    <w:abstractNumId w:val="25"/>
  </w:num>
  <w:num w:numId="55">
    <w:abstractNumId w:val="18"/>
  </w:num>
  <w:num w:numId="56">
    <w:abstractNumId w:val="3"/>
  </w:num>
  <w:num w:numId="57">
    <w:abstractNumId w:val="40"/>
  </w:num>
  <w:num w:numId="58">
    <w:abstractNumId w:val="52"/>
  </w:num>
  <w:num w:numId="59">
    <w:abstractNumId w:val="53"/>
  </w:num>
  <w:num w:numId="60">
    <w:abstractNumId w:val="31"/>
  </w:num>
  <w:num w:numId="61">
    <w:abstractNumId w:val="17"/>
  </w:num>
  <w:num w:numId="62">
    <w:abstractNumId w:val="59"/>
  </w:num>
  <w:num w:numId="63">
    <w:abstractNumId w:val="47"/>
  </w:num>
  <w:num w:numId="64">
    <w:abstractNumId w:val="63"/>
  </w:num>
  <w:num w:numId="65">
    <w:abstractNumId w:val="61"/>
  </w:num>
  <w:num w:numId="66">
    <w:abstractNumId w:val="33"/>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10F17"/>
    <w:rsid w:val="00003266"/>
    <w:rsid w:val="00016E53"/>
    <w:rsid w:val="00020FC5"/>
    <w:rsid w:val="001711F7"/>
    <w:rsid w:val="001E752E"/>
    <w:rsid w:val="00282562"/>
    <w:rsid w:val="002919FF"/>
    <w:rsid w:val="00310F17"/>
    <w:rsid w:val="003473C6"/>
    <w:rsid w:val="003949C2"/>
    <w:rsid w:val="003A1284"/>
    <w:rsid w:val="003D61A1"/>
    <w:rsid w:val="00482144"/>
    <w:rsid w:val="004E6082"/>
    <w:rsid w:val="00527A01"/>
    <w:rsid w:val="00547A14"/>
    <w:rsid w:val="006A230C"/>
    <w:rsid w:val="007F67A4"/>
    <w:rsid w:val="008851BA"/>
    <w:rsid w:val="008F7272"/>
    <w:rsid w:val="00AD2263"/>
    <w:rsid w:val="00BA4251"/>
    <w:rsid w:val="00D41F56"/>
    <w:rsid w:val="00DD791F"/>
    <w:rsid w:val="00E07D88"/>
    <w:rsid w:val="00E22682"/>
    <w:rsid w:val="00E50349"/>
    <w:rsid w:val="00F018CA"/>
    <w:rsid w:val="00F77202"/>
    <w:rsid w:val="00F811B5"/>
    <w:rsid w:val="00FA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7F9FB30E"/>
  <w15:docId w15:val="{7FE37FE6-3C47-483B-AA0C-A220FA8D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F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82144"/>
    <w:rPr>
      <w:rFonts w:ascii="Tahoma" w:hAnsi="Tahoma" w:cs="Tahoma"/>
      <w:sz w:val="16"/>
      <w:szCs w:val="16"/>
    </w:rPr>
  </w:style>
  <w:style w:type="character" w:customStyle="1" w:styleId="a5">
    <w:name w:val="Текст выноски Знак"/>
    <w:basedOn w:val="a0"/>
    <w:link w:val="a4"/>
    <w:uiPriority w:val="99"/>
    <w:semiHidden/>
    <w:rsid w:val="00482144"/>
    <w:rPr>
      <w:rFonts w:ascii="Tahoma" w:hAnsi="Tahoma" w:cs="Tahoma"/>
      <w:sz w:val="16"/>
      <w:szCs w:val="16"/>
    </w:rPr>
  </w:style>
  <w:style w:type="paragraph" w:styleId="a6">
    <w:name w:val="List Paragraph"/>
    <w:basedOn w:val="a"/>
    <w:uiPriority w:val="34"/>
    <w:qFormat/>
    <w:rsid w:val="003473C6"/>
    <w:pPr>
      <w:ind w:left="720"/>
      <w:contextualSpacing/>
    </w:pPr>
  </w:style>
  <w:style w:type="paragraph" w:styleId="a7">
    <w:name w:val="header"/>
    <w:basedOn w:val="a"/>
    <w:link w:val="a8"/>
    <w:uiPriority w:val="99"/>
    <w:semiHidden/>
    <w:unhideWhenUsed/>
    <w:rsid w:val="00547A14"/>
    <w:pPr>
      <w:tabs>
        <w:tab w:val="center" w:pos="4677"/>
        <w:tab w:val="right" w:pos="9355"/>
      </w:tabs>
    </w:pPr>
  </w:style>
  <w:style w:type="character" w:customStyle="1" w:styleId="a8">
    <w:name w:val="Верхний колонтитул Знак"/>
    <w:basedOn w:val="a0"/>
    <w:link w:val="a7"/>
    <w:uiPriority w:val="99"/>
    <w:semiHidden/>
    <w:rsid w:val="0054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kovosovet.ru/"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voikovosove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ikovosovet.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12351</Words>
  <Characters>70405</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10</cp:revision>
  <cp:lastPrinted>2019-09-24T08:58:00Z</cp:lastPrinted>
  <dcterms:created xsi:type="dcterms:W3CDTF">2018-07-12T08:12:00Z</dcterms:created>
  <dcterms:modified xsi:type="dcterms:W3CDTF">2019-09-24T09:02:00Z</dcterms:modified>
</cp:coreProperties>
</file>