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74AB3721" wp14:editId="676ED117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141DD7" w:rsidRDefault="00C915EB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ПОСТАНОВЛЕНИЕ  № </w:t>
      </w:r>
      <w:r w:rsidR="00141DD7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337         </w:t>
      </w:r>
    </w:p>
    <w:p w:rsidR="00073A10" w:rsidRPr="00073A10" w:rsidRDefault="00C21957" w:rsidP="00F37EC5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sz w:val="28"/>
          <w:szCs w:val="28"/>
          <w:lang w:eastAsia="zh-CN"/>
        </w:rPr>
        <w:t>02</w:t>
      </w:r>
      <w:bookmarkStart w:id="0" w:name="_GoBack"/>
      <w:bookmarkEnd w:id="0"/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>.</w:t>
      </w:r>
      <w:r w:rsidR="00141DD7">
        <w:rPr>
          <w:rFonts w:ascii="Times New Roman" w:eastAsia="Lucida Sans Unicode" w:hAnsi="Times New Roman"/>
          <w:sz w:val="28"/>
          <w:szCs w:val="28"/>
          <w:lang w:eastAsia="zh-CN"/>
        </w:rPr>
        <w:t>08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с. Войково                                              </w:t>
      </w:r>
      <w:r w:rsidR="00C915EB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</w:p>
    <w:p w:rsidR="00073A10" w:rsidRPr="00073A10" w:rsidRDefault="00141DD7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 создании комиссии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141DD7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74386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</w:t>
      </w:r>
      <w:proofErr w:type="gramStart"/>
      <w:r w:rsidR="00F1436D">
        <w:rPr>
          <w:rFonts w:ascii="Times New Roman CYR" w:eastAsia="Times New Roman" w:hAnsi="Times New Roman CYR" w:cs="Times New Roman CYR"/>
          <w:sz w:val="28"/>
          <w:szCs w:val="28"/>
        </w:rPr>
        <w:t>В соответствии со ст.64, 65 Конституции Республики Крым, пунктом 1 раздела 29 Регионального порядка осуществления государственных закупок на территории Республики Крым в 2016 год, утвержденного постановлением Совета министров Республики Крым от 20 мая 2016 года № 219, Порядком осуществления заказчиками выбора единственного поставщика</w:t>
      </w:r>
      <w:r w:rsidR="003C7F9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1436D">
        <w:rPr>
          <w:rFonts w:ascii="Times New Roman CYR" w:eastAsia="Times New Roman" w:hAnsi="Times New Roman CYR" w:cs="Times New Roman CYR"/>
          <w:sz w:val="28"/>
          <w:szCs w:val="28"/>
        </w:rPr>
        <w:t>(подрядчика, исполнителя) по закупке товаров, работ и услуг, связанных с осуществлением государственных закупок для обеспечения нужд Республики</w:t>
      </w:r>
      <w:proofErr w:type="gramEnd"/>
      <w:r w:rsidR="00F1436D">
        <w:rPr>
          <w:rFonts w:ascii="Times New Roman CYR" w:eastAsia="Times New Roman" w:hAnsi="Times New Roman CYR" w:cs="Times New Roman CYR"/>
          <w:sz w:val="28"/>
          <w:szCs w:val="28"/>
        </w:rPr>
        <w:t xml:space="preserve"> Крым в 2016 году, утвержденным распоряжением   Главы Республики Крым от 29 июня 2016 года № 331-</w:t>
      </w:r>
      <w:r w:rsidR="00E76615">
        <w:rPr>
          <w:rFonts w:ascii="Times New Roman CYR" w:eastAsia="Times New Roman" w:hAnsi="Times New Roman CYR" w:cs="Times New Roman CYR"/>
          <w:sz w:val="28"/>
          <w:szCs w:val="28"/>
        </w:rPr>
        <w:t xml:space="preserve">рг, с целью обеспечения выполнения государственной политики в сфере закупок в </w:t>
      </w:r>
      <w:proofErr w:type="spellStart"/>
      <w:r w:rsidR="00E76615">
        <w:rPr>
          <w:rFonts w:ascii="Times New Roman CYR" w:eastAsia="Times New Roman" w:hAnsi="Times New Roman CYR" w:cs="Times New Roman CYR"/>
          <w:sz w:val="28"/>
          <w:szCs w:val="28"/>
        </w:rPr>
        <w:t>Войковском</w:t>
      </w:r>
      <w:proofErr w:type="spellEnd"/>
      <w:r w:rsidR="00E76615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поселении, Администрация Войковского сельского поселения </w:t>
      </w:r>
    </w:p>
    <w:p w:rsidR="00073A10" w:rsidRPr="00073A10" w:rsidRDefault="00E76615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ПОСТАНОВЛЯЕТ: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73A10" w:rsidRPr="00141DD7" w:rsidRDefault="00141DD7" w:rsidP="0014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2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1.</w:t>
      </w:r>
      <w:r w:rsidRPr="00141DD7">
        <w:rPr>
          <w:rFonts w:ascii="Times New Roman CYR" w:eastAsia="Times New Roman" w:hAnsi="Times New Roman CYR" w:cs="Times New Roman CYR"/>
          <w:sz w:val="28"/>
          <w:szCs w:val="28"/>
        </w:rPr>
        <w:t>Создать комиссию по осуществлению закупки у единственного поставщика.</w:t>
      </w:r>
    </w:p>
    <w:p w:rsidR="00141DD7" w:rsidRDefault="00141DD7" w:rsidP="0014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2.Утвердить состав комиссии по </w:t>
      </w:r>
      <w:r w:rsidRPr="00141DD7">
        <w:rPr>
          <w:rFonts w:ascii="Times New Roman CYR" w:eastAsia="Times New Roman" w:hAnsi="Times New Roman CYR" w:cs="Times New Roman CYR"/>
          <w:sz w:val="28"/>
          <w:szCs w:val="28"/>
        </w:rPr>
        <w:t xml:space="preserve">осуществлению закупки у </w:t>
      </w:r>
      <w:proofErr w:type="gramStart"/>
      <w:r w:rsidRPr="00141DD7">
        <w:rPr>
          <w:rFonts w:ascii="Times New Roman CYR" w:eastAsia="Times New Roman" w:hAnsi="Times New Roman CYR" w:cs="Times New Roman CYR"/>
          <w:sz w:val="28"/>
          <w:szCs w:val="28"/>
        </w:rPr>
        <w:t>единственного</w:t>
      </w:r>
      <w:proofErr w:type="gramEnd"/>
      <w:r w:rsidRPr="00141DD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41DD7" w:rsidRPr="00141DD7" w:rsidRDefault="00141DD7" w:rsidP="0014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поставщика согласно Приложению № 1   </w:t>
      </w:r>
    </w:p>
    <w:p w:rsid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73A10">
        <w:rPr>
          <w:rFonts w:ascii="Times New Roman CYR" w:eastAsia="Times New Roman" w:hAnsi="Times New Roman CYR" w:cs="Times New Roman CYR"/>
          <w:sz w:val="28"/>
          <w:szCs w:val="28"/>
        </w:rPr>
        <w:t>3. Опубликовать (обнародовать) настоящее постан</w:t>
      </w:r>
      <w:r w:rsidR="00141DD7">
        <w:rPr>
          <w:rFonts w:ascii="Times New Roman CYR" w:eastAsia="Times New Roman" w:hAnsi="Times New Roman CYR" w:cs="Times New Roman CYR"/>
          <w:sz w:val="28"/>
          <w:szCs w:val="28"/>
        </w:rPr>
        <w:t xml:space="preserve">овление в </w:t>
      </w:r>
      <w:proofErr w:type="gramStart"/>
      <w:r w:rsidR="00141DD7">
        <w:rPr>
          <w:rFonts w:ascii="Times New Roman CYR" w:eastAsia="Times New Roman" w:hAnsi="Times New Roman CYR" w:cs="Times New Roman CYR"/>
          <w:sz w:val="28"/>
          <w:szCs w:val="28"/>
        </w:rPr>
        <w:t>установленном</w:t>
      </w:r>
      <w:proofErr w:type="gramEnd"/>
      <w:r w:rsidR="00141DD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41DD7" w:rsidRPr="00073A10" w:rsidRDefault="00141DD7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порядке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F74386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" w:name="sub_6"/>
      <w:bookmarkEnd w:id="1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>на</w:t>
      </w:r>
      <w:proofErr w:type="gramEnd"/>
    </w:p>
    <w:p w:rsid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141DD7">
        <w:rPr>
          <w:rFonts w:ascii="Times New Roman CYR" w:eastAsia="Times New Roman" w:hAnsi="Times New Roman CYR" w:cs="Times New Roman CYR"/>
          <w:sz w:val="28"/>
          <w:szCs w:val="28"/>
        </w:rPr>
        <w:t xml:space="preserve">   </w:t>
      </w:r>
      <w:proofErr w:type="gramStart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>заведующего</w:t>
      </w:r>
      <w:proofErr w:type="gramEnd"/>
      <w:r w:rsidRPr="00F37EC5">
        <w:rPr>
          <w:rFonts w:ascii="Times New Roman CYR" w:eastAsia="Times New Roman" w:hAnsi="Times New Roman CYR" w:cs="Times New Roman CYR"/>
          <w:sz w:val="28"/>
          <w:szCs w:val="28"/>
        </w:rPr>
        <w:t xml:space="preserve"> финансового 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сек</w:t>
      </w:r>
      <w:r w:rsidRPr="00F37EC5">
        <w:rPr>
          <w:rFonts w:ascii="Times New Roman CYR" w:eastAsia="Times New Roman" w:hAnsi="Times New Roman CYR" w:cs="Times New Roman CYR"/>
          <w:sz w:val="28"/>
          <w:szCs w:val="28"/>
        </w:rPr>
        <w:t xml:space="preserve">тора Администрации Захарченко Т.И. </w:t>
      </w: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Pr="00073A10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073A10" w:rsidRDefault="00F37EC5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И. . 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г</w:t>
      </w:r>
      <w:r>
        <w:rPr>
          <w:rFonts w:ascii="Times New Roman CYR" w:eastAsia="Times New Roman" w:hAnsi="Times New Roman CYR" w:cs="Times New Roman CYR"/>
          <w:sz w:val="28"/>
          <w:szCs w:val="28"/>
        </w:rPr>
        <w:t>лавы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>дминистрации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                                 </w:t>
      </w:r>
      <w:bookmarkStart w:id="3" w:name="sub_1000"/>
      <w:bookmarkEnd w:id="2"/>
      <w:r w:rsidR="00F37EC5">
        <w:rPr>
          <w:rFonts w:ascii="Times New Roman CYR" w:eastAsia="Times New Roman" w:hAnsi="Times New Roman CYR" w:cs="Times New Roman CYR"/>
          <w:sz w:val="28"/>
          <w:szCs w:val="28"/>
        </w:rPr>
        <w:t>О.А. Шевченко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br w:type="page"/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left="216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1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hyperlink w:anchor="sub_0" w:history="1">
        <w:r w:rsidRPr="00073A10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постановлению</w:t>
        </w:r>
      </w:hyperlink>
      <w:r w:rsidR="003C7F9E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а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дминистрации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E76615" w:rsidRDefault="003C7F9E" w:rsidP="00E7661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с</w:t>
      </w:r>
      <w:r w:rsidR="00073A10"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ельского поселения</w:t>
      </w:r>
      <w:r w:rsidR="00E76615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от 02</w:t>
      </w:r>
      <w:r w:rsidR="00F37EC5">
        <w:rPr>
          <w:rFonts w:ascii="Times New Roman CYR" w:eastAsia="Times New Roman" w:hAnsi="Times New Roman CYR" w:cs="Times New Roman CYR"/>
          <w:bCs/>
          <w:sz w:val="24"/>
          <w:szCs w:val="24"/>
        </w:rPr>
        <w:t>.0</w:t>
      </w:r>
      <w:r w:rsidR="00E76615">
        <w:rPr>
          <w:rFonts w:ascii="Times New Roman CYR" w:eastAsia="Times New Roman" w:hAnsi="Times New Roman CYR" w:cs="Times New Roman CYR"/>
          <w:bCs/>
          <w:sz w:val="24"/>
          <w:szCs w:val="24"/>
        </w:rPr>
        <w:t>8</w:t>
      </w:r>
      <w:r w:rsidR="000B79BB">
        <w:rPr>
          <w:rFonts w:ascii="Times New Roman CYR" w:eastAsia="Times New Roman" w:hAnsi="Times New Roman CYR" w:cs="Times New Roman CYR"/>
          <w:bCs/>
          <w:sz w:val="24"/>
          <w:szCs w:val="24"/>
        </w:rPr>
        <w:t>.</w:t>
      </w:r>
      <w:r w:rsidR="00073A10"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2016г.№</w:t>
      </w:r>
      <w:bookmarkEnd w:id="3"/>
      <w:r w:rsidR="00E76615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337 </w:t>
      </w: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08046B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осуществлению закупок у единственного поставщика</w:t>
      </w: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15" w:rsidRDefault="00E76615" w:rsidP="00E76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15" w:rsidRDefault="00E76615" w:rsidP="00E7661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П.П. заместитель председателя</w:t>
      </w:r>
    </w:p>
    <w:p w:rsidR="00E76615" w:rsidRDefault="00E76615" w:rsidP="00E7661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Войковского сельского совета   </w:t>
      </w:r>
      <w:r w:rsidR="003C7F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председатель комиссии</w:t>
      </w:r>
      <w:r w:rsidR="003C7F9E">
        <w:rPr>
          <w:rFonts w:ascii="Times New Roman" w:hAnsi="Times New Roman" w:cs="Times New Roman"/>
          <w:sz w:val="28"/>
          <w:szCs w:val="28"/>
        </w:rPr>
        <w:t>.</w:t>
      </w:r>
    </w:p>
    <w:p w:rsidR="00E76615" w:rsidRDefault="00E76615" w:rsidP="00E7661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E76615" w:rsidRDefault="00E76615" w:rsidP="00E7661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Войковского сельского поселения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E76615" w:rsidRDefault="00E76615" w:rsidP="00785B1B">
      <w:pPr>
        <w:pStyle w:val="aa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</w:t>
      </w:r>
      <w:r w:rsidR="003C7F9E">
        <w:rPr>
          <w:rFonts w:ascii="Times New Roman" w:hAnsi="Times New Roman" w:cs="Times New Roman"/>
          <w:sz w:val="28"/>
          <w:szCs w:val="28"/>
        </w:rPr>
        <w:t>.</w:t>
      </w:r>
    </w:p>
    <w:p w:rsidR="00E76615" w:rsidRDefault="003C7F9E" w:rsidP="003C7F9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9E">
        <w:rPr>
          <w:rFonts w:ascii="Times New Roman" w:hAnsi="Times New Roman" w:cs="Times New Roman"/>
          <w:sz w:val="28"/>
          <w:szCs w:val="28"/>
        </w:rPr>
        <w:t>Захарченко Т.И.</w:t>
      </w:r>
      <w:r>
        <w:rPr>
          <w:rFonts w:ascii="Times New Roman" w:hAnsi="Times New Roman" w:cs="Times New Roman"/>
          <w:sz w:val="28"/>
          <w:szCs w:val="28"/>
        </w:rPr>
        <w:t xml:space="preserve"> заведующая финансовым сектором</w:t>
      </w:r>
    </w:p>
    <w:p w:rsidR="003C7F9E" w:rsidRDefault="003C7F9E" w:rsidP="003C7F9E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Войковского сельского поселения   - член комиссии.</w:t>
      </w:r>
    </w:p>
    <w:p w:rsidR="003C7F9E" w:rsidRDefault="003C7F9E" w:rsidP="003C7F9E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9E" w:rsidRDefault="003C7F9E" w:rsidP="003C7F9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Заединова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3C7F9E" w:rsidRDefault="003C7F9E" w:rsidP="003C7F9E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 администрации Войковского сельского</w:t>
      </w:r>
    </w:p>
    <w:p w:rsidR="003C7F9E" w:rsidRDefault="003C7F9E" w:rsidP="003C7F9E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- член комиссии.</w:t>
      </w:r>
    </w:p>
    <w:p w:rsidR="003C7F9E" w:rsidRDefault="003C7F9E" w:rsidP="003C7F9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депутат Войковского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C7F9E" w:rsidRPr="003C7F9E" w:rsidRDefault="003C7F9E" w:rsidP="003C7F9E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                                                                          - член комиссии.</w:t>
      </w:r>
      <w:r w:rsidRPr="003C7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615" w:rsidRDefault="00E76615" w:rsidP="00785B1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615" w:rsidRPr="0008046B" w:rsidRDefault="00E76615" w:rsidP="007D42AA">
      <w:pPr>
        <w:rPr>
          <w:rFonts w:ascii="Times New Roman" w:hAnsi="Times New Roman" w:cs="Times New Roman"/>
          <w:sz w:val="28"/>
          <w:szCs w:val="28"/>
        </w:rPr>
      </w:pPr>
    </w:p>
    <w:sectPr w:rsidR="00E76615" w:rsidRPr="0008046B" w:rsidSect="00C915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E" w:rsidRDefault="00EC7BDE" w:rsidP="00C915EB">
      <w:pPr>
        <w:spacing w:after="0" w:line="240" w:lineRule="auto"/>
      </w:pPr>
      <w:r>
        <w:separator/>
      </w:r>
    </w:p>
  </w:endnote>
  <w:endnote w:type="continuationSeparator" w:id="0">
    <w:p w:rsidR="00EC7BDE" w:rsidRDefault="00EC7BDE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E" w:rsidRDefault="00EC7BDE" w:rsidP="00C915EB">
      <w:pPr>
        <w:spacing w:after="0" w:line="240" w:lineRule="auto"/>
      </w:pPr>
      <w:r>
        <w:separator/>
      </w:r>
    </w:p>
  </w:footnote>
  <w:footnote w:type="continuationSeparator" w:id="0">
    <w:p w:rsidR="00EC7BDE" w:rsidRDefault="00EC7BDE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607DD"/>
    <w:multiLevelType w:val="hybridMultilevel"/>
    <w:tmpl w:val="438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5DE"/>
    <w:multiLevelType w:val="hybridMultilevel"/>
    <w:tmpl w:val="4D762646"/>
    <w:lvl w:ilvl="0" w:tplc="A7329CEE">
      <w:start w:val="1"/>
      <w:numFmt w:val="decimal"/>
      <w:lvlText w:val="%1."/>
      <w:lvlJc w:val="left"/>
      <w:pPr>
        <w:ind w:left="2085" w:hanging="121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73A10"/>
    <w:rsid w:val="0008046B"/>
    <w:rsid w:val="0008345C"/>
    <w:rsid w:val="000A4667"/>
    <w:rsid w:val="000B79BB"/>
    <w:rsid w:val="00141DD7"/>
    <w:rsid w:val="0017600C"/>
    <w:rsid w:val="00191489"/>
    <w:rsid w:val="00235D4B"/>
    <w:rsid w:val="003710C3"/>
    <w:rsid w:val="003C7F9E"/>
    <w:rsid w:val="0042302F"/>
    <w:rsid w:val="00492FCC"/>
    <w:rsid w:val="004F7167"/>
    <w:rsid w:val="00594F92"/>
    <w:rsid w:val="005D010A"/>
    <w:rsid w:val="006A622F"/>
    <w:rsid w:val="006C238C"/>
    <w:rsid w:val="00785B1B"/>
    <w:rsid w:val="007D42AA"/>
    <w:rsid w:val="00A2315E"/>
    <w:rsid w:val="00A57663"/>
    <w:rsid w:val="00AC23CD"/>
    <w:rsid w:val="00B42E55"/>
    <w:rsid w:val="00BD7001"/>
    <w:rsid w:val="00C0137F"/>
    <w:rsid w:val="00C21957"/>
    <w:rsid w:val="00C915EB"/>
    <w:rsid w:val="00C9686B"/>
    <w:rsid w:val="00CB67AE"/>
    <w:rsid w:val="00CF5CED"/>
    <w:rsid w:val="00D74A98"/>
    <w:rsid w:val="00D85474"/>
    <w:rsid w:val="00DD7812"/>
    <w:rsid w:val="00E76615"/>
    <w:rsid w:val="00EA7C40"/>
    <w:rsid w:val="00EC7BDE"/>
    <w:rsid w:val="00F11B58"/>
    <w:rsid w:val="00F1436D"/>
    <w:rsid w:val="00F33E57"/>
    <w:rsid w:val="00F37EC5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B3D3-F408-4987-ACC3-51DD111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2016-02-25T07:59:00Z</dcterms:created>
  <dcterms:modified xsi:type="dcterms:W3CDTF">2016-08-03T15:25:00Z</dcterms:modified>
</cp:coreProperties>
</file>