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56" w:rsidRPr="00A33221" w:rsidRDefault="000C7F56" w:rsidP="000C7F56">
      <w:pPr>
        <w:widowControl w:val="0"/>
        <w:suppressAutoHyphens w:val="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33221">
        <w:rPr>
          <w:rFonts w:ascii="Times New Roman" w:eastAsia="Lucida Sans Unicode" w:hAnsi="Times New Roman"/>
          <w:noProof/>
          <w:sz w:val="28"/>
          <w:szCs w:val="28"/>
          <w:lang w:eastAsia="ru-RU"/>
        </w:rPr>
        <w:drawing>
          <wp:inline distT="0" distB="0" distL="0" distR="0" wp14:anchorId="1856CFC0" wp14:editId="556CA542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56" w:rsidRPr="00A33221" w:rsidRDefault="000C7F56" w:rsidP="000C7F56">
      <w:pPr>
        <w:widowControl w:val="0"/>
        <w:suppressAutoHyphens w:val="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33221">
        <w:rPr>
          <w:rFonts w:ascii="Times New Roman" w:eastAsia="Lucida Sans Unicode" w:hAnsi="Times New Roman"/>
          <w:b/>
          <w:sz w:val="28"/>
          <w:szCs w:val="28"/>
        </w:rPr>
        <w:t>АДМИНИСТРАЦИЯ</w:t>
      </w:r>
    </w:p>
    <w:p w:rsidR="000C7F56" w:rsidRPr="00A33221" w:rsidRDefault="000C7F56" w:rsidP="000C7F56">
      <w:pPr>
        <w:widowControl w:val="0"/>
        <w:suppressAutoHyphens w:val="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33221">
        <w:rPr>
          <w:rFonts w:ascii="Times New Roman" w:eastAsia="Lucida Sans Unicode" w:hAnsi="Times New Roman"/>
          <w:b/>
          <w:sz w:val="28"/>
          <w:szCs w:val="28"/>
        </w:rPr>
        <w:t xml:space="preserve">  ВОЙКОВСКОГО СЕЛЬСКОГО ПОСЕЛЕНИЯ</w:t>
      </w:r>
    </w:p>
    <w:p w:rsidR="000C7F56" w:rsidRPr="00A33221" w:rsidRDefault="000C7F56" w:rsidP="000C7F56">
      <w:pPr>
        <w:widowControl w:val="0"/>
        <w:pBdr>
          <w:bottom w:val="single" w:sz="12" w:space="1" w:color="auto"/>
        </w:pBdr>
        <w:suppressAutoHyphens w:val="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33221">
        <w:rPr>
          <w:rFonts w:ascii="Times New Roman" w:eastAsia="Lucida Sans Unicode" w:hAnsi="Times New Roman"/>
          <w:b/>
          <w:sz w:val="28"/>
          <w:szCs w:val="28"/>
        </w:rPr>
        <w:t>Ленинского района      Республики Крым</w:t>
      </w:r>
    </w:p>
    <w:p w:rsidR="000C7F56" w:rsidRPr="00A33221" w:rsidRDefault="000C7F56" w:rsidP="000C7F56">
      <w:pPr>
        <w:widowControl w:val="0"/>
        <w:suppressAutoHyphens w:val="0"/>
        <w:jc w:val="center"/>
        <w:rPr>
          <w:rFonts w:ascii="Times New Roman" w:eastAsia="Lucida Sans Unicode" w:hAnsi="Times New Roman"/>
          <w:b/>
          <w:sz w:val="28"/>
          <w:szCs w:val="28"/>
          <w:u w:val="single"/>
        </w:rPr>
      </w:pPr>
      <w:r w:rsidRPr="00A33221">
        <w:rPr>
          <w:rFonts w:ascii="Times New Roman" w:eastAsia="Lucida Sans Unicode" w:hAnsi="Times New Roman"/>
          <w:b/>
          <w:sz w:val="28"/>
          <w:szCs w:val="28"/>
        </w:rPr>
        <w:t xml:space="preserve"> ПОСТАНОВЛЕНИЕ  №</w:t>
      </w:r>
      <w:r>
        <w:rPr>
          <w:rFonts w:ascii="Times New Roman" w:eastAsia="Lucida Sans Unicode" w:hAnsi="Times New Roman"/>
          <w:b/>
          <w:sz w:val="28"/>
          <w:szCs w:val="28"/>
        </w:rPr>
        <w:t xml:space="preserve"> 24</w:t>
      </w:r>
      <w:r w:rsidRPr="00A33221">
        <w:rPr>
          <w:rFonts w:asciiTheme="minorHAnsi" w:eastAsia="Lucida Sans Unicode" w:hAnsiTheme="minorHAnsi" w:cstheme="minorBidi"/>
          <w:szCs w:val="28"/>
        </w:rPr>
        <w:t xml:space="preserve"> </w:t>
      </w:r>
    </w:p>
    <w:p w:rsidR="000C7F56" w:rsidRPr="00A225E1" w:rsidRDefault="000C7F56" w:rsidP="000C7F56">
      <w:pPr>
        <w:widowControl w:val="0"/>
        <w:suppressAutoHyphens w:val="0"/>
        <w:jc w:val="center"/>
        <w:rPr>
          <w:rFonts w:ascii="Times New Roman" w:eastAsia="Lucida Sans Unicode" w:hAnsi="Times New Roman"/>
          <w:b/>
          <w:sz w:val="28"/>
          <w:szCs w:val="28"/>
          <w:u w:val="single"/>
        </w:rPr>
      </w:pPr>
      <w:r w:rsidRPr="00A33221">
        <w:rPr>
          <w:rFonts w:ascii="Times New Roman" w:eastAsia="Lucida Sans Unicode" w:hAnsi="Times New Roman"/>
          <w:sz w:val="28"/>
          <w:szCs w:val="28"/>
        </w:rPr>
        <w:t xml:space="preserve"> 19 января 2016 г                                                       с. Войково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«Согласование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схемы движения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транспорта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ешеходов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 на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проезжей части и выдача разрешения на перемещение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отходов строительства, сноса зданий и сооружений,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в том числе грунтов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Войковского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3221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Ленинского района Республики Крым</w:t>
      </w:r>
    </w:p>
    <w:p w:rsidR="000C7F56" w:rsidRPr="00A33221" w:rsidRDefault="000C7F56" w:rsidP="000C7F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Pr="00A33221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В соответствии с Федеральным законом от 27 июля 2010 года № 210- ФЗ «Об организации предоставления государственных  и муниципальных услуг»,  Устава муниципального образования Войковское сельское поселение, администрация Войковского сельского поселения</w:t>
      </w:r>
    </w:p>
    <w:p w:rsidR="000C7F56" w:rsidRPr="00A33221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</w:t>
      </w:r>
    </w:p>
    <w:p w:rsidR="000C7F56" w:rsidRPr="00A33221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>1.Утвердить прилагаемый Административный регламент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Войковского сельского поселения».</w:t>
      </w:r>
    </w:p>
    <w:p w:rsidR="000C7F56" w:rsidRPr="00A33221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(обнародования).</w:t>
      </w:r>
    </w:p>
    <w:p w:rsidR="000C7F56" w:rsidRPr="00A33221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опубликовать (обнародовать) путем размещения на информационном стенде в администрации Войковского</w:t>
      </w:r>
      <w:r w:rsidRPr="00A22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Войковского  </w:t>
      </w: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33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7F56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7F56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0C7F56" w:rsidRPr="00A33221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Войковского  сельского  поселения                                    О.А. Шевченко</w:t>
      </w:r>
    </w:p>
    <w:p w:rsidR="000C7F56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Pr="00A42582" w:rsidRDefault="000C7F56" w:rsidP="000C7F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spacing w:after="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0C7F56" w:rsidRDefault="000C7F56" w:rsidP="000C7F56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к постановлению Администрации           </w:t>
      </w:r>
    </w:p>
    <w:p w:rsidR="000C7F56" w:rsidRPr="003A58CB" w:rsidRDefault="000C7F56" w:rsidP="000C7F56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Войковского  сельского поселения </w:t>
      </w:r>
    </w:p>
    <w:p w:rsidR="000C7F56" w:rsidRDefault="000C7F56" w:rsidP="000C7F56">
      <w:pPr>
        <w:spacing w:after="0" w:line="240" w:lineRule="auto"/>
        <w:ind w:hanging="1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от   19 января 2016 г    №  24</w:t>
      </w:r>
    </w:p>
    <w:p w:rsidR="000C7F56" w:rsidRPr="002F55B8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7F56" w:rsidRPr="002F55B8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2F55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2F55B8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дминистративный регламент</w:t>
      </w:r>
    </w:p>
    <w:p w:rsidR="000C7F56" w:rsidRPr="002F55B8" w:rsidRDefault="000C7F56" w:rsidP="000C7F56">
      <w:pPr>
        <w:spacing w:after="0" w:line="240" w:lineRule="auto"/>
        <w:jc w:val="center"/>
        <w:rPr>
          <w:b/>
        </w:rPr>
      </w:pPr>
      <w:r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по предоставлению муниципальной услуги «Согласование схемы движения транспорта и пешеходов на период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проведения</w:t>
      </w:r>
      <w:r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работ на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проезжей части и выдача разрешения на перемещение отходов строительства, сноса зданий и сооружений, в том числе грунтов на </w:t>
      </w:r>
      <w:r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Войковского </w:t>
      </w:r>
      <w:r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 xml:space="preserve"> </w:t>
      </w:r>
      <w:r w:rsidRPr="002F55B8"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  <w:t>»</w:t>
      </w:r>
    </w:p>
    <w:p w:rsidR="000C7F56" w:rsidRDefault="000C7F56" w:rsidP="000C7F56">
      <w:pPr>
        <w:spacing w:after="0" w:line="240" w:lineRule="auto"/>
        <w:jc w:val="center"/>
      </w:pPr>
    </w:p>
    <w:p w:rsidR="000C7F56" w:rsidRDefault="000C7F56" w:rsidP="000C7F5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>1.Общие положения.</w:t>
      </w:r>
    </w:p>
    <w:p w:rsidR="000C7F56" w:rsidRDefault="000C7F56" w:rsidP="000C7F56">
      <w:pPr>
        <w:spacing w:after="12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Войковского сельского поселения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по тексту – Регламент)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определяет сроки и последовательность административных процедур  при согласовании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схемы движения транспорта и пешеходов на период проведения работ и выдачу разрешения на перемещение отходов строительства, сноса зданий и сооружений, в  том числе грунтов на территории Войковского сельского поселения</w:t>
      </w:r>
    </w:p>
    <w:p w:rsidR="000C7F56" w:rsidRDefault="000C7F56" w:rsidP="000C7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административном регламенте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C7F56" w:rsidRDefault="000C7F56" w:rsidP="000C7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0C7F56" w:rsidRDefault="000C7F56" w:rsidP="000C7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действий администрации поселения  при  предоставлении муниципальной услуги;</w:t>
      </w:r>
    </w:p>
    <w:p w:rsidR="000C7F56" w:rsidRDefault="000C7F56" w:rsidP="000C7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0C7F56" w:rsidRDefault="000C7F56" w:rsidP="000C7F5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 организация,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0C7F56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C7F56" w:rsidRDefault="000C7F56" w:rsidP="000C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Заявителями для получения муниципальной услуги являются застройщики -  индивидуальные предприниматели и юридические лица.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C7F56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0C7F56" w:rsidRDefault="000C7F56" w:rsidP="000C7F56">
      <w:pPr>
        <w:spacing w:after="0" w:line="240" w:lineRule="auto"/>
        <w:ind w:firstLine="708"/>
        <w:jc w:val="both"/>
        <w:rPr>
          <w:rFonts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-согласование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схемы движения транспорта и пешеходов на период производства работ</w:t>
      </w:r>
      <w:r w:rsidRPr="007A057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и выдача разрешения на перемещение отходов строительства, сноса зданий и сооружений, в том числе грунтов на территории Войковского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F56" w:rsidRDefault="000C7F56" w:rsidP="000C7F56">
      <w:pPr>
        <w:widowControl w:val="0"/>
        <w:autoSpaceDE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  <w:b/>
          <w:sz w:val="28"/>
          <w:szCs w:val="28"/>
          <w:lang w:eastAsia="ru-RU"/>
        </w:rPr>
        <w:t xml:space="preserve">           </w:t>
      </w:r>
      <w:r>
        <w:rPr>
          <w:rFonts w:eastAsia="Times New Roman"/>
          <w:b/>
          <w:sz w:val="28"/>
          <w:szCs w:val="28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письменный мотивированный отказ заявителю в согласовании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 расположения земельного участка.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2.3.Предоставление муниципальной услуги осуществляется администрацией Войковского сельского поселения . 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0C7F56" w:rsidRDefault="000C7F56" w:rsidP="000C7F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2.4.Предоставление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с: </w:t>
      </w:r>
    </w:p>
    <w:p w:rsidR="000C7F56" w:rsidRDefault="000C7F56" w:rsidP="000C7F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0C7F56" w:rsidRDefault="000C7F56" w:rsidP="000C7F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0C7F56" w:rsidRDefault="000C7F56" w:rsidP="000C7F5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0C7F56" w:rsidRDefault="000C7F56" w:rsidP="000C7F56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7F56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Услуга предоставляется в течение 30 рабочих  дней со дня регистрации соответствующего заявления.</w:t>
      </w:r>
    </w:p>
    <w:p w:rsidR="000C7F56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2.6.Услуга по согласованию схемы и выдаче разрешения  предоставляется на основании заявления, по форме, установленной приложением №1 к настоящему Регламенту.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К заявлению прилагается 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проект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Войковского сельского поселения .</w:t>
      </w:r>
    </w:p>
    <w:p w:rsidR="000C7F56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 порядке предоставления муниципальной услуги заявитель может получить, в сети «Интернет» на официальном сайте сельского поселения  либо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информационном стенде, находящегося в здании администрации,  на котором  размещается следующая информация:</w:t>
      </w:r>
    </w:p>
    <w:p w:rsidR="000C7F56" w:rsidRDefault="000C7F56" w:rsidP="000C7F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0C7F56" w:rsidRDefault="000C7F56" w:rsidP="000C7F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Войковского сельского поселения  извлечения, включая форму заявления о согласовании 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Войковского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C7F56" w:rsidRDefault="000C7F56" w:rsidP="000C7F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0C7F56" w:rsidRDefault="000C7F56" w:rsidP="000C7F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0C7F56" w:rsidRDefault="000C7F56" w:rsidP="000C7F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0C7F56" w:rsidRDefault="000C7F56" w:rsidP="000C7F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0C7F56" w:rsidRDefault="000C7F56" w:rsidP="000C7F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0C7F56" w:rsidRDefault="000C7F56" w:rsidP="000C7F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0C7F56" w:rsidRDefault="000C7F56" w:rsidP="000C7F5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0C7F56" w:rsidRDefault="000C7F56" w:rsidP="000C7F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0C7F56" w:rsidRDefault="000C7F56" w:rsidP="000C7F5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0C7F56" w:rsidRDefault="000C7F56" w:rsidP="000C7F56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2.8.Информация о предоставлении 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0C7F56" w:rsidRDefault="000C7F56" w:rsidP="000C7F56">
      <w:pPr>
        <w:widowControl w:val="0"/>
        <w:autoSpaceDE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2.9. Информация о предоставлении  муниципальной услуги является открытой и общедоступной.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298221 РФ,   Республика Крым, Ленинский район, село  Войково, ул. Шоссейная , 10</w:t>
      </w:r>
    </w:p>
    <w:p w:rsidR="000C7F56" w:rsidRDefault="000C7F56" w:rsidP="000C7F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8-00 до 12-00 и с 13-00 до 17-00, кроме субботы и воскресенья. </w:t>
      </w:r>
    </w:p>
    <w:p w:rsidR="000C7F56" w:rsidRDefault="000C7F56" w:rsidP="000C7F56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оснований для отказа в приеме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документов:</w:t>
      </w:r>
    </w:p>
    <w:p w:rsidR="000C7F56" w:rsidRDefault="000C7F56" w:rsidP="000C7F5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отсутствие документов, удостоверяющие личность гражданина;</w:t>
      </w:r>
    </w:p>
    <w:p w:rsidR="000C7F56" w:rsidRDefault="000C7F56" w:rsidP="000C7F56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заявление подано лицом, не уполномоченным совершать такого рода действия;</w:t>
      </w:r>
    </w:p>
    <w:p w:rsidR="000C7F56" w:rsidRDefault="000C7F56" w:rsidP="000C7F5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0C7F56" w:rsidRDefault="000C7F56" w:rsidP="000C7F5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0C7F56" w:rsidRDefault="000C7F56" w:rsidP="000C7F5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0C7F56" w:rsidRDefault="000C7F56" w:rsidP="000C7F5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2.11. Перечень оснований для отказа в предоставлении муниципальной услуги: </w:t>
      </w:r>
    </w:p>
    <w:p w:rsidR="000C7F56" w:rsidRDefault="000C7F56" w:rsidP="000C7F56">
      <w:pPr>
        <w:widowControl w:val="0"/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0C7F56" w:rsidRDefault="000C7F56" w:rsidP="000C7F56">
      <w:pPr>
        <w:widowControl w:val="0"/>
        <w:tabs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0C7F56" w:rsidRDefault="000C7F56" w:rsidP="000C7F56">
      <w:pPr>
        <w:tabs>
          <w:tab w:val="left" w:pos="284"/>
          <w:tab w:val="left" w:pos="567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2.12. Перечень оснований для продления предоставления муниципальной услуги: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0C7F56" w:rsidRDefault="000C7F56" w:rsidP="000C7F56">
      <w:pPr>
        <w:widowControl w:val="0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наличии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0C7F56" w:rsidRDefault="000C7F56" w:rsidP="000C7F5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2.13.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Муниципальная услуга предоставляется бесплатно.</w:t>
      </w:r>
    </w:p>
    <w:p w:rsidR="000C7F56" w:rsidRDefault="000C7F56" w:rsidP="000C7F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0C7F56" w:rsidRDefault="000C7F56" w:rsidP="000C7F56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0C7F56" w:rsidRDefault="000C7F56" w:rsidP="000C7F5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регистрацию  заявления в журнале входящей корреспонденции, проставляет входящий штамп. </w:t>
      </w:r>
    </w:p>
    <w:p w:rsidR="000C7F56" w:rsidRDefault="000C7F56" w:rsidP="000C7F56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C7F56" w:rsidRDefault="000C7F56" w:rsidP="000C7F5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 согласовании 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0C7F56" w:rsidRDefault="000C7F56" w:rsidP="000C7F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0C7F56" w:rsidRDefault="000C7F56" w:rsidP="000C7F56">
      <w:pPr>
        <w:tabs>
          <w:tab w:val="left" w:pos="1418"/>
        </w:tabs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0C7F56" w:rsidRDefault="000C7F56" w:rsidP="000C7F56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3.1.Предоставление муниципальной услуги включает в себя следующие административные процедуры: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C7F56" w:rsidRDefault="000C7F56" w:rsidP="000C7F56">
      <w:pPr>
        <w:tabs>
          <w:tab w:val="left" w:pos="162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0C7F56" w:rsidRDefault="000C7F56" w:rsidP="000C7F56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-проверка документов на соответствие требованиям действующего законодательства;</w:t>
      </w:r>
    </w:p>
    <w:p w:rsidR="000C7F56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-согласование схемы движения транспорта и пешеходов на период производства работ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Войковского сельского поселения .</w:t>
      </w:r>
    </w:p>
    <w:p w:rsidR="000C7F56" w:rsidRDefault="000C7F56" w:rsidP="000C7F56">
      <w:pPr>
        <w:tabs>
          <w:tab w:val="left" w:pos="162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3.3.Последовательность и сроки  выполнения административных процедур.</w:t>
      </w:r>
    </w:p>
    <w:p w:rsidR="000C7F56" w:rsidRDefault="000C7F56" w:rsidP="000C7F5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-проверяет правильность оформления заявителем (представителем заявителя) заявления о согласовании  схемы движения транспорта и пешеходов на период производства работ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Войковского сельского поселения ;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- выдает заявителю расписку о принятии документов (приложение № 3). 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0C7F56" w:rsidRDefault="000C7F56" w:rsidP="000C7F5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0C7F56" w:rsidRDefault="000C7F56" w:rsidP="000C7F56">
      <w:pPr>
        <w:spacing w:after="0" w:line="240" w:lineRule="auto"/>
        <w:ind w:firstLine="709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3.3.4.Специалист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0C7F56" w:rsidRDefault="000C7F56" w:rsidP="000C7F5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поселения согласовывает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1-го рабочего дня.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Согласование, подписание</w:t>
      </w:r>
      <w:bookmarkStart w:id="0" w:name="YANDEX_479"/>
      <w:bookmarkStart w:id="1" w:name="YANDEX_478"/>
      <w:bookmarkEnd w:id="0"/>
      <w:bookmarkEnd w:id="1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более 10 рабочих дней.</w:t>
      </w:r>
    </w:p>
    <w:p w:rsidR="000C7F56" w:rsidRDefault="000C7F56" w:rsidP="000C7F5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30 день после подачи заявления заявителем  выдается согласованный  проект.</w:t>
      </w:r>
    </w:p>
    <w:p w:rsidR="000C7F56" w:rsidRDefault="000C7F56" w:rsidP="000C7F5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C7F56" w:rsidRDefault="000C7F56" w:rsidP="000C7F5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 за исполнением  административного регламента.</w:t>
      </w:r>
    </w:p>
    <w:p w:rsidR="000C7F56" w:rsidRDefault="000C7F56" w:rsidP="000C7F5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0C7F56" w:rsidRDefault="000C7F56" w:rsidP="000C7F5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widowControl w:val="0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в администрацию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поселения.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 должно содержать: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-предмет жалобы;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0C7F56" w:rsidRDefault="000C7F56" w:rsidP="000C7F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F56" w:rsidRDefault="000C7F56" w:rsidP="000C7F56">
      <w:pPr>
        <w:spacing w:after="0" w:line="240" w:lineRule="auto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ind w:left="283" w:firstLine="360"/>
        <w:jc w:val="right"/>
        <w:rPr>
          <w:rFonts w:cs="Calibri"/>
          <w:lang w:eastAsia="ru-RU"/>
        </w:rPr>
      </w:pPr>
    </w:p>
    <w:p w:rsidR="000C7F56" w:rsidRDefault="000C7F56" w:rsidP="000C7F5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cs="Calibri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:rsidR="000C7F56" w:rsidRDefault="000C7F56" w:rsidP="000C7F5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C7F56" w:rsidRPr="006D7EB7" w:rsidRDefault="000C7F56" w:rsidP="000C7F56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Приложение №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схемы движения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производства работ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»  на 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сельского поселения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</w:p>
    <w:p w:rsidR="000C7F56" w:rsidRPr="006D7EB7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Главе администрации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0C7F56" w:rsidRPr="006D7EB7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От _______________________________________________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Ф И О заявителя, наименование юридического лица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Адрес регистрации_________________________________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___________________________________________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Адрес для почтовых отправлений:                                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________________________________________________                                                                  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Телефон, факс: _____________________________________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Паспортные данные _________________________________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________________________________________________</w:t>
      </w:r>
    </w:p>
    <w:p w:rsidR="000C7F56" w:rsidRPr="006D7EB7" w:rsidRDefault="000C7F56" w:rsidP="000C7F56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ИНН/ОГРН, реквизиты свидетельства гос. регистрации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___________________________________________________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___________________________________________________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Представитель_____________________________________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Ф И О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Паспортные данные__________________________________                       </w:t>
      </w:r>
    </w:p>
    <w:p w:rsidR="000C7F56" w:rsidRPr="006D7EB7" w:rsidRDefault="000C7F56" w:rsidP="000C7F56">
      <w:pPr>
        <w:tabs>
          <w:tab w:val="left" w:pos="40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Адрес регистрации___________________________________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Доверенность         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__________________________________________________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ЗАЯВЛЕНИЕ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Прошу согласовать  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проект  схемы движения транспорта и пешеходов на период производства работ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Заявитель:______________________                             _____________________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Даю согласие 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на обработку моих персональных данных посредством их получения в государственных и иных органов,  и иных организаций.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Заявитель:______________________                             _____________________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>Сведения, указанные в заявлении и представленные документы достоверны.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Заявитель:______________________                             _____________________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«__»_________ 20___г</w:t>
      </w:r>
      <w:r w:rsidRPr="006D7EB7">
        <w:rPr>
          <w:rFonts w:eastAsia="Times New Roman"/>
          <w:sz w:val="20"/>
          <w:szCs w:val="20"/>
          <w:lang w:eastAsia="ru-RU"/>
        </w:rPr>
        <w:t>.</w:t>
      </w:r>
    </w:p>
    <w:p w:rsidR="000C7F56" w:rsidRPr="006D7EB7" w:rsidRDefault="000C7F56" w:rsidP="000C7F56">
      <w:pPr>
        <w:spacing w:after="1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Pr="001F4075" w:rsidRDefault="000C7F56" w:rsidP="000C7F56">
      <w:pPr>
        <w:spacing w:after="120"/>
        <w:rPr>
          <w:rFonts w:ascii="Times New Roman" w:eastAsia="Times New Roman" w:hAnsi="Times New Roman"/>
          <w:lang w:eastAsia="ru-RU"/>
        </w:rPr>
      </w:pPr>
    </w:p>
    <w:p w:rsidR="000C7F56" w:rsidRPr="007A057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lastRenderedPageBreak/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</w:p>
    <w:p w:rsidR="000C7F56" w:rsidRPr="007A057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ab/>
        <w:t xml:space="preserve">   Приложение №</w:t>
      </w:r>
      <w:r w:rsidRPr="007A0577">
        <w:rPr>
          <w:rFonts w:ascii="Times New Roman" w:eastAsia="Times New Roman" w:hAnsi="Times New Roman"/>
          <w:bCs/>
          <w:lang w:eastAsia="ru-RU"/>
        </w:rPr>
        <w:t>2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  </w:t>
      </w:r>
      <w:r w:rsidRPr="007A0577">
        <w:rPr>
          <w:rFonts w:ascii="Times New Roman" w:eastAsia="Times New Roman" w:hAnsi="Times New Roman"/>
          <w:bCs/>
          <w:lang w:eastAsia="ru-RU"/>
        </w:rPr>
        <w:t xml:space="preserve">«Согласование 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>схемы движения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 xml:space="preserve"> транспорта и пешеходов на период 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>производства работ</w:t>
      </w:r>
      <w:r w:rsidRPr="007A0577">
        <w:rPr>
          <w:rFonts w:ascii="Times New Roman" w:eastAsia="Times New Roman" w:hAnsi="Times New Roman"/>
          <w:kern w:val="1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7A0577">
        <w:rPr>
          <w:rFonts w:ascii="Times New Roman" w:eastAsia="Times New Roman" w:hAnsi="Times New Roman"/>
          <w:bCs/>
          <w:lang w:eastAsia="ru-RU"/>
        </w:rPr>
        <w:t xml:space="preserve">  на   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bCs/>
          <w:lang w:eastAsia="ru-RU"/>
        </w:rPr>
        <w:t xml:space="preserve"> территории  </w:t>
      </w:r>
      <w:r>
        <w:rPr>
          <w:rFonts w:ascii="Times New Roman" w:eastAsia="Times New Roman" w:hAnsi="Times New Roman"/>
          <w:bCs/>
          <w:lang w:eastAsia="ru-RU"/>
        </w:rPr>
        <w:t xml:space="preserve">Войковского </w:t>
      </w:r>
      <w:r w:rsidRPr="007A0577">
        <w:rPr>
          <w:rFonts w:ascii="Times New Roman" w:eastAsia="Times New Roman" w:hAnsi="Times New Roman"/>
          <w:bCs/>
          <w:lang w:eastAsia="ru-RU"/>
        </w:rPr>
        <w:t>сельс</w:t>
      </w:r>
      <w:r>
        <w:rPr>
          <w:rFonts w:ascii="Times New Roman" w:eastAsia="Times New Roman" w:hAnsi="Times New Roman"/>
          <w:bCs/>
          <w:lang w:eastAsia="ru-RU"/>
        </w:rPr>
        <w:t xml:space="preserve">кого поселения </w:t>
      </w:r>
    </w:p>
    <w:p w:rsidR="000C7F56" w:rsidRPr="007A057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0C7F56" w:rsidRPr="007A0577" w:rsidRDefault="000C7F56" w:rsidP="000C7F56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Default="000C7F56" w:rsidP="000C7F56">
      <w:pPr>
        <w:spacing w:after="0"/>
        <w:jc w:val="both"/>
        <w:rPr>
          <w:rFonts w:eastAsia="Times New Roman"/>
          <w:sz w:val="28"/>
          <w:szCs w:val="28"/>
        </w:rPr>
      </w:pPr>
    </w:p>
    <w:p w:rsidR="000C7F56" w:rsidRPr="007A057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A057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Перечень документов, необходимых для   </w:t>
      </w:r>
      <w:r w:rsidRPr="007A0577">
        <w:rPr>
          <w:rFonts w:ascii="Times New Roman" w:eastAsia="Times New Roman" w:hAnsi="Times New Roman"/>
          <w:kern w:val="1"/>
          <w:sz w:val="28"/>
          <w:szCs w:val="28"/>
          <w:u w:val="single"/>
          <w:lang w:eastAsia="ru-RU"/>
        </w:rPr>
        <w:t xml:space="preserve">Согласование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eastAsia="Times New Roman" w:hAnsi="Times New Roman"/>
          <w:kern w:val="1"/>
          <w:sz w:val="28"/>
          <w:szCs w:val="28"/>
          <w:u w:val="single"/>
          <w:lang w:eastAsia="ru-RU"/>
        </w:rPr>
        <w:t xml:space="preserve">Войковского </w:t>
      </w:r>
      <w:r w:rsidRPr="007A0577">
        <w:rPr>
          <w:rFonts w:ascii="Times New Roman" w:eastAsia="Times New Roman" w:hAnsi="Times New Roman"/>
          <w:kern w:val="1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eastAsia="Times New Roman" w:hAnsi="Times New Roman"/>
          <w:kern w:val="1"/>
          <w:sz w:val="28"/>
          <w:szCs w:val="28"/>
          <w:u w:val="single"/>
          <w:lang w:eastAsia="ru-RU"/>
        </w:rPr>
        <w:t xml:space="preserve"> </w:t>
      </w:r>
    </w:p>
    <w:p w:rsidR="000C7F56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0C7F56" w:rsidRDefault="000C7F56" w:rsidP="000C7F56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Для юридических  лиц:</w:t>
      </w: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учредительные документы юридического лица с копией ;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C7F56" w:rsidRDefault="000C7F56" w:rsidP="000C7F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Для физических лиц: </w:t>
      </w: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0C7F56" w:rsidRDefault="000C7F56" w:rsidP="000C7F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C7F56" w:rsidRPr="007A057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  <w:r w:rsidRPr="007A0577">
        <w:rPr>
          <w:rFonts w:ascii="Times New Roman" w:eastAsia="Times New Roman" w:hAnsi="Times New Roman"/>
          <w:lang w:eastAsia="ru-RU"/>
        </w:rPr>
        <w:tab/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 xml:space="preserve">   Приложение №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схемы движения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производства работ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на 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C7F56" w:rsidRPr="006D7EB7" w:rsidRDefault="000C7F56" w:rsidP="000C7F56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0C7F56" w:rsidRPr="006D7EB7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РАСПИСКА</w:t>
      </w:r>
    </w:p>
    <w:p w:rsidR="000C7F56" w:rsidRPr="006D7EB7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о принятии документов</w:t>
      </w:r>
    </w:p>
    <w:p w:rsidR="000C7F56" w:rsidRPr="006D7EB7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 предоставлению муниципальной услуги: «Согласование схемы движения транспорта и пешеходов на период производства работ 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на</w:t>
      </w:r>
    </w:p>
    <w:p w:rsidR="000C7F56" w:rsidRPr="006D7EB7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сельского поселения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C7F56" w:rsidRPr="006D7EB7" w:rsidRDefault="000C7F56" w:rsidP="000C7F56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0C7F56" w:rsidRPr="006D7EB7" w:rsidRDefault="000C7F56" w:rsidP="000C7F56">
      <w:pPr>
        <w:spacing w:after="0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Выдана, в подтверждении того, что  специалист администрации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 ________________________________________________</w:t>
      </w:r>
    </w:p>
    <w:p w:rsidR="000C7F56" w:rsidRPr="006D7EB7" w:rsidRDefault="000C7F56" w:rsidP="000C7F5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</w:t>
      </w:r>
    </w:p>
    <w:p w:rsidR="000C7F56" w:rsidRPr="006D7EB7" w:rsidRDefault="000C7F56" w:rsidP="000C7F56">
      <w:pPr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545"/>
      </w:tblGrid>
      <w:tr w:rsidR="000C7F56" w:rsidRPr="006D7EB7" w:rsidTr="00DD6AA0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документа      </w:t>
            </w: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     </w:t>
            </w: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документа     </w:t>
            </w: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sz w:val="20"/>
                <w:szCs w:val="20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      </w:t>
            </w:r>
          </w:p>
        </w:tc>
      </w:tr>
      <w:tr w:rsidR="000C7F56" w:rsidRPr="006D7EB7" w:rsidTr="00DD6AA0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sz w:val="20"/>
                <w:szCs w:val="20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F56" w:rsidRPr="006D7EB7" w:rsidTr="00DD6AA0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sz w:val="20"/>
                <w:szCs w:val="20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F56" w:rsidRPr="006D7EB7" w:rsidTr="00DD6AA0">
        <w:trPr>
          <w:cantSplit/>
          <w:trHeight w:val="7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sz w:val="20"/>
                <w:szCs w:val="20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F56" w:rsidRPr="006D7EB7" w:rsidTr="00DD6AA0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F56" w:rsidRPr="006D7EB7" w:rsidRDefault="000C7F56" w:rsidP="00DD6AA0">
            <w:pPr>
              <w:jc w:val="both"/>
              <w:rPr>
                <w:sz w:val="20"/>
                <w:szCs w:val="20"/>
              </w:rPr>
            </w:pPr>
            <w:r w:rsidRPr="006D7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7F56" w:rsidRPr="006D7EB7" w:rsidRDefault="000C7F56" w:rsidP="000C7F5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0C7F56" w:rsidRPr="006D7EB7" w:rsidRDefault="000C7F56" w:rsidP="000C7F5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Всего принято _______________ документов на _____________ листах.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Документы передал: ____________                        ____________                  _________________20___ года</w:t>
      </w:r>
    </w:p>
    <w:p w:rsidR="000C7F56" w:rsidRPr="006D7EB7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Документы принял: ____________                          ____________                  _________________20___ года</w:t>
      </w:r>
    </w:p>
    <w:p w:rsidR="000C7F56" w:rsidRPr="006D7EB7" w:rsidRDefault="000C7F56" w:rsidP="000C7F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 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Срок получения  с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огласования схемы движения транспорта и пешеходов на период производства работ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на   территории   сельского поселения «Новоширокинское»</w:t>
      </w:r>
    </w:p>
    <w:p w:rsidR="000C7F56" w:rsidRPr="006D7EB7" w:rsidRDefault="000C7F56" w:rsidP="000C7F56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Отказ (причина отказа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)______________________________________________________________________________________________________________________________</w:t>
      </w: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Pr="00F92E1F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C7F56" w:rsidRPr="006D7EB7" w:rsidRDefault="000C7F56" w:rsidP="000C7F56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Приложение№4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схемы движения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производства работ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на перемещение отходов строительства,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на 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C7F56" w:rsidRPr="006D7EB7" w:rsidRDefault="000C7F56" w:rsidP="000C7F56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Главе администрации Войковского </w:t>
      </w: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сельского поселения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От__________________________________________________________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______________________________________________________           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(серия, номер, наименование органа выдавшего документ, дата выдачи)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_________________________________________________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(серия, номер, наименование органа выдавшего документ, дата выдачи)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заявителя</w:t>
      </w: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Доверенность_______________________________________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(дата выдача, номер)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Прошу (просим) продлить срок выполнения муниципальной услуги, в связи ___________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Сроком на _____________________________________________________________________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Заявитель:_______________________                                                        ______________________</w:t>
      </w:r>
    </w:p>
    <w:p w:rsidR="000C7F56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должность представителя юридического лица,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Подпись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Ф.И.О. физического  лица</w:t>
      </w: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Приложение№5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>схемы движения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и выдача разрешения на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kern w:val="1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на 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0C7F56" w:rsidRPr="006D7EB7" w:rsidRDefault="000C7F56" w:rsidP="000C7F56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Главе администрации </w:t>
      </w: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Войковского</w:t>
      </w: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сельского поселения 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От________________________________________________________                                                                                            (полное наименование юридического лица, ФИО физического лица,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юридический адрес  и адрес для почтовых отправлений– для юр.лица,  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(серия, номер, наименование органа выдавшего документ, дата выдачи)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______________________________________                                                                                                                                                                                                           (ФИО физического лица)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физ.лица)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(серия, номер, наименование органа выдавшего документ, дата выдачи)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заявителя</w:t>
      </w: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:_____________________________</w:t>
      </w:r>
    </w:p>
    <w:p w:rsidR="000C7F56" w:rsidRPr="006D7EB7" w:rsidRDefault="000C7F56" w:rsidP="000C7F5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0C7F56" w:rsidRPr="006D7EB7" w:rsidRDefault="000C7F56" w:rsidP="000C7F5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Заявитель:__________________________                             __________________                             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Ф.И.О. должность представителя юридического лица,</w:t>
      </w: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Подпись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7EB7">
        <w:rPr>
          <w:rFonts w:ascii="Times New Roman" w:eastAsia="Times New Roman" w:hAnsi="Times New Roman"/>
          <w:sz w:val="20"/>
          <w:szCs w:val="20"/>
          <w:lang w:eastAsia="ru-RU"/>
        </w:rPr>
        <w:t xml:space="preserve">    Ф.И.О. физического лица</w:t>
      </w:r>
    </w:p>
    <w:p w:rsidR="000C7F56" w:rsidRPr="006D7EB7" w:rsidRDefault="000C7F56" w:rsidP="000C7F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7F56" w:rsidRPr="006D7EB7" w:rsidRDefault="000C7F56" w:rsidP="000C7F56">
      <w:pPr>
        <w:rPr>
          <w:sz w:val="20"/>
          <w:szCs w:val="20"/>
        </w:rPr>
      </w:pPr>
    </w:p>
    <w:p w:rsidR="0094519D" w:rsidRDefault="0094519D">
      <w:bookmarkStart w:id="2" w:name="_GoBack"/>
      <w:bookmarkEnd w:id="2"/>
    </w:p>
    <w:sectPr w:rsidR="0094519D" w:rsidSect="00A225E1">
      <w:pgSz w:w="11906" w:h="16838"/>
      <w:pgMar w:top="28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8"/>
    <w:rsid w:val="000A1D38"/>
    <w:rsid w:val="000C7F56"/>
    <w:rsid w:val="009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5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5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5399</Words>
  <Characters>30775</Characters>
  <Application>Microsoft Office Word</Application>
  <DocSecurity>0</DocSecurity>
  <Lines>256</Lines>
  <Paragraphs>72</Paragraphs>
  <ScaleCrop>false</ScaleCrop>
  <Company>MICROSOFT</Company>
  <LinksUpToDate>false</LinksUpToDate>
  <CharactersWithSpaces>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2016-01-22T08:31:00Z</dcterms:created>
  <dcterms:modified xsi:type="dcterms:W3CDTF">2016-01-22T08:31:00Z</dcterms:modified>
</cp:coreProperties>
</file>