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E" w:rsidRDefault="00137C9E" w:rsidP="00137C9E">
      <w:pPr>
        <w:jc w:val="center"/>
        <w:rPr>
          <w:sz w:val="20"/>
        </w:rPr>
      </w:pPr>
      <w:r>
        <w:rPr>
          <w:noProof/>
          <w:sz w:val="22"/>
          <w:szCs w:val="22"/>
          <w:lang w:eastAsia="ru-RU"/>
        </w:rPr>
        <w:drawing>
          <wp:inline distT="0" distB="0" distL="0" distR="0">
            <wp:extent cx="763270" cy="9461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46150"/>
                    </a:xfrm>
                    <a:prstGeom prst="rect">
                      <a:avLst/>
                    </a:prstGeom>
                    <a:solidFill>
                      <a:srgbClr val="FFFFFF"/>
                    </a:solidFill>
                    <a:ln>
                      <a:noFill/>
                    </a:ln>
                  </pic:spPr>
                </pic:pic>
              </a:graphicData>
            </a:graphic>
          </wp:inline>
        </w:drawing>
      </w:r>
    </w:p>
    <w:p w:rsidR="00137C9E" w:rsidRDefault="00137C9E" w:rsidP="00137C9E">
      <w:pPr>
        <w:jc w:val="center"/>
        <w:rPr>
          <w:sz w:val="20"/>
        </w:rPr>
      </w:pPr>
      <w:r>
        <w:rPr>
          <w:sz w:val="20"/>
        </w:rPr>
        <w:t xml:space="preserve">АДМИНИСТРАЦИЯ </w:t>
      </w:r>
    </w:p>
    <w:p w:rsidR="00137C9E" w:rsidRDefault="00137C9E" w:rsidP="00137C9E">
      <w:pPr>
        <w:jc w:val="center"/>
        <w:rPr>
          <w:sz w:val="20"/>
        </w:rPr>
      </w:pPr>
      <w:r>
        <w:rPr>
          <w:sz w:val="20"/>
        </w:rPr>
        <w:t>ВОЙКОВСКОГО СЕЛЬСКОГО ПОСЕЛЕНИЯ</w:t>
      </w:r>
    </w:p>
    <w:p w:rsidR="00137C9E" w:rsidRDefault="00137C9E" w:rsidP="00137C9E">
      <w:pPr>
        <w:jc w:val="center"/>
        <w:rPr>
          <w:sz w:val="20"/>
        </w:rPr>
      </w:pPr>
      <w:r>
        <w:rPr>
          <w:sz w:val="20"/>
        </w:rPr>
        <w:t>ЛЕНИНСКОГО РАЙОНА РЕСПУБЛИКИ КРЫМ</w:t>
      </w:r>
    </w:p>
    <w:p w:rsidR="00137C9E" w:rsidRDefault="00137C9E" w:rsidP="00137C9E">
      <w:pPr>
        <w:pStyle w:val="a8"/>
        <w:tabs>
          <w:tab w:val="center" w:pos="4680"/>
        </w:tabs>
        <w:ind w:left="4500" w:right="-766"/>
        <w:jc w:val="left"/>
        <w:rPr>
          <w:b/>
          <w:color w:val="000000"/>
          <w:sz w:val="24"/>
          <w:szCs w:val="24"/>
        </w:rPr>
      </w:pPr>
      <w:r>
        <w:rPr>
          <w:b/>
          <w:color w:val="000000"/>
          <w:sz w:val="24"/>
          <w:szCs w:val="24"/>
        </w:rPr>
        <w:br/>
      </w:r>
    </w:p>
    <w:p w:rsidR="00137C9E" w:rsidRDefault="00137C9E" w:rsidP="00137C9E">
      <w:pPr>
        <w:ind w:right="-1"/>
        <w:jc w:val="center"/>
        <w:rPr>
          <w:b/>
          <w:sz w:val="28"/>
          <w:szCs w:val="28"/>
        </w:rPr>
      </w:pPr>
      <w:r>
        <w:rPr>
          <w:b/>
          <w:sz w:val="28"/>
          <w:szCs w:val="28"/>
        </w:rPr>
        <w:t>ПОСТАНОВЛЕНИЕ  №</w:t>
      </w:r>
      <w:r w:rsidR="000D2998">
        <w:rPr>
          <w:b/>
          <w:sz w:val="28"/>
          <w:szCs w:val="28"/>
        </w:rPr>
        <w:t xml:space="preserve"> 130</w:t>
      </w:r>
    </w:p>
    <w:p w:rsidR="00137C9E" w:rsidRDefault="00137C9E" w:rsidP="00137C9E">
      <w:pPr>
        <w:tabs>
          <w:tab w:val="left" w:pos="7820"/>
        </w:tabs>
        <w:ind w:right="-1"/>
        <w:jc w:val="both"/>
      </w:pPr>
      <w:r>
        <w:tab/>
      </w:r>
    </w:p>
    <w:p w:rsidR="00137C9E" w:rsidRDefault="000D2998" w:rsidP="00137C9E">
      <w:pPr>
        <w:tabs>
          <w:tab w:val="left" w:pos="7820"/>
        </w:tabs>
        <w:ind w:right="-1"/>
      </w:pPr>
      <w:r>
        <w:t xml:space="preserve">02 декабря 2015 г.                                                                                      </w:t>
      </w:r>
      <w:r w:rsidR="00137C9E">
        <w:t xml:space="preserve">с.  Войково                                                                                         </w:t>
      </w:r>
      <w:r>
        <w:t xml:space="preserve">                    </w:t>
      </w:r>
    </w:p>
    <w:p w:rsidR="00137C9E" w:rsidRDefault="00137C9E" w:rsidP="00137C9E">
      <w:pPr>
        <w:tabs>
          <w:tab w:val="left" w:pos="7820"/>
        </w:tabs>
        <w:ind w:right="-1"/>
        <w:jc w:val="both"/>
        <w:rPr>
          <w:b/>
        </w:rPr>
      </w:pPr>
    </w:p>
    <w:tbl>
      <w:tblPr>
        <w:tblW w:w="0" w:type="auto"/>
        <w:tblLayout w:type="fixed"/>
        <w:tblLook w:val="0000" w:firstRow="0" w:lastRow="0" w:firstColumn="0" w:lastColumn="0" w:noHBand="0" w:noVBand="0"/>
      </w:tblPr>
      <w:tblGrid>
        <w:gridCol w:w="5778"/>
        <w:gridCol w:w="3936"/>
      </w:tblGrid>
      <w:tr w:rsidR="00137C9E" w:rsidTr="000D2998">
        <w:trPr>
          <w:trHeight w:val="1493"/>
        </w:trPr>
        <w:tc>
          <w:tcPr>
            <w:tcW w:w="5778" w:type="dxa"/>
            <w:shd w:val="clear" w:color="auto" w:fill="auto"/>
          </w:tcPr>
          <w:p w:rsidR="00137C9E" w:rsidRPr="000D2998" w:rsidRDefault="00137C9E" w:rsidP="006204F0">
            <w:pPr>
              <w:pStyle w:val="11"/>
              <w:snapToGrid w:val="0"/>
              <w:jc w:val="both"/>
              <w:rPr>
                <w:rFonts w:ascii="Times New Roman" w:hAnsi="Times New Roman" w:cs="Times New Roman"/>
                <w:b/>
                <w:bCs/>
                <w:sz w:val="24"/>
                <w:szCs w:val="28"/>
              </w:rPr>
            </w:pPr>
            <w:r w:rsidRPr="000D2998">
              <w:rPr>
                <w:rFonts w:ascii="Times New Roman" w:hAnsi="Times New Roman" w:cs="Times New Roman"/>
                <w:b/>
                <w:sz w:val="24"/>
                <w:szCs w:val="28"/>
              </w:rPr>
              <w:t xml:space="preserve">Об утверждении Административного регламента по предоставлению муниципальной услуги </w:t>
            </w:r>
            <w:r w:rsidRPr="000D2998">
              <w:rPr>
                <w:rFonts w:ascii="Times New Roman" w:hAnsi="Times New Roman" w:cs="Times New Roman"/>
                <w:b/>
                <w:bCs/>
                <w:sz w:val="24"/>
                <w:szCs w:val="28"/>
              </w:rPr>
              <w:t>«</w:t>
            </w:r>
            <w:r w:rsidRPr="000D2998">
              <w:rPr>
                <w:rFonts w:ascii="Times New Roman" w:hAnsi="Times New Roman" w:cs="Times New Roman"/>
                <w:b/>
                <w:sz w:val="24"/>
                <w:szCs w:val="28"/>
              </w:rPr>
              <w:t xml:space="preserve">Выдача ордеров на проведение земляных работ» </w:t>
            </w:r>
            <w:r w:rsidRPr="000D2998">
              <w:rPr>
                <w:rFonts w:ascii="Times New Roman" w:hAnsi="Times New Roman" w:cs="Times New Roman"/>
                <w:b/>
                <w:bCs/>
                <w:sz w:val="24"/>
                <w:szCs w:val="28"/>
              </w:rPr>
              <w:t>Войковского  сельского поселения  Ленинского  района Республики Крым»</w:t>
            </w:r>
          </w:p>
        </w:tc>
        <w:tc>
          <w:tcPr>
            <w:tcW w:w="3936" w:type="dxa"/>
            <w:shd w:val="clear" w:color="auto" w:fill="auto"/>
          </w:tcPr>
          <w:p w:rsidR="00137C9E" w:rsidRDefault="00137C9E" w:rsidP="006204F0">
            <w:pPr>
              <w:snapToGrid w:val="0"/>
              <w:ind w:right="-1"/>
              <w:jc w:val="both"/>
              <w:rPr>
                <w:b/>
              </w:rPr>
            </w:pPr>
          </w:p>
        </w:tc>
      </w:tr>
    </w:tbl>
    <w:p w:rsidR="00137C9E" w:rsidRDefault="00137C9E" w:rsidP="00137C9E">
      <w:pPr>
        <w:rPr>
          <w:sz w:val="28"/>
          <w:szCs w:val="28"/>
        </w:rPr>
      </w:pPr>
    </w:p>
    <w:p w:rsidR="00137C9E" w:rsidRPr="00D71AFF" w:rsidRDefault="00137C9E" w:rsidP="00137C9E">
      <w:pPr>
        <w:pStyle w:val="a6"/>
        <w:jc w:val="both"/>
        <w:rPr>
          <w:color w:val="000000"/>
          <w:sz w:val="26"/>
          <w:szCs w:val="26"/>
        </w:rPr>
      </w:pPr>
      <w:r w:rsidRPr="00D71AFF">
        <w:rPr>
          <w:color w:val="000000"/>
          <w:sz w:val="26"/>
          <w:szCs w:val="26"/>
        </w:rPr>
        <w:t xml:space="preserve">           </w:t>
      </w:r>
      <w:proofErr w:type="gramStart"/>
      <w:r w:rsidRPr="00D71AFF">
        <w:rPr>
          <w:color w:val="000000"/>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D71AFF">
        <w:rPr>
          <w:sz w:val="26"/>
          <w:szCs w:val="26"/>
        </w:rPr>
        <w:t>Федеральным законом от  27 июля 2010 года № 210-ФЗ «Об организации предоставления государственных и муниципальных услуг», Законом Республики Крым от 31 июля 2014 года № 38-ЗРК «Об особенностях регулирования имущественных и земельных отношений на  территории Республики Крым»,</w:t>
      </w:r>
      <w:r w:rsidRPr="00D71AFF">
        <w:rPr>
          <w:color w:val="000000"/>
          <w:sz w:val="26"/>
          <w:szCs w:val="26"/>
        </w:rPr>
        <w:t xml:space="preserve"> постановлением Правительства  Российской Федерации от 16.05.2011 г. № 373 «О разработке</w:t>
      </w:r>
      <w:proofErr w:type="gramEnd"/>
      <w:r w:rsidRPr="00D71AFF">
        <w:rPr>
          <w:color w:val="000000"/>
          <w:sz w:val="26"/>
          <w:szCs w:val="26"/>
        </w:rPr>
        <w:t xml:space="preserve"> </w:t>
      </w:r>
      <w:proofErr w:type="gramStart"/>
      <w:r w:rsidRPr="00D71AFF">
        <w:rPr>
          <w:color w:val="000000"/>
          <w:sz w:val="26"/>
          <w:szCs w:val="26"/>
        </w:rPr>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Совета Министров Республики Крым от 02 сентября 2014г. № 313 и на основании Устава муниц</w:t>
      </w:r>
      <w:r>
        <w:rPr>
          <w:color w:val="000000"/>
          <w:sz w:val="26"/>
          <w:szCs w:val="26"/>
        </w:rPr>
        <w:t xml:space="preserve">ипального образования </w:t>
      </w:r>
      <w:proofErr w:type="spellStart"/>
      <w:r>
        <w:rPr>
          <w:color w:val="000000"/>
          <w:sz w:val="26"/>
          <w:szCs w:val="26"/>
        </w:rPr>
        <w:t>Войковское</w:t>
      </w:r>
      <w:proofErr w:type="spellEnd"/>
      <w:r w:rsidRPr="00D71AFF">
        <w:rPr>
          <w:color w:val="000000"/>
          <w:sz w:val="26"/>
          <w:szCs w:val="26"/>
        </w:rPr>
        <w:t xml:space="preserve"> сельское поселение Ленинского района Республики Крым, администрация </w:t>
      </w:r>
      <w:r>
        <w:rPr>
          <w:color w:val="000000"/>
          <w:sz w:val="26"/>
          <w:szCs w:val="26"/>
        </w:rPr>
        <w:t>Войковского</w:t>
      </w:r>
      <w:r w:rsidRPr="00D71AFF">
        <w:rPr>
          <w:color w:val="000000"/>
          <w:sz w:val="26"/>
          <w:szCs w:val="26"/>
        </w:rPr>
        <w:t xml:space="preserve"> сельского поселения Ленинского района Республики Крым </w:t>
      </w:r>
      <w:proofErr w:type="gramEnd"/>
    </w:p>
    <w:p w:rsidR="00137C9E" w:rsidRPr="00D71AFF" w:rsidRDefault="00137C9E" w:rsidP="00137C9E">
      <w:pPr>
        <w:pStyle w:val="a6"/>
        <w:spacing w:before="0" w:after="0"/>
        <w:jc w:val="center"/>
        <w:rPr>
          <w:b/>
          <w:color w:val="000000"/>
          <w:sz w:val="26"/>
          <w:szCs w:val="26"/>
        </w:rPr>
      </w:pPr>
      <w:r w:rsidRPr="00D71AFF">
        <w:rPr>
          <w:b/>
          <w:color w:val="000000"/>
          <w:sz w:val="26"/>
          <w:szCs w:val="26"/>
        </w:rPr>
        <w:t>ПОСТАНОВЛЯЕТ:</w:t>
      </w:r>
    </w:p>
    <w:p w:rsidR="00137C9E" w:rsidRPr="00D71AFF" w:rsidRDefault="00137C9E" w:rsidP="00137C9E">
      <w:pPr>
        <w:ind w:firstLine="567"/>
        <w:jc w:val="both"/>
        <w:rPr>
          <w:bCs/>
          <w:sz w:val="26"/>
          <w:szCs w:val="26"/>
        </w:rPr>
      </w:pPr>
      <w:r w:rsidRPr="00D71AFF">
        <w:rPr>
          <w:sz w:val="26"/>
          <w:szCs w:val="26"/>
        </w:rPr>
        <w:t xml:space="preserve">1. Утвердить административный регламент по предоставлению муниципальной услуги </w:t>
      </w:r>
      <w:r w:rsidRPr="00D71AFF">
        <w:rPr>
          <w:b/>
          <w:bCs/>
          <w:sz w:val="26"/>
          <w:szCs w:val="26"/>
        </w:rPr>
        <w:t>«</w:t>
      </w:r>
      <w:r w:rsidRPr="00D71AFF">
        <w:rPr>
          <w:sz w:val="26"/>
          <w:szCs w:val="26"/>
        </w:rPr>
        <w:t>Выдача ордеров на проведение земляных работ</w:t>
      </w:r>
      <w:r w:rsidRPr="00D71AFF">
        <w:rPr>
          <w:bCs/>
          <w:sz w:val="26"/>
          <w:szCs w:val="26"/>
        </w:rPr>
        <w:t xml:space="preserve">  на территории </w:t>
      </w:r>
      <w:r>
        <w:rPr>
          <w:color w:val="000000"/>
          <w:sz w:val="26"/>
          <w:szCs w:val="26"/>
        </w:rPr>
        <w:t>Войковского</w:t>
      </w:r>
      <w:r w:rsidRPr="00D71AFF">
        <w:rPr>
          <w:bCs/>
          <w:sz w:val="26"/>
          <w:szCs w:val="26"/>
        </w:rPr>
        <w:t xml:space="preserve"> сельского поселения </w:t>
      </w:r>
      <w:r w:rsidRPr="00D71AFF">
        <w:rPr>
          <w:color w:val="000000"/>
          <w:sz w:val="26"/>
          <w:szCs w:val="26"/>
        </w:rPr>
        <w:t>Ленинского</w:t>
      </w:r>
      <w:r w:rsidRPr="00D71AFF">
        <w:rPr>
          <w:bCs/>
          <w:sz w:val="26"/>
          <w:szCs w:val="26"/>
        </w:rPr>
        <w:t xml:space="preserve"> района Республики Крым» (прилагается).</w:t>
      </w:r>
    </w:p>
    <w:p w:rsidR="00137C9E" w:rsidRPr="00D71AFF" w:rsidRDefault="00137C9E" w:rsidP="00137C9E">
      <w:pPr>
        <w:ind w:firstLine="567"/>
        <w:jc w:val="both"/>
        <w:rPr>
          <w:sz w:val="26"/>
          <w:szCs w:val="26"/>
        </w:rPr>
      </w:pPr>
      <w:r w:rsidRPr="00D71AFF">
        <w:rPr>
          <w:sz w:val="26"/>
          <w:szCs w:val="26"/>
        </w:rPr>
        <w:t>2. Опубликовать настоя</w:t>
      </w:r>
      <w:r>
        <w:rPr>
          <w:sz w:val="26"/>
          <w:szCs w:val="26"/>
        </w:rPr>
        <w:t>щее постановление на страничке Войковского поселения официального сайта</w:t>
      </w:r>
      <w:r w:rsidRPr="00D71AFF">
        <w:rPr>
          <w:sz w:val="26"/>
          <w:szCs w:val="26"/>
        </w:rPr>
        <w:t xml:space="preserve"> муниц</w:t>
      </w:r>
      <w:r>
        <w:rPr>
          <w:sz w:val="26"/>
          <w:szCs w:val="26"/>
        </w:rPr>
        <w:t xml:space="preserve">ипального образования </w:t>
      </w:r>
      <w:r>
        <w:rPr>
          <w:rFonts w:eastAsia="SimSun"/>
          <w:sz w:val="26"/>
          <w:szCs w:val="26"/>
        </w:rPr>
        <w:t>Ленинский район</w:t>
      </w:r>
      <w:r w:rsidRPr="00D71AFF">
        <w:rPr>
          <w:rFonts w:eastAsia="SimSun"/>
          <w:sz w:val="26"/>
          <w:szCs w:val="26"/>
        </w:rPr>
        <w:t xml:space="preserve"> Республики Крым</w:t>
      </w:r>
      <w:r w:rsidRPr="00D71AFF">
        <w:rPr>
          <w:sz w:val="26"/>
          <w:szCs w:val="26"/>
        </w:rPr>
        <w:t xml:space="preserve"> в информационно-телекоммуникационной сети «Интернет» на Портале муниципальных образований Республики Крым.</w:t>
      </w:r>
    </w:p>
    <w:p w:rsidR="00137C9E" w:rsidRPr="00D71AFF" w:rsidRDefault="00137C9E" w:rsidP="00137C9E">
      <w:pPr>
        <w:ind w:firstLine="567"/>
        <w:jc w:val="both"/>
        <w:rPr>
          <w:sz w:val="26"/>
          <w:szCs w:val="26"/>
        </w:rPr>
      </w:pPr>
      <w:r w:rsidRPr="00D71AFF">
        <w:rPr>
          <w:spacing w:val="5"/>
          <w:sz w:val="26"/>
          <w:szCs w:val="26"/>
        </w:rPr>
        <w:t xml:space="preserve">3. Постановление вступает в силу со дня его </w:t>
      </w:r>
      <w:r>
        <w:rPr>
          <w:spacing w:val="5"/>
          <w:sz w:val="26"/>
          <w:szCs w:val="26"/>
        </w:rPr>
        <w:t>принятия</w:t>
      </w:r>
      <w:r w:rsidRPr="00D71AFF">
        <w:rPr>
          <w:sz w:val="26"/>
          <w:szCs w:val="26"/>
        </w:rPr>
        <w:t>.</w:t>
      </w:r>
    </w:p>
    <w:p w:rsidR="00137C9E" w:rsidRPr="00D71AFF" w:rsidRDefault="00137C9E" w:rsidP="00137C9E">
      <w:pPr>
        <w:jc w:val="both"/>
        <w:rPr>
          <w:sz w:val="26"/>
          <w:szCs w:val="26"/>
        </w:rPr>
      </w:pPr>
      <w:r w:rsidRPr="00D71AFF">
        <w:rPr>
          <w:sz w:val="26"/>
          <w:szCs w:val="26"/>
        </w:rPr>
        <w:t xml:space="preserve">         4. </w:t>
      </w:r>
      <w:proofErr w:type="gramStart"/>
      <w:r w:rsidRPr="00D71AFF">
        <w:rPr>
          <w:sz w:val="26"/>
          <w:szCs w:val="26"/>
        </w:rPr>
        <w:t>Контроль за</w:t>
      </w:r>
      <w:proofErr w:type="gramEnd"/>
      <w:r w:rsidRPr="00D71AFF">
        <w:rPr>
          <w:sz w:val="26"/>
          <w:szCs w:val="26"/>
        </w:rPr>
        <w:t xml:space="preserve"> исполнением постановления оставляю за собой.</w:t>
      </w:r>
    </w:p>
    <w:p w:rsidR="00137C9E" w:rsidRPr="00D71AFF" w:rsidRDefault="00137C9E" w:rsidP="00137C9E">
      <w:pPr>
        <w:jc w:val="both"/>
        <w:rPr>
          <w:sz w:val="26"/>
          <w:szCs w:val="26"/>
        </w:rPr>
      </w:pPr>
    </w:p>
    <w:p w:rsidR="00137C9E" w:rsidRPr="00D71AFF" w:rsidRDefault="00137C9E" w:rsidP="00137C9E">
      <w:pPr>
        <w:autoSpaceDE w:val="0"/>
        <w:jc w:val="both"/>
        <w:rPr>
          <w:sz w:val="26"/>
          <w:szCs w:val="26"/>
        </w:rPr>
      </w:pPr>
    </w:p>
    <w:p w:rsidR="00137C9E" w:rsidRPr="00D71AFF" w:rsidRDefault="00137C9E" w:rsidP="00137C9E">
      <w:pPr>
        <w:autoSpaceDE w:val="0"/>
        <w:jc w:val="both"/>
        <w:rPr>
          <w:sz w:val="26"/>
          <w:szCs w:val="26"/>
        </w:rPr>
      </w:pPr>
      <w:r>
        <w:rPr>
          <w:sz w:val="26"/>
          <w:szCs w:val="26"/>
        </w:rPr>
        <w:t xml:space="preserve">Заместитель Главы </w:t>
      </w:r>
      <w:r w:rsidRPr="00D71AFF">
        <w:rPr>
          <w:sz w:val="26"/>
          <w:szCs w:val="26"/>
        </w:rPr>
        <w:t xml:space="preserve"> администрации </w:t>
      </w:r>
    </w:p>
    <w:p w:rsidR="00137C9E" w:rsidRPr="00D71AFF" w:rsidRDefault="00137C9E" w:rsidP="00137C9E">
      <w:pPr>
        <w:autoSpaceDE w:val="0"/>
        <w:jc w:val="both"/>
        <w:rPr>
          <w:color w:val="000000"/>
          <w:sz w:val="26"/>
          <w:szCs w:val="26"/>
        </w:rPr>
      </w:pPr>
      <w:r>
        <w:rPr>
          <w:color w:val="000000"/>
          <w:sz w:val="26"/>
          <w:szCs w:val="26"/>
        </w:rPr>
        <w:t>Войковского</w:t>
      </w:r>
      <w:r w:rsidRPr="00D71AFF">
        <w:rPr>
          <w:sz w:val="26"/>
          <w:szCs w:val="26"/>
        </w:rPr>
        <w:t xml:space="preserve"> сельского поселения                                          </w:t>
      </w:r>
      <w:r>
        <w:rPr>
          <w:color w:val="000000"/>
          <w:sz w:val="26"/>
          <w:szCs w:val="26"/>
        </w:rPr>
        <w:t xml:space="preserve"> О.А. Шевченко </w:t>
      </w:r>
    </w:p>
    <w:p w:rsidR="00137C9E" w:rsidRDefault="00137C9E" w:rsidP="00137C9E">
      <w:pPr>
        <w:rPr>
          <w:sz w:val="28"/>
          <w:szCs w:val="28"/>
        </w:rPr>
      </w:pPr>
      <w:r>
        <w:rPr>
          <w:sz w:val="28"/>
          <w:szCs w:val="28"/>
        </w:rPr>
        <w:t xml:space="preserve">                                                                         </w:t>
      </w:r>
    </w:p>
    <w:p w:rsidR="00137C9E" w:rsidRDefault="00137C9E" w:rsidP="00137C9E">
      <w:pPr>
        <w:rPr>
          <w:sz w:val="28"/>
          <w:szCs w:val="28"/>
        </w:rPr>
      </w:pPr>
    </w:p>
    <w:p w:rsidR="00137C9E" w:rsidRDefault="00137C9E" w:rsidP="00137C9E">
      <w:pPr>
        <w:ind w:left="4956" w:firstLine="708"/>
        <w:rPr>
          <w:sz w:val="28"/>
          <w:szCs w:val="28"/>
        </w:rPr>
      </w:pPr>
    </w:p>
    <w:tbl>
      <w:tblPr>
        <w:tblW w:w="0" w:type="auto"/>
        <w:tblInd w:w="108" w:type="dxa"/>
        <w:tblLayout w:type="fixed"/>
        <w:tblLook w:val="0000" w:firstRow="0" w:lastRow="0" w:firstColumn="0" w:lastColumn="0" w:noHBand="0" w:noVBand="0"/>
      </w:tblPr>
      <w:tblGrid>
        <w:gridCol w:w="4718"/>
        <w:gridCol w:w="416"/>
        <w:gridCol w:w="4472"/>
      </w:tblGrid>
      <w:tr w:rsidR="00137C9E" w:rsidTr="006204F0">
        <w:tc>
          <w:tcPr>
            <w:tcW w:w="4718" w:type="dxa"/>
            <w:shd w:val="clear" w:color="auto" w:fill="auto"/>
          </w:tcPr>
          <w:p w:rsidR="00137C9E" w:rsidRDefault="00137C9E" w:rsidP="006204F0">
            <w:pPr>
              <w:tabs>
                <w:tab w:val="left" w:pos="5668"/>
              </w:tabs>
              <w:snapToGrid w:val="0"/>
            </w:pPr>
          </w:p>
        </w:tc>
        <w:tc>
          <w:tcPr>
            <w:tcW w:w="4888" w:type="dxa"/>
            <w:gridSpan w:val="2"/>
            <w:shd w:val="clear" w:color="auto" w:fill="auto"/>
          </w:tcPr>
          <w:p w:rsidR="00137C9E" w:rsidRDefault="00137C9E" w:rsidP="006204F0">
            <w:pPr>
              <w:tabs>
                <w:tab w:val="left" w:pos="5668"/>
              </w:tabs>
              <w:snapToGrid w:val="0"/>
              <w:jc w:val="right"/>
              <w:rPr>
                <w:sz w:val="20"/>
              </w:rPr>
            </w:pPr>
            <w:r>
              <w:rPr>
                <w:sz w:val="20"/>
              </w:rPr>
              <w:t>Приложение  1</w:t>
            </w:r>
          </w:p>
          <w:p w:rsidR="00137C9E" w:rsidRDefault="00137C9E" w:rsidP="006204F0">
            <w:pPr>
              <w:tabs>
                <w:tab w:val="left" w:pos="5668"/>
              </w:tabs>
              <w:jc w:val="center"/>
              <w:rPr>
                <w:sz w:val="20"/>
              </w:rPr>
            </w:pPr>
          </w:p>
        </w:tc>
      </w:tr>
      <w:tr w:rsidR="00137C9E" w:rsidTr="006204F0">
        <w:tc>
          <w:tcPr>
            <w:tcW w:w="5134" w:type="dxa"/>
            <w:gridSpan w:val="2"/>
            <w:shd w:val="clear" w:color="auto" w:fill="auto"/>
          </w:tcPr>
          <w:p w:rsidR="00137C9E" w:rsidRDefault="00137C9E" w:rsidP="006204F0">
            <w:pPr>
              <w:tabs>
                <w:tab w:val="left" w:pos="5668"/>
              </w:tabs>
              <w:snapToGrid w:val="0"/>
              <w:rPr>
                <w:sz w:val="20"/>
              </w:rPr>
            </w:pPr>
          </w:p>
        </w:tc>
        <w:tc>
          <w:tcPr>
            <w:tcW w:w="4472" w:type="dxa"/>
            <w:shd w:val="clear" w:color="auto" w:fill="auto"/>
          </w:tcPr>
          <w:p w:rsidR="00137C9E" w:rsidRDefault="00137C9E" w:rsidP="006204F0">
            <w:pPr>
              <w:tabs>
                <w:tab w:val="left" w:pos="5668"/>
              </w:tabs>
              <w:snapToGrid w:val="0"/>
              <w:rPr>
                <w:sz w:val="20"/>
              </w:rPr>
            </w:pPr>
            <w:r>
              <w:rPr>
                <w:sz w:val="20"/>
              </w:rPr>
              <w:t>УТВЕРЖДЕН</w:t>
            </w:r>
          </w:p>
          <w:p w:rsidR="00137C9E" w:rsidRDefault="00137C9E" w:rsidP="006204F0">
            <w:pPr>
              <w:tabs>
                <w:tab w:val="left" w:pos="5668"/>
              </w:tabs>
              <w:rPr>
                <w:sz w:val="20"/>
              </w:rPr>
            </w:pPr>
            <w:r>
              <w:rPr>
                <w:sz w:val="20"/>
              </w:rPr>
              <w:t xml:space="preserve">постановлением </w:t>
            </w:r>
            <w:r w:rsidR="00EE3DEA">
              <w:rPr>
                <w:sz w:val="20"/>
              </w:rPr>
              <w:t xml:space="preserve"> </w:t>
            </w:r>
            <w:r>
              <w:rPr>
                <w:sz w:val="20"/>
              </w:rPr>
              <w:t xml:space="preserve"> администрации Войковского сельского поселения </w:t>
            </w:r>
          </w:p>
          <w:p w:rsidR="00137C9E" w:rsidRDefault="00137C9E" w:rsidP="00EE3DEA">
            <w:pPr>
              <w:tabs>
                <w:tab w:val="left" w:pos="5668"/>
              </w:tabs>
              <w:rPr>
                <w:sz w:val="20"/>
              </w:rPr>
            </w:pPr>
            <w:r>
              <w:rPr>
                <w:sz w:val="20"/>
              </w:rPr>
              <w:t>от  «</w:t>
            </w:r>
            <w:r w:rsidR="000D2998">
              <w:rPr>
                <w:sz w:val="20"/>
              </w:rPr>
              <w:t>02</w:t>
            </w:r>
            <w:r w:rsidR="00EE3DEA">
              <w:rPr>
                <w:sz w:val="20"/>
              </w:rPr>
              <w:t xml:space="preserve"> </w:t>
            </w:r>
            <w:r>
              <w:rPr>
                <w:sz w:val="20"/>
              </w:rPr>
              <w:t>»</w:t>
            </w:r>
            <w:r w:rsidR="000D2998">
              <w:rPr>
                <w:sz w:val="20"/>
              </w:rPr>
              <w:t xml:space="preserve"> декабря </w:t>
            </w:r>
            <w:r>
              <w:rPr>
                <w:sz w:val="20"/>
              </w:rPr>
              <w:t xml:space="preserve"> </w:t>
            </w:r>
            <w:r w:rsidR="00EE3DEA">
              <w:rPr>
                <w:sz w:val="20"/>
              </w:rPr>
              <w:t xml:space="preserve">  </w:t>
            </w:r>
            <w:r>
              <w:rPr>
                <w:sz w:val="20"/>
              </w:rPr>
              <w:t xml:space="preserve"> 2015г.  №</w:t>
            </w:r>
            <w:r w:rsidR="00EE3DEA">
              <w:rPr>
                <w:sz w:val="20"/>
              </w:rPr>
              <w:t xml:space="preserve"> </w:t>
            </w:r>
            <w:r w:rsidR="000D2998">
              <w:rPr>
                <w:sz w:val="20"/>
              </w:rPr>
              <w:t>130</w:t>
            </w:r>
          </w:p>
        </w:tc>
      </w:tr>
    </w:tbl>
    <w:p w:rsidR="00137C9E" w:rsidRDefault="00137C9E" w:rsidP="00137C9E">
      <w:pPr>
        <w:jc w:val="right"/>
        <w:rPr>
          <w:b/>
          <w:bCs/>
          <w:sz w:val="28"/>
          <w:szCs w:val="28"/>
        </w:rPr>
      </w:pPr>
    </w:p>
    <w:p w:rsidR="00137C9E" w:rsidRDefault="00137C9E" w:rsidP="00137C9E">
      <w:pPr>
        <w:jc w:val="center"/>
        <w:rPr>
          <w:b/>
          <w:bCs/>
          <w:szCs w:val="28"/>
        </w:rPr>
      </w:pPr>
      <w:r>
        <w:rPr>
          <w:b/>
          <w:bCs/>
          <w:szCs w:val="28"/>
        </w:rPr>
        <w:t>Административный регламент</w:t>
      </w:r>
    </w:p>
    <w:p w:rsidR="00137C9E" w:rsidRDefault="00137C9E" w:rsidP="00137C9E">
      <w:pPr>
        <w:jc w:val="center"/>
        <w:rPr>
          <w:b/>
          <w:bCs/>
          <w:szCs w:val="28"/>
        </w:rPr>
      </w:pPr>
      <w:r>
        <w:rPr>
          <w:b/>
          <w:bCs/>
          <w:szCs w:val="28"/>
        </w:rPr>
        <w:t>по предоставлению муниципальной услуги</w:t>
      </w:r>
    </w:p>
    <w:p w:rsidR="00137C9E" w:rsidRDefault="00137C9E" w:rsidP="00137C9E">
      <w:pPr>
        <w:jc w:val="center"/>
        <w:rPr>
          <w:b/>
          <w:bCs/>
          <w:szCs w:val="28"/>
        </w:rPr>
      </w:pPr>
      <w:r>
        <w:rPr>
          <w:b/>
          <w:bCs/>
          <w:szCs w:val="28"/>
        </w:rPr>
        <w:t>«</w:t>
      </w:r>
      <w:r>
        <w:rPr>
          <w:b/>
          <w:szCs w:val="28"/>
        </w:rPr>
        <w:t>Выдача ордеров на проведение земляных работ</w:t>
      </w:r>
      <w:r>
        <w:rPr>
          <w:b/>
          <w:bCs/>
          <w:szCs w:val="28"/>
        </w:rPr>
        <w:t xml:space="preserve">  на территории  </w:t>
      </w:r>
      <w:r>
        <w:rPr>
          <w:b/>
          <w:color w:val="000000"/>
          <w:szCs w:val="28"/>
        </w:rPr>
        <w:t>Войковского</w:t>
      </w:r>
      <w:r>
        <w:rPr>
          <w:b/>
          <w:bCs/>
          <w:szCs w:val="28"/>
        </w:rPr>
        <w:t xml:space="preserve"> сельского поселения </w:t>
      </w:r>
      <w:r>
        <w:rPr>
          <w:b/>
          <w:color w:val="000000"/>
          <w:szCs w:val="28"/>
        </w:rPr>
        <w:t>Ленинского</w:t>
      </w:r>
      <w:r>
        <w:rPr>
          <w:b/>
          <w:bCs/>
          <w:szCs w:val="28"/>
        </w:rPr>
        <w:t xml:space="preserve"> района Республики Крым»</w:t>
      </w:r>
    </w:p>
    <w:p w:rsidR="00137C9E" w:rsidRDefault="00137C9E" w:rsidP="00137C9E">
      <w:pPr>
        <w:jc w:val="center"/>
        <w:rPr>
          <w:b/>
          <w:bCs/>
          <w:sz w:val="28"/>
          <w:szCs w:val="28"/>
        </w:rPr>
      </w:pPr>
    </w:p>
    <w:p w:rsidR="00137C9E" w:rsidRDefault="00137C9E" w:rsidP="00137C9E">
      <w:pPr>
        <w:jc w:val="center"/>
        <w:rPr>
          <w:b/>
          <w:bCs/>
          <w:szCs w:val="28"/>
        </w:rPr>
      </w:pPr>
      <w:r>
        <w:rPr>
          <w:b/>
          <w:bCs/>
          <w:szCs w:val="28"/>
        </w:rPr>
        <w:t>1. Общие положения</w:t>
      </w:r>
    </w:p>
    <w:p w:rsidR="00137C9E" w:rsidRDefault="00137C9E" w:rsidP="00137C9E">
      <w:pPr>
        <w:jc w:val="center"/>
        <w:rPr>
          <w:b/>
          <w:bCs/>
          <w:sz w:val="28"/>
          <w:szCs w:val="28"/>
        </w:rPr>
      </w:pPr>
    </w:p>
    <w:p w:rsidR="00137C9E" w:rsidRDefault="00137C9E" w:rsidP="00137C9E">
      <w:pPr>
        <w:pStyle w:val="21"/>
        <w:tabs>
          <w:tab w:val="left" w:pos="2280"/>
          <w:tab w:val="center" w:pos="5032"/>
        </w:tabs>
        <w:ind w:firstLine="567"/>
        <w:jc w:val="left"/>
        <w:rPr>
          <w:b/>
          <w:sz w:val="24"/>
        </w:rPr>
      </w:pPr>
      <w:r>
        <w:rPr>
          <w:b/>
          <w:sz w:val="24"/>
        </w:rPr>
        <w:tab/>
      </w:r>
      <w:r>
        <w:rPr>
          <w:b/>
          <w:sz w:val="24"/>
        </w:rPr>
        <w:tab/>
        <w:t>1.1.</w:t>
      </w:r>
      <w:r>
        <w:rPr>
          <w:sz w:val="24"/>
        </w:rPr>
        <w:t xml:space="preserve"> </w:t>
      </w:r>
      <w:r>
        <w:rPr>
          <w:b/>
          <w:sz w:val="24"/>
        </w:rPr>
        <w:t>Предмет регулирования регламента</w:t>
      </w:r>
    </w:p>
    <w:p w:rsidR="00137C9E" w:rsidRDefault="00137C9E" w:rsidP="00137C9E">
      <w:pPr>
        <w:pStyle w:val="21"/>
        <w:ind w:firstLine="567"/>
        <w:rPr>
          <w:sz w:val="22"/>
          <w:szCs w:val="24"/>
        </w:rPr>
      </w:pPr>
      <w:r>
        <w:rPr>
          <w:sz w:val="22"/>
          <w:szCs w:val="24"/>
        </w:rPr>
        <w:t>Административный регламент по предоставлению муниципальной услуги «Выдача ордеров на проведение земляных работ на территории Войковского сельского поселения Ленинского района Республики Крым»,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37C9E" w:rsidRDefault="00137C9E" w:rsidP="00137C9E">
      <w:pPr>
        <w:pStyle w:val="a7"/>
        <w:spacing w:after="0" w:line="240" w:lineRule="auto"/>
        <w:ind w:left="0"/>
        <w:jc w:val="center"/>
        <w:rPr>
          <w:rFonts w:ascii="Times New Roman" w:hAnsi="Times New Roman"/>
          <w:b/>
          <w:bCs/>
          <w:sz w:val="24"/>
          <w:szCs w:val="24"/>
        </w:rPr>
      </w:pPr>
    </w:p>
    <w:p w:rsidR="00137C9E" w:rsidRDefault="00137C9E" w:rsidP="00137C9E">
      <w:pPr>
        <w:jc w:val="center"/>
        <w:rPr>
          <w:b/>
        </w:rPr>
      </w:pPr>
      <w:r>
        <w:rPr>
          <w:b/>
        </w:rPr>
        <w:t>1.2. Круг заявителей</w:t>
      </w:r>
    </w:p>
    <w:p w:rsidR="00137C9E" w:rsidRDefault="00137C9E" w:rsidP="00137C9E">
      <w:pPr>
        <w:pStyle w:val="a7"/>
        <w:spacing w:after="0" w:line="240" w:lineRule="auto"/>
        <w:ind w:left="0" w:firstLine="567"/>
        <w:jc w:val="both"/>
        <w:rPr>
          <w:rFonts w:ascii="Times New Roman" w:hAnsi="Times New Roman"/>
          <w:bCs/>
          <w:szCs w:val="24"/>
        </w:rPr>
      </w:pPr>
      <w:proofErr w:type="gramStart"/>
      <w:r>
        <w:rPr>
          <w:rFonts w:ascii="Times New Roman" w:hAnsi="Times New Roman"/>
          <w:bCs/>
          <w:szCs w:val="24"/>
        </w:rPr>
        <w:t>Заявителями на предоставление муниципальной услуги являются   физические и юридические лица,</w:t>
      </w:r>
      <w:r>
        <w:rPr>
          <w:rFonts w:ascii="Times New Roman" w:hAnsi="Times New Roman"/>
          <w:color w:val="000000"/>
          <w:szCs w:val="24"/>
        </w:rPr>
        <w:t xml:space="preserve"> индивидуальные предприниматели, являющиеся застройщиками,</w:t>
      </w:r>
      <w:r>
        <w:rPr>
          <w:rFonts w:ascii="Times New Roman" w:hAnsi="Times New Roman"/>
          <w:bCs/>
          <w:szCs w:val="24"/>
        </w:rPr>
        <w:t xml:space="preserve"> имеющее право в соответствии с законодательством Российской Федерации, Республики Крым, либо в силу наделения их заявителями в порядке, установленном законодательством Российской Федерации или Республики Крым  полномочиями, выступать от их имени при взаимодействии с соответствующими органами местного самоуправления при предоставлении муниципальной функции.</w:t>
      </w:r>
      <w:proofErr w:type="gramEnd"/>
    </w:p>
    <w:p w:rsidR="00137C9E" w:rsidRDefault="00137C9E" w:rsidP="00137C9E">
      <w:pPr>
        <w:ind w:firstLine="540"/>
        <w:jc w:val="center"/>
        <w:rPr>
          <w:b/>
        </w:rPr>
      </w:pPr>
    </w:p>
    <w:p w:rsidR="00137C9E" w:rsidRDefault="00137C9E" w:rsidP="00137C9E">
      <w:pPr>
        <w:ind w:firstLine="540"/>
        <w:jc w:val="center"/>
        <w:rPr>
          <w:b/>
        </w:rPr>
      </w:pPr>
      <w:r>
        <w:rPr>
          <w:b/>
        </w:rPr>
        <w:t>1.3. Порядок  информирования о  предоставлении муниципальной услуги:</w:t>
      </w:r>
    </w:p>
    <w:p w:rsidR="00137C9E" w:rsidRDefault="00137C9E" w:rsidP="00137C9E">
      <w:pPr>
        <w:jc w:val="both"/>
        <w:rPr>
          <w:sz w:val="22"/>
          <w:szCs w:val="22"/>
        </w:rPr>
      </w:pPr>
      <w:r>
        <w:rPr>
          <w:sz w:val="22"/>
          <w:szCs w:val="22"/>
        </w:rPr>
        <w:t>1.3.1. Информация о местонахождении, контактных телефонах, официальном сайте, адресе электронной почты и графике работы уполномоченного органа:</w:t>
      </w:r>
    </w:p>
    <w:p w:rsidR="00137C9E" w:rsidRDefault="000D2998" w:rsidP="00137C9E">
      <w:pPr>
        <w:jc w:val="both"/>
        <w:rPr>
          <w:sz w:val="22"/>
          <w:szCs w:val="22"/>
        </w:rPr>
      </w:pPr>
      <w:proofErr w:type="gramStart"/>
      <w:r>
        <w:rPr>
          <w:sz w:val="22"/>
          <w:szCs w:val="22"/>
        </w:rPr>
        <w:t>1) местонахождение: 298221</w:t>
      </w:r>
      <w:r w:rsidR="00137C9E">
        <w:rPr>
          <w:sz w:val="22"/>
          <w:szCs w:val="22"/>
        </w:rPr>
        <w:t>, Республика Кр</w:t>
      </w:r>
      <w:r w:rsidR="00EE3DEA">
        <w:rPr>
          <w:sz w:val="22"/>
          <w:szCs w:val="22"/>
        </w:rPr>
        <w:t>ым, Ленинский район, с. Войково, ул. Шоссейная, д.10</w:t>
      </w:r>
      <w:r w:rsidR="00137C9E">
        <w:rPr>
          <w:sz w:val="22"/>
          <w:szCs w:val="22"/>
        </w:rPr>
        <w:t>;</w:t>
      </w:r>
      <w:proofErr w:type="gramEnd"/>
    </w:p>
    <w:p w:rsidR="00137C9E" w:rsidRDefault="00137C9E" w:rsidP="00137C9E">
      <w:pPr>
        <w:jc w:val="both"/>
        <w:rPr>
          <w:sz w:val="22"/>
          <w:szCs w:val="22"/>
        </w:rPr>
      </w:pPr>
      <w:r>
        <w:rPr>
          <w:sz w:val="22"/>
          <w:szCs w:val="22"/>
        </w:rPr>
        <w:t>2) телефоны для справок: (06557) 6-</w:t>
      </w:r>
      <w:r w:rsidR="00EE3DEA">
        <w:rPr>
          <w:sz w:val="22"/>
          <w:szCs w:val="22"/>
        </w:rPr>
        <w:t>66</w:t>
      </w:r>
      <w:r>
        <w:rPr>
          <w:sz w:val="22"/>
          <w:szCs w:val="22"/>
        </w:rPr>
        <w:t>-</w:t>
      </w:r>
      <w:r w:rsidR="00EE3DEA">
        <w:rPr>
          <w:sz w:val="22"/>
          <w:szCs w:val="22"/>
        </w:rPr>
        <w:t>30</w:t>
      </w:r>
      <w:r>
        <w:rPr>
          <w:sz w:val="22"/>
          <w:szCs w:val="22"/>
        </w:rPr>
        <w:t>;</w:t>
      </w:r>
    </w:p>
    <w:p w:rsidR="00137C9E" w:rsidRDefault="00137C9E" w:rsidP="00137C9E">
      <w:pPr>
        <w:jc w:val="both"/>
        <w:rPr>
          <w:sz w:val="22"/>
          <w:szCs w:val="22"/>
        </w:rPr>
      </w:pPr>
      <w:r>
        <w:rPr>
          <w:sz w:val="22"/>
          <w:szCs w:val="22"/>
        </w:rPr>
        <w:t>3) адрес официального сайта: http://lenino.</w:t>
      </w:r>
      <w:r w:rsidR="00EE3DEA">
        <w:rPr>
          <w:sz w:val="22"/>
          <w:szCs w:val="22"/>
        </w:rPr>
        <w:t>rk.gov.ru/</w:t>
      </w:r>
      <w:r>
        <w:rPr>
          <w:sz w:val="22"/>
          <w:szCs w:val="22"/>
        </w:rPr>
        <w:t>;</w:t>
      </w:r>
    </w:p>
    <w:p w:rsidR="00137C9E" w:rsidRDefault="00137C9E" w:rsidP="00137C9E">
      <w:pPr>
        <w:jc w:val="both"/>
        <w:rPr>
          <w:sz w:val="22"/>
          <w:szCs w:val="22"/>
        </w:rPr>
      </w:pPr>
      <w:r>
        <w:rPr>
          <w:sz w:val="22"/>
          <w:szCs w:val="22"/>
        </w:rPr>
        <w:t xml:space="preserve">4) адрес электронной почты: </w:t>
      </w:r>
      <w:hyperlink r:id="rId7" w:history="1">
        <w:r w:rsidR="00EE3DEA" w:rsidRPr="004972D2">
          <w:rPr>
            <w:rStyle w:val="ae"/>
            <w:sz w:val="22"/>
            <w:szCs w:val="22"/>
            <w:lang w:val="en-US"/>
          </w:rPr>
          <w:t>voikovo</w:t>
        </w:r>
        <w:r w:rsidR="00EE3DEA" w:rsidRPr="004972D2">
          <w:rPr>
            <w:rStyle w:val="ae"/>
            <w:sz w:val="22"/>
            <w:szCs w:val="22"/>
          </w:rPr>
          <w:t>sovet@mail.ru</w:t>
        </w:r>
      </w:hyperlink>
      <w:r>
        <w:rPr>
          <w:sz w:val="22"/>
          <w:szCs w:val="22"/>
        </w:rPr>
        <w:t>;</w:t>
      </w:r>
      <w:r w:rsidR="00EE3DEA">
        <w:rPr>
          <w:sz w:val="22"/>
          <w:szCs w:val="22"/>
        </w:rPr>
        <w:t xml:space="preserve"> </w:t>
      </w:r>
    </w:p>
    <w:p w:rsidR="00137C9E" w:rsidRDefault="00137C9E" w:rsidP="00137C9E">
      <w:pPr>
        <w:jc w:val="both"/>
        <w:rPr>
          <w:sz w:val="22"/>
          <w:szCs w:val="22"/>
        </w:rPr>
      </w:pPr>
      <w:r>
        <w:rPr>
          <w:sz w:val="22"/>
          <w:szCs w:val="22"/>
        </w:rPr>
        <w:t>5) график (режим) работы:</w:t>
      </w:r>
    </w:p>
    <w:p w:rsidR="00EE3DEA" w:rsidRDefault="00137C9E" w:rsidP="00137C9E">
      <w:pPr>
        <w:jc w:val="both"/>
        <w:rPr>
          <w:sz w:val="22"/>
          <w:szCs w:val="22"/>
        </w:rPr>
      </w:pPr>
      <w:r>
        <w:rPr>
          <w:sz w:val="22"/>
          <w:szCs w:val="22"/>
        </w:rPr>
        <w:t>понедельн</w:t>
      </w:r>
      <w:r w:rsidR="00EE3DEA">
        <w:rPr>
          <w:sz w:val="22"/>
          <w:szCs w:val="22"/>
        </w:rPr>
        <w:t>ик - четверг - с 8:00 до 17:00;</w:t>
      </w:r>
    </w:p>
    <w:p w:rsidR="00EE3DEA" w:rsidRPr="00EE3DEA" w:rsidRDefault="00EE3DEA" w:rsidP="00137C9E">
      <w:pPr>
        <w:jc w:val="both"/>
        <w:rPr>
          <w:sz w:val="22"/>
          <w:szCs w:val="22"/>
        </w:rPr>
      </w:pPr>
      <w:r>
        <w:rPr>
          <w:sz w:val="22"/>
          <w:szCs w:val="22"/>
        </w:rPr>
        <w:t>приемные дни</w:t>
      </w:r>
      <w:r w:rsidR="0086536F">
        <w:rPr>
          <w:sz w:val="22"/>
          <w:szCs w:val="22"/>
        </w:rPr>
        <w:t xml:space="preserve"> </w:t>
      </w:r>
      <w:r>
        <w:rPr>
          <w:sz w:val="22"/>
          <w:szCs w:val="22"/>
        </w:rPr>
        <w:t>- понедельник, четверг с 8:00 до 17:00;</w:t>
      </w:r>
    </w:p>
    <w:p w:rsidR="00137C9E" w:rsidRDefault="00137C9E" w:rsidP="00137C9E">
      <w:pPr>
        <w:jc w:val="both"/>
        <w:rPr>
          <w:sz w:val="22"/>
          <w:szCs w:val="22"/>
        </w:rPr>
      </w:pPr>
      <w:r>
        <w:rPr>
          <w:sz w:val="22"/>
          <w:szCs w:val="22"/>
        </w:rPr>
        <w:t>суббота и воскресенье - выходные дни;</w:t>
      </w:r>
    </w:p>
    <w:p w:rsidR="00137C9E" w:rsidRDefault="00137C9E" w:rsidP="00137C9E">
      <w:pPr>
        <w:jc w:val="both"/>
        <w:rPr>
          <w:sz w:val="22"/>
          <w:szCs w:val="22"/>
        </w:rPr>
      </w:pPr>
      <w:r>
        <w:rPr>
          <w:sz w:val="22"/>
          <w:szCs w:val="22"/>
        </w:rPr>
        <w:t>перерыв - с 12:00 до 13:00.</w:t>
      </w:r>
    </w:p>
    <w:p w:rsidR="00137C9E" w:rsidRDefault="00137C9E" w:rsidP="00137C9E">
      <w:pPr>
        <w:jc w:val="both"/>
        <w:rPr>
          <w:sz w:val="22"/>
          <w:szCs w:val="22"/>
        </w:rPr>
      </w:pPr>
      <w:r>
        <w:rPr>
          <w:sz w:val="22"/>
          <w:szCs w:val="22"/>
        </w:rPr>
        <w:t>1.3.2. Для получения информации по процедуре предоставления услуги заявителями используются следующие формы консультирования:</w:t>
      </w:r>
    </w:p>
    <w:p w:rsidR="00137C9E" w:rsidRDefault="00137C9E" w:rsidP="00137C9E">
      <w:pPr>
        <w:jc w:val="both"/>
        <w:rPr>
          <w:sz w:val="22"/>
          <w:szCs w:val="22"/>
        </w:rPr>
      </w:pPr>
      <w:r>
        <w:rPr>
          <w:sz w:val="22"/>
          <w:szCs w:val="22"/>
        </w:rPr>
        <w:t>- индивидуальное консультирование лично;</w:t>
      </w:r>
    </w:p>
    <w:p w:rsidR="00137C9E" w:rsidRDefault="00137C9E" w:rsidP="00137C9E">
      <w:pPr>
        <w:jc w:val="both"/>
        <w:rPr>
          <w:sz w:val="22"/>
          <w:szCs w:val="22"/>
        </w:rPr>
      </w:pPr>
      <w:r>
        <w:rPr>
          <w:sz w:val="22"/>
          <w:szCs w:val="22"/>
        </w:rPr>
        <w:t>- индивидуальное консультирование по почте (по электронной почте);</w:t>
      </w:r>
    </w:p>
    <w:p w:rsidR="00137C9E" w:rsidRDefault="00137C9E" w:rsidP="00137C9E">
      <w:pPr>
        <w:jc w:val="both"/>
        <w:rPr>
          <w:sz w:val="22"/>
          <w:szCs w:val="22"/>
        </w:rPr>
      </w:pPr>
      <w:r>
        <w:rPr>
          <w:sz w:val="22"/>
          <w:szCs w:val="22"/>
        </w:rPr>
        <w:t>- индивидуальное консультирование по телефону;</w:t>
      </w:r>
    </w:p>
    <w:p w:rsidR="00137C9E" w:rsidRDefault="00137C9E" w:rsidP="00137C9E">
      <w:pPr>
        <w:jc w:val="both"/>
        <w:rPr>
          <w:sz w:val="22"/>
          <w:szCs w:val="22"/>
        </w:rPr>
      </w:pPr>
      <w:r>
        <w:rPr>
          <w:sz w:val="22"/>
          <w:szCs w:val="22"/>
        </w:rPr>
        <w:t>- публичное письменное консультирование;</w:t>
      </w:r>
    </w:p>
    <w:p w:rsidR="00137C9E" w:rsidRDefault="00137C9E" w:rsidP="00137C9E">
      <w:pPr>
        <w:jc w:val="both"/>
        <w:rPr>
          <w:sz w:val="22"/>
          <w:szCs w:val="22"/>
        </w:rPr>
      </w:pPr>
      <w:r>
        <w:rPr>
          <w:sz w:val="22"/>
          <w:szCs w:val="22"/>
        </w:rPr>
        <w:t>- публичное устное консультирование.</w:t>
      </w:r>
    </w:p>
    <w:p w:rsidR="00137C9E" w:rsidRDefault="00137C9E" w:rsidP="00137C9E">
      <w:pPr>
        <w:jc w:val="both"/>
        <w:rPr>
          <w:sz w:val="22"/>
          <w:szCs w:val="22"/>
        </w:rPr>
      </w:pPr>
      <w:r>
        <w:rPr>
          <w:sz w:val="22"/>
          <w:szCs w:val="22"/>
        </w:rPr>
        <w:t>Информация по процедуре предоставления услуги заявителям (консультирование) осуществляется ответственным должностным лицом.</w:t>
      </w:r>
    </w:p>
    <w:p w:rsidR="00137C9E" w:rsidRDefault="00137C9E" w:rsidP="00137C9E">
      <w:pPr>
        <w:jc w:val="both"/>
        <w:rPr>
          <w:sz w:val="22"/>
          <w:szCs w:val="22"/>
        </w:rPr>
      </w:pPr>
      <w:r>
        <w:rPr>
          <w:sz w:val="22"/>
          <w:szCs w:val="22"/>
        </w:rPr>
        <w:t>1.3.3. Индивидуальное консультирование лично.</w:t>
      </w:r>
    </w:p>
    <w:p w:rsidR="00137C9E" w:rsidRDefault="00137C9E" w:rsidP="00137C9E">
      <w:pPr>
        <w:jc w:val="both"/>
        <w:rPr>
          <w:sz w:val="22"/>
          <w:szCs w:val="22"/>
        </w:rPr>
      </w:pPr>
      <w:r>
        <w:rPr>
          <w:sz w:val="22"/>
          <w:szCs w:val="22"/>
        </w:rPr>
        <w:t>Время ожидания заявителя при индивидуальном консультировании лично не должно превышать 15 минут.</w:t>
      </w:r>
    </w:p>
    <w:p w:rsidR="00137C9E" w:rsidRDefault="00137C9E" w:rsidP="00137C9E">
      <w:pPr>
        <w:jc w:val="both"/>
        <w:rPr>
          <w:sz w:val="22"/>
          <w:szCs w:val="22"/>
        </w:rPr>
      </w:pPr>
      <w:r>
        <w:rPr>
          <w:sz w:val="22"/>
          <w:szCs w:val="22"/>
        </w:rPr>
        <w:t>Индивидуальное консультирование лично каждого заявителя должностным лицом уполномоченного органа (далее - должностное лицо) не должно превышать 10 минут.</w:t>
      </w:r>
    </w:p>
    <w:p w:rsidR="00137C9E" w:rsidRDefault="00137C9E" w:rsidP="00137C9E">
      <w:pPr>
        <w:jc w:val="both"/>
        <w:rPr>
          <w:sz w:val="22"/>
          <w:szCs w:val="22"/>
        </w:rPr>
      </w:pPr>
      <w:r>
        <w:rPr>
          <w:sz w:val="22"/>
          <w:szCs w:val="22"/>
        </w:rPr>
        <w:t>1.3.4. Индивидуальное консультирование по почте (по электронной почте).</w:t>
      </w:r>
    </w:p>
    <w:p w:rsidR="00137C9E" w:rsidRDefault="00137C9E" w:rsidP="00137C9E">
      <w:pPr>
        <w:jc w:val="both"/>
        <w:rPr>
          <w:sz w:val="22"/>
          <w:szCs w:val="22"/>
        </w:rPr>
      </w:pPr>
      <w:r>
        <w:rPr>
          <w:sz w:val="22"/>
          <w:szCs w:val="22"/>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w:t>
      </w:r>
      <w:proofErr w:type="gramStart"/>
      <w:r>
        <w:rPr>
          <w:sz w:val="22"/>
          <w:szCs w:val="22"/>
        </w:rPr>
        <w:t>по электронной почте на электронный адрес заявителя в случае обращения в форме электронного документа в срок</w:t>
      </w:r>
      <w:proofErr w:type="gramEnd"/>
      <w:r>
        <w:rPr>
          <w:sz w:val="22"/>
          <w:szCs w:val="22"/>
        </w:rPr>
        <w:t>, установленный законодательством Российской Федерации.</w:t>
      </w:r>
    </w:p>
    <w:p w:rsidR="00137C9E" w:rsidRDefault="00137C9E" w:rsidP="00137C9E">
      <w:pPr>
        <w:jc w:val="both"/>
        <w:rPr>
          <w:sz w:val="22"/>
          <w:szCs w:val="22"/>
        </w:rPr>
      </w:pPr>
      <w:r>
        <w:rPr>
          <w:sz w:val="22"/>
          <w:szCs w:val="22"/>
        </w:rPr>
        <w:lastRenderedPageBreak/>
        <w:t>Датой получения обращения является дата регистрации входящего обращения.</w:t>
      </w:r>
    </w:p>
    <w:p w:rsidR="00137C9E" w:rsidRDefault="00137C9E" w:rsidP="00137C9E">
      <w:pPr>
        <w:jc w:val="both"/>
        <w:rPr>
          <w:sz w:val="22"/>
          <w:szCs w:val="22"/>
        </w:rPr>
      </w:pPr>
      <w:r>
        <w:rPr>
          <w:sz w:val="22"/>
          <w:szCs w:val="22"/>
        </w:rPr>
        <w:t>1.3.5. Индивидуальное консультирование по телефону.</w:t>
      </w:r>
    </w:p>
    <w:p w:rsidR="00137C9E" w:rsidRDefault="00137C9E" w:rsidP="00137C9E">
      <w:pPr>
        <w:jc w:val="both"/>
        <w:rPr>
          <w:sz w:val="22"/>
          <w:szCs w:val="22"/>
        </w:rPr>
      </w:pPr>
      <w:r>
        <w:rPr>
          <w:sz w:val="22"/>
          <w:szCs w:val="22"/>
        </w:rPr>
        <w:t>Индивидуальное консультирование по телефон</w:t>
      </w:r>
      <w:r w:rsidR="00EE3DEA">
        <w:rPr>
          <w:sz w:val="22"/>
          <w:szCs w:val="22"/>
        </w:rPr>
        <w:t>у не должно превышать 10 минут.</w:t>
      </w:r>
    </w:p>
    <w:p w:rsidR="00137C9E" w:rsidRDefault="00137C9E" w:rsidP="00137C9E">
      <w:pPr>
        <w:jc w:val="both"/>
        <w:rPr>
          <w:sz w:val="22"/>
          <w:szCs w:val="22"/>
        </w:rPr>
      </w:pPr>
      <w:r>
        <w:rPr>
          <w:sz w:val="22"/>
          <w:szCs w:val="22"/>
        </w:rPr>
        <w:t>1.3.6. Публичное письменное консультирование.</w:t>
      </w:r>
    </w:p>
    <w:p w:rsidR="00137C9E" w:rsidRDefault="00137C9E" w:rsidP="00137C9E">
      <w:pPr>
        <w:jc w:val="both"/>
        <w:rPr>
          <w:sz w:val="22"/>
          <w:szCs w:val="22"/>
        </w:rPr>
      </w:pPr>
      <w:r>
        <w:rPr>
          <w:sz w:val="22"/>
          <w:szCs w:val="22"/>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услуги, публикации информационных материалов в средствах массовой информации, включая публикацию на официальных сайтах.</w:t>
      </w:r>
    </w:p>
    <w:p w:rsidR="00137C9E" w:rsidRDefault="00137C9E" w:rsidP="00137C9E">
      <w:pPr>
        <w:jc w:val="both"/>
        <w:rPr>
          <w:sz w:val="22"/>
          <w:szCs w:val="22"/>
        </w:rPr>
      </w:pPr>
      <w:r>
        <w:rPr>
          <w:sz w:val="22"/>
          <w:szCs w:val="22"/>
        </w:rPr>
        <w:t>1.3.7. Публичное устное консультирование.</w:t>
      </w:r>
    </w:p>
    <w:p w:rsidR="00137C9E" w:rsidRDefault="00137C9E" w:rsidP="00137C9E">
      <w:pPr>
        <w:jc w:val="both"/>
        <w:rPr>
          <w:sz w:val="22"/>
          <w:szCs w:val="22"/>
        </w:rPr>
      </w:pPr>
      <w:r>
        <w:rPr>
          <w:sz w:val="22"/>
          <w:szCs w:val="22"/>
        </w:rPr>
        <w:t>Публичное устное консультирование осуществляется ответственным должностным лицом с привлечением средств массовой информации.</w:t>
      </w:r>
    </w:p>
    <w:p w:rsidR="00137C9E" w:rsidRDefault="00137C9E" w:rsidP="00137C9E">
      <w:pPr>
        <w:jc w:val="both"/>
        <w:rPr>
          <w:sz w:val="22"/>
          <w:szCs w:val="22"/>
        </w:rPr>
      </w:pPr>
      <w:r>
        <w:rPr>
          <w:sz w:val="22"/>
          <w:szCs w:val="22"/>
        </w:rPr>
        <w:t>1.3.8. Должностные лица уполномоченного органа, предоставляющего услугу, при ответе на обращения заявителей:</w:t>
      </w:r>
    </w:p>
    <w:p w:rsidR="00137C9E" w:rsidRDefault="00137C9E" w:rsidP="00137C9E">
      <w:pPr>
        <w:jc w:val="both"/>
        <w:rPr>
          <w:sz w:val="22"/>
          <w:szCs w:val="22"/>
        </w:rPr>
      </w:pPr>
      <w:r>
        <w:rPr>
          <w:sz w:val="22"/>
          <w:szCs w:val="22"/>
        </w:rPr>
        <w:t>- при устном обращении заявителя (по телефону или лично)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37C9E" w:rsidRDefault="00137C9E" w:rsidP="00137C9E">
      <w:pPr>
        <w:jc w:val="both"/>
        <w:rPr>
          <w:sz w:val="22"/>
          <w:szCs w:val="22"/>
        </w:rPr>
      </w:pPr>
      <w:r>
        <w:rPr>
          <w:sz w:val="22"/>
          <w:szCs w:val="22"/>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37C9E" w:rsidRDefault="00137C9E" w:rsidP="00137C9E">
      <w:pPr>
        <w:jc w:val="both"/>
        <w:rPr>
          <w:sz w:val="22"/>
          <w:szCs w:val="22"/>
        </w:rPr>
      </w:pPr>
      <w:r>
        <w:rPr>
          <w:sz w:val="22"/>
          <w:szCs w:val="22"/>
        </w:rPr>
        <w:t>- ответы на письменные обращения даются в простой, четкой и понятной форме в письменном виде и должны содержать:</w:t>
      </w:r>
    </w:p>
    <w:p w:rsidR="00137C9E" w:rsidRDefault="00137C9E" w:rsidP="00137C9E">
      <w:pPr>
        <w:jc w:val="both"/>
        <w:rPr>
          <w:sz w:val="22"/>
          <w:szCs w:val="22"/>
        </w:rPr>
      </w:pPr>
      <w:r>
        <w:rPr>
          <w:sz w:val="22"/>
          <w:szCs w:val="22"/>
        </w:rPr>
        <w:t>-ответы на поставленные вопросы;</w:t>
      </w:r>
    </w:p>
    <w:p w:rsidR="00137C9E" w:rsidRDefault="00137C9E" w:rsidP="00137C9E">
      <w:pPr>
        <w:jc w:val="both"/>
        <w:rPr>
          <w:sz w:val="22"/>
          <w:szCs w:val="22"/>
        </w:rPr>
      </w:pPr>
      <w:r>
        <w:rPr>
          <w:sz w:val="22"/>
          <w:szCs w:val="22"/>
        </w:rPr>
        <w:t>-должность, фамилию и инициалы должностного лица, подписавшего ответ;</w:t>
      </w:r>
    </w:p>
    <w:p w:rsidR="00137C9E" w:rsidRDefault="00137C9E" w:rsidP="00137C9E">
      <w:pPr>
        <w:jc w:val="both"/>
        <w:rPr>
          <w:sz w:val="22"/>
          <w:szCs w:val="22"/>
        </w:rPr>
      </w:pPr>
      <w:r>
        <w:rPr>
          <w:sz w:val="22"/>
          <w:szCs w:val="22"/>
        </w:rPr>
        <w:t>-фамилию и инициалы исполнителя;</w:t>
      </w:r>
    </w:p>
    <w:p w:rsidR="00137C9E" w:rsidRDefault="00137C9E" w:rsidP="00137C9E">
      <w:pPr>
        <w:jc w:val="both"/>
        <w:rPr>
          <w:sz w:val="22"/>
          <w:szCs w:val="22"/>
        </w:rPr>
      </w:pPr>
      <w:r>
        <w:rPr>
          <w:sz w:val="22"/>
          <w:szCs w:val="22"/>
        </w:rPr>
        <w:t>-номер контактного телефона, адрес официального сайта и/или электронной почты;</w:t>
      </w:r>
    </w:p>
    <w:p w:rsidR="00137C9E" w:rsidRDefault="00137C9E" w:rsidP="00137C9E">
      <w:pPr>
        <w:jc w:val="both"/>
        <w:rPr>
          <w:sz w:val="22"/>
          <w:szCs w:val="22"/>
        </w:rPr>
      </w:pPr>
      <w:r>
        <w:rPr>
          <w:sz w:val="22"/>
          <w:szCs w:val="22"/>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услуги и влияющее прямо или косвенно на индивидуальные решения заявителей.</w:t>
      </w:r>
    </w:p>
    <w:p w:rsidR="00137C9E" w:rsidRDefault="00137C9E" w:rsidP="00137C9E">
      <w:pPr>
        <w:jc w:val="both"/>
        <w:rPr>
          <w:sz w:val="22"/>
          <w:szCs w:val="22"/>
        </w:rPr>
      </w:pPr>
      <w:r>
        <w:rPr>
          <w:sz w:val="22"/>
          <w:szCs w:val="22"/>
        </w:rPr>
        <w:t>1.3.9. На информационных стендах в местах предоставления услуги размещаются следующие информационные материалы:</w:t>
      </w:r>
    </w:p>
    <w:p w:rsidR="00137C9E" w:rsidRDefault="00137C9E" w:rsidP="00137C9E">
      <w:pPr>
        <w:jc w:val="both"/>
        <w:rPr>
          <w:sz w:val="22"/>
          <w:szCs w:val="22"/>
        </w:rPr>
      </w:pPr>
      <w:r>
        <w:rPr>
          <w:sz w:val="22"/>
          <w:szCs w:val="22"/>
        </w:rPr>
        <w:t>- исчерпывающая информация о порядке предоставления услуги (в текстовом виде и в виде блок-схемы, наглядно отображающей алгоритм прохождения процедуры);</w:t>
      </w:r>
    </w:p>
    <w:p w:rsidR="00137C9E" w:rsidRDefault="00137C9E" w:rsidP="00137C9E">
      <w:pPr>
        <w:jc w:val="both"/>
        <w:rPr>
          <w:sz w:val="22"/>
          <w:szCs w:val="22"/>
        </w:rPr>
      </w:pPr>
      <w:r>
        <w:rPr>
          <w:sz w:val="22"/>
          <w:szCs w:val="22"/>
        </w:rPr>
        <w:t>- текст настоящего Порядка с приложениями;</w:t>
      </w:r>
    </w:p>
    <w:p w:rsidR="00137C9E" w:rsidRDefault="00137C9E" w:rsidP="00137C9E">
      <w:pPr>
        <w:jc w:val="both"/>
        <w:rPr>
          <w:sz w:val="22"/>
          <w:szCs w:val="22"/>
        </w:rPr>
      </w:pPr>
      <w:r>
        <w:rPr>
          <w:sz w:val="22"/>
          <w:szCs w:val="22"/>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137C9E" w:rsidRDefault="00137C9E" w:rsidP="00137C9E">
      <w:pPr>
        <w:jc w:val="both"/>
        <w:rPr>
          <w:sz w:val="22"/>
          <w:szCs w:val="22"/>
        </w:rPr>
      </w:pPr>
      <w:r>
        <w:rPr>
          <w:sz w:val="22"/>
          <w:szCs w:val="22"/>
        </w:rPr>
        <w:t>- 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услуги (при наличии);</w:t>
      </w:r>
    </w:p>
    <w:p w:rsidR="00137C9E" w:rsidRDefault="00137C9E" w:rsidP="00137C9E">
      <w:pPr>
        <w:jc w:val="both"/>
        <w:rPr>
          <w:sz w:val="22"/>
          <w:szCs w:val="22"/>
        </w:rPr>
      </w:pPr>
      <w:r>
        <w:rPr>
          <w:sz w:val="22"/>
          <w:szCs w:val="22"/>
        </w:rPr>
        <w:t>- схема размещения должностных лиц и режим приема ими заявителей;</w:t>
      </w:r>
    </w:p>
    <w:p w:rsidR="00137C9E" w:rsidRDefault="00137C9E" w:rsidP="00137C9E">
      <w:pPr>
        <w:jc w:val="both"/>
        <w:rPr>
          <w:sz w:val="22"/>
          <w:szCs w:val="22"/>
        </w:rPr>
      </w:pPr>
      <w:r>
        <w:rPr>
          <w:sz w:val="22"/>
          <w:szCs w:val="22"/>
        </w:rPr>
        <w:t>- номера кабинетов, в которых предоставляется услуга, фамилии, имена, отчества (последнее - при наличии) и должности соответствующих должностных лиц;</w:t>
      </w:r>
    </w:p>
    <w:p w:rsidR="00137C9E" w:rsidRDefault="00137C9E" w:rsidP="00137C9E">
      <w:pPr>
        <w:jc w:val="both"/>
        <w:rPr>
          <w:sz w:val="22"/>
          <w:szCs w:val="22"/>
        </w:rPr>
      </w:pPr>
      <w:r>
        <w:rPr>
          <w:sz w:val="22"/>
          <w:szCs w:val="22"/>
        </w:rPr>
        <w:t>- выдержки из нормативных правовых актов по наиболее часто задаваемым вопросам;</w:t>
      </w:r>
    </w:p>
    <w:p w:rsidR="00137C9E" w:rsidRDefault="00137C9E" w:rsidP="00137C9E">
      <w:pPr>
        <w:jc w:val="both"/>
        <w:rPr>
          <w:sz w:val="22"/>
          <w:szCs w:val="22"/>
        </w:rPr>
      </w:pPr>
      <w:r>
        <w:rPr>
          <w:sz w:val="22"/>
          <w:szCs w:val="22"/>
        </w:rPr>
        <w:t>- требования к письменному запросу о предоставлении консультации, образец запроса о предоставлении консультации;</w:t>
      </w:r>
    </w:p>
    <w:p w:rsidR="00137C9E" w:rsidRDefault="00137C9E" w:rsidP="00137C9E">
      <w:pPr>
        <w:jc w:val="both"/>
        <w:rPr>
          <w:sz w:val="22"/>
          <w:szCs w:val="22"/>
        </w:rPr>
      </w:pPr>
      <w:r>
        <w:rPr>
          <w:sz w:val="22"/>
          <w:szCs w:val="22"/>
        </w:rPr>
        <w:t>- перечень документов, направляемых заявителем в уполномоченный орган, и требования, предъявляемые к этим документам;</w:t>
      </w:r>
    </w:p>
    <w:p w:rsidR="00137C9E" w:rsidRDefault="00137C9E" w:rsidP="00137C9E">
      <w:pPr>
        <w:jc w:val="both"/>
        <w:rPr>
          <w:sz w:val="22"/>
          <w:szCs w:val="22"/>
        </w:rPr>
      </w:pPr>
      <w:r>
        <w:rPr>
          <w:sz w:val="22"/>
          <w:szCs w:val="22"/>
        </w:rPr>
        <w:t>- формы документов для заполнения, образцы заполнения документов;</w:t>
      </w:r>
    </w:p>
    <w:p w:rsidR="00137C9E" w:rsidRDefault="00137C9E" w:rsidP="00137C9E">
      <w:pPr>
        <w:jc w:val="both"/>
        <w:rPr>
          <w:sz w:val="22"/>
          <w:szCs w:val="22"/>
        </w:rPr>
      </w:pPr>
      <w:r>
        <w:rPr>
          <w:sz w:val="22"/>
          <w:szCs w:val="22"/>
        </w:rPr>
        <w:t>- перечень оснований для отказа в предоставлении услуги;</w:t>
      </w:r>
    </w:p>
    <w:p w:rsidR="00137C9E" w:rsidRDefault="00137C9E" w:rsidP="00137C9E">
      <w:pPr>
        <w:jc w:val="both"/>
        <w:rPr>
          <w:sz w:val="22"/>
          <w:szCs w:val="22"/>
        </w:rPr>
      </w:pPr>
      <w:r>
        <w:rPr>
          <w:sz w:val="22"/>
          <w:szCs w:val="22"/>
        </w:rPr>
        <w:t>- порядок обжалования решений, действий или бездействия уполномоченного органа и/или должностных лиц, предоставляющих услугу.</w:t>
      </w:r>
    </w:p>
    <w:p w:rsidR="00137C9E" w:rsidRDefault="00137C9E" w:rsidP="00137C9E">
      <w:pPr>
        <w:jc w:val="both"/>
        <w:rPr>
          <w:sz w:val="22"/>
          <w:szCs w:val="22"/>
        </w:rPr>
      </w:pPr>
      <w:r>
        <w:rPr>
          <w:sz w:val="22"/>
          <w:szCs w:val="22"/>
        </w:rPr>
        <w:t>Тексты материалов печатаются удобным для чтения шрифтом, без исправлений, наиболее важные места выделяются полужирным шрифтом.</w:t>
      </w:r>
    </w:p>
    <w:p w:rsidR="00137C9E" w:rsidRDefault="00137C9E" w:rsidP="00137C9E">
      <w:pPr>
        <w:jc w:val="both"/>
        <w:rPr>
          <w:sz w:val="22"/>
          <w:szCs w:val="22"/>
        </w:rPr>
      </w:pPr>
    </w:p>
    <w:p w:rsidR="00137C9E" w:rsidRDefault="00137C9E" w:rsidP="00137C9E">
      <w:pPr>
        <w:tabs>
          <w:tab w:val="left" w:pos="3675"/>
        </w:tabs>
        <w:jc w:val="center"/>
        <w:rPr>
          <w:b/>
        </w:rPr>
      </w:pPr>
      <w:r>
        <w:rPr>
          <w:b/>
        </w:rPr>
        <w:lastRenderedPageBreak/>
        <w:t>2. Стандарт предоставления муниципальной услуги</w:t>
      </w:r>
    </w:p>
    <w:p w:rsidR="00137C9E" w:rsidRDefault="00137C9E" w:rsidP="00137C9E">
      <w:pPr>
        <w:tabs>
          <w:tab w:val="left" w:pos="3675"/>
        </w:tabs>
        <w:jc w:val="center"/>
        <w:rPr>
          <w:b/>
        </w:rPr>
      </w:pPr>
    </w:p>
    <w:p w:rsidR="00137C9E" w:rsidRDefault="00137C9E" w:rsidP="00137C9E">
      <w:pPr>
        <w:numPr>
          <w:ilvl w:val="1"/>
          <w:numId w:val="2"/>
        </w:numPr>
        <w:jc w:val="center"/>
        <w:rPr>
          <w:b/>
          <w:bCs/>
        </w:rPr>
      </w:pPr>
      <w:r>
        <w:rPr>
          <w:b/>
          <w:bCs/>
        </w:rPr>
        <w:t>Наименование муниципальной услуги:</w:t>
      </w:r>
    </w:p>
    <w:p w:rsidR="00137C9E" w:rsidRDefault="00137C9E" w:rsidP="00137C9E">
      <w:pPr>
        <w:jc w:val="both"/>
        <w:rPr>
          <w:sz w:val="22"/>
        </w:rPr>
      </w:pPr>
      <w:r>
        <w:t xml:space="preserve"> </w:t>
      </w:r>
      <w:r>
        <w:tab/>
      </w:r>
      <w:r>
        <w:rPr>
          <w:sz w:val="22"/>
        </w:rPr>
        <w:t>Выдача ордеров на проведение земляных работ на территории Войковского сельского поселения Ленинского  района Республики Крым</w:t>
      </w:r>
    </w:p>
    <w:p w:rsidR="00137C9E" w:rsidRDefault="00137C9E" w:rsidP="00137C9E">
      <w:pPr>
        <w:ind w:firstLine="567"/>
        <w:jc w:val="center"/>
        <w:rPr>
          <w:b/>
        </w:rPr>
      </w:pPr>
    </w:p>
    <w:p w:rsidR="00137C9E" w:rsidRDefault="00137C9E" w:rsidP="00137C9E">
      <w:pPr>
        <w:ind w:firstLine="567"/>
        <w:jc w:val="center"/>
        <w:rPr>
          <w:b/>
        </w:rPr>
      </w:pPr>
      <w:r>
        <w:rPr>
          <w:b/>
        </w:rPr>
        <w:t>2.2.</w:t>
      </w:r>
      <w:r>
        <w:t xml:space="preserve"> </w:t>
      </w:r>
      <w:r>
        <w:rPr>
          <w:b/>
        </w:rPr>
        <w:t>Наименование органа местного самоуправления, предоставляющего муниципальную услугу</w:t>
      </w:r>
    </w:p>
    <w:p w:rsidR="00137C9E" w:rsidRDefault="00137C9E" w:rsidP="00137C9E">
      <w:pPr>
        <w:ind w:firstLine="567"/>
        <w:jc w:val="both"/>
        <w:rPr>
          <w:sz w:val="22"/>
        </w:rPr>
      </w:pPr>
      <w:r>
        <w:rPr>
          <w:sz w:val="22"/>
        </w:rPr>
        <w:t>2.2.1.</w:t>
      </w:r>
      <w:r>
        <w:rPr>
          <w:b/>
          <w:sz w:val="22"/>
        </w:rPr>
        <w:t xml:space="preserve"> </w:t>
      </w:r>
      <w:r>
        <w:rPr>
          <w:sz w:val="22"/>
        </w:rPr>
        <w:t xml:space="preserve">Предоставление муниципальной услуги осуществляет администрация </w:t>
      </w:r>
      <w:r>
        <w:rPr>
          <w:color w:val="000000"/>
          <w:sz w:val="22"/>
        </w:rPr>
        <w:t>Войковского</w:t>
      </w:r>
      <w:r>
        <w:rPr>
          <w:sz w:val="22"/>
        </w:rPr>
        <w:t xml:space="preserve">  сельского поселения </w:t>
      </w:r>
      <w:r>
        <w:rPr>
          <w:color w:val="000000"/>
          <w:sz w:val="22"/>
        </w:rPr>
        <w:t>Ленинского района Республики Крым</w:t>
      </w:r>
      <w:r>
        <w:rPr>
          <w:sz w:val="22"/>
        </w:rPr>
        <w:t xml:space="preserve">. Ответственным за предоставление муниципальной услуги является </w:t>
      </w:r>
      <w:r w:rsidR="00EE3DEA">
        <w:rPr>
          <w:sz w:val="22"/>
        </w:rPr>
        <w:t>ведущий специалист по муниципальному имуществу, землеустройству и территориальному планированию</w:t>
      </w:r>
      <w:r>
        <w:rPr>
          <w:sz w:val="22"/>
        </w:rPr>
        <w:t xml:space="preserve"> администрации  </w:t>
      </w:r>
      <w:r>
        <w:rPr>
          <w:color w:val="000000"/>
          <w:sz w:val="22"/>
        </w:rPr>
        <w:t>Войковского</w:t>
      </w:r>
      <w:r>
        <w:rPr>
          <w:sz w:val="22"/>
        </w:rPr>
        <w:t xml:space="preserve">  сельского поселения </w:t>
      </w:r>
      <w:r>
        <w:rPr>
          <w:color w:val="000000"/>
          <w:sz w:val="22"/>
        </w:rPr>
        <w:t>Ленинского района Республики Крым</w:t>
      </w:r>
      <w:r>
        <w:rPr>
          <w:sz w:val="22"/>
        </w:rPr>
        <w:t>.</w:t>
      </w:r>
    </w:p>
    <w:p w:rsidR="00137C9E" w:rsidRDefault="00137C9E" w:rsidP="00137C9E">
      <w:pPr>
        <w:ind w:firstLine="567"/>
        <w:jc w:val="center"/>
        <w:rPr>
          <w:sz w:val="22"/>
        </w:rPr>
      </w:pPr>
    </w:p>
    <w:p w:rsidR="00137C9E" w:rsidRDefault="00137C9E" w:rsidP="00137C9E">
      <w:pPr>
        <w:ind w:firstLine="567"/>
        <w:jc w:val="center"/>
        <w:rPr>
          <w:b/>
        </w:rPr>
      </w:pPr>
      <w:r>
        <w:rPr>
          <w:b/>
        </w:rPr>
        <w:t>2.3. Результат предоставления  муниципальной услуги</w:t>
      </w:r>
    </w:p>
    <w:p w:rsidR="00137C9E" w:rsidRDefault="00137C9E" w:rsidP="00137C9E">
      <w:pPr>
        <w:ind w:firstLine="567"/>
        <w:jc w:val="both"/>
        <w:rPr>
          <w:sz w:val="22"/>
        </w:rPr>
      </w:pPr>
      <w:r>
        <w:rPr>
          <w:sz w:val="22"/>
        </w:rPr>
        <w:t>Конечным результатом предоставления муниципальной услуги являются:</w:t>
      </w:r>
    </w:p>
    <w:p w:rsidR="00137C9E" w:rsidRDefault="00137C9E" w:rsidP="00137C9E">
      <w:pPr>
        <w:autoSpaceDE w:val="0"/>
        <w:ind w:firstLine="540"/>
        <w:jc w:val="both"/>
        <w:rPr>
          <w:sz w:val="22"/>
        </w:rPr>
      </w:pPr>
      <w:r>
        <w:rPr>
          <w:sz w:val="22"/>
        </w:rPr>
        <w:t xml:space="preserve">  - Выдача ордера на проведение земляных работ по форме приложения №3 настоящего административного регламента; </w:t>
      </w:r>
    </w:p>
    <w:p w:rsidR="00137C9E" w:rsidRDefault="00137C9E" w:rsidP="00137C9E">
      <w:pPr>
        <w:autoSpaceDE w:val="0"/>
        <w:ind w:firstLine="540"/>
        <w:jc w:val="both"/>
        <w:rPr>
          <w:sz w:val="22"/>
        </w:rPr>
      </w:pPr>
      <w:r>
        <w:rPr>
          <w:sz w:val="22"/>
        </w:rPr>
        <w:t>- Мотивированный отказ в выдаче ордера на проведение земляных работ в письменной форме по приложению №4 настоящего административного регламента.</w:t>
      </w:r>
    </w:p>
    <w:p w:rsidR="00137C9E" w:rsidRDefault="00137C9E" w:rsidP="00137C9E">
      <w:pPr>
        <w:autoSpaceDE w:val="0"/>
        <w:ind w:firstLine="540"/>
        <w:jc w:val="both"/>
        <w:rPr>
          <w:sz w:val="22"/>
        </w:rPr>
      </w:pPr>
    </w:p>
    <w:p w:rsidR="00137C9E" w:rsidRDefault="00137C9E" w:rsidP="00137C9E">
      <w:pPr>
        <w:autoSpaceDE w:val="0"/>
        <w:ind w:firstLine="540"/>
        <w:jc w:val="center"/>
        <w:rPr>
          <w:b/>
        </w:rPr>
      </w:pPr>
      <w:r>
        <w:rPr>
          <w:b/>
        </w:rPr>
        <w:t>2.4. Сроки предоставления муниципальной услуги</w:t>
      </w:r>
    </w:p>
    <w:p w:rsidR="00137C9E" w:rsidRDefault="00137C9E" w:rsidP="00137C9E"/>
    <w:p w:rsidR="00137C9E" w:rsidRDefault="00137C9E" w:rsidP="00137C9E">
      <w:pPr>
        <w:jc w:val="center"/>
        <w:rPr>
          <w:b/>
        </w:rPr>
      </w:pPr>
      <w:r>
        <w:rPr>
          <w:b/>
        </w:rPr>
        <w:t>2.4.1 Общий срок предоставления муниципальной услуги</w:t>
      </w:r>
    </w:p>
    <w:p w:rsidR="00137C9E" w:rsidRDefault="00137C9E" w:rsidP="00137C9E">
      <w:pPr>
        <w:rPr>
          <w:b/>
          <w:sz w:val="22"/>
        </w:rPr>
      </w:pPr>
      <w:r>
        <w:rPr>
          <w:sz w:val="22"/>
        </w:rPr>
        <w:t xml:space="preserve">Срок предоставления муниципальной услуги составляет – </w:t>
      </w:r>
      <w:r>
        <w:rPr>
          <w:b/>
          <w:sz w:val="22"/>
        </w:rPr>
        <w:t>не более 30 дней со дня регистрации заявления</w:t>
      </w:r>
    </w:p>
    <w:p w:rsidR="00137C9E" w:rsidRDefault="00137C9E" w:rsidP="00137C9E">
      <w:pPr>
        <w:jc w:val="both"/>
      </w:pPr>
    </w:p>
    <w:p w:rsidR="00137C9E" w:rsidRDefault="00137C9E" w:rsidP="00137C9E">
      <w:pPr>
        <w:jc w:val="both"/>
        <w:rPr>
          <w:sz w:val="22"/>
        </w:rPr>
      </w:pPr>
      <w:r>
        <w:rPr>
          <w:sz w:val="22"/>
        </w:rPr>
        <w:t>2.4.2.Время процедуры приема документов должно составлять не более 30 минут.</w:t>
      </w:r>
    </w:p>
    <w:p w:rsidR="00137C9E" w:rsidRDefault="00137C9E" w:rsidP="00137C9E">
      <w:pPr>
        <w:jc w:val="both"/>
        <w:rPr>
          <w:sz w:val="22"/>
        </w:rPr>
      </w:pPr>
    </w:p>
    <w:p w:rsidR="00137C9E" w:rsidRDefault="00137C9E" w:rsidP="00137C9E">
      <w:pPr>
        <w:jc w:val="both"/>
        <w:rPr>
          <w:sz w:val="22"/>
        </w:rPr>
      </w:pPr>
      <w:r>
        <w:rPr>
          <w:sz w:val="22"/>
        </w:rPr>
        <w:t>2.4.3. В случае подачи заявителем заявления о приостановлении исполнения муниципальной услуги для предоставления дополнительных документов срок исполнения муниципальной услуги увеличивается на срок, согласованный с заявителем, но не более чем на 2 месяца.</w:t>
      </w:r>
    </w:p>
    <w:p w:rsidR="00137C9E" w:rsidRDefault="00137C9E" w:rsidP="00137C9E">
      <w:pPr>
        <w:jc w:val="both"/>
        <w:rPr>
          <w:sz w:val="22"/>
        </w:rPr>
      </w:pPr>
      <w:r>
        <w:rPr>
          <w:sz w:val="22"/>
        </w:rPr>
        <w:t xml:space="preserve"> </w:t>
      </w:r>
    </w:p>
    <w:p w:rsidR="00137C9E" w:rsidRDefault="00137C9E" w:rsidP="00137C9E">
      <w:pPr>
        <w:jc w:val="both"/>
        <w:rPr>
          <w:sz w:val="22"/>
        </w:rPr>
      </w:pPr>
      <w:r>
        <w:rPr>
          <w:sz w:val="22"/>
        </w:rPr>
        <w:t xml:space="preserve"> 2.4.4. Время ожидания в очереди при подаче заявления и документов об исполнении муниципальной услуги, а также при получении документов не должно превышать 30 минут.</w:t>
      </w:r>
    </w:p>
    <w:p w:rsidR="00137C9E" w:rsidRDefault="00137C9E" w:rsidP="00137C9E">
      <w:pPr>
        <w:pStyle w:val="21"/>
        <w:ind w:firstLine="0"/>
        <w:rPr>
          <w:b/>
          <w:bCs/>
          <w:sz w:val="24"/>
          <w:szCs w:val="24"/>
        </w:rPr>
      </w:pPr>
    </w:p>
    <w:p w:rsidR="00137C9E" w:rsidRDefault="00137C9E" w:rsidP="00137C9E">
      <w:pPr>
        <w:pStyle w:val="21"/>
        <w:ind w:firstLine="0"/>
        <w:jc w:val="center"/>
        <w:rPr>
          <w:b/>
          <w:bCs/>
          <w:sz w:val="24"/>
          <w:szCs w:val="24"/>
        </w:rPr>
      </w:pPr>
      <w:r>
        <w:rPr>
          <w:b/>
          <w:bCs/>
          <w:sz w:val="24"/>
          <w:szCs w:val="24"/>
        </w:rPr>
        <w:t>2.5. Перечень нормативных правовых актов, регулирующих предоставления муниципальной услуги.</w:t>
      </w:r>
    </w:p>
    <w:p w:rsidR="00137C9E" w:rsidRDefault="00137C9E" w:rsidP="00137C9E">
      <w:pPr>
        <w:pStyle w:val="21"/>
        <w:ind w:firstLine="0"/>
        <w:rPr>
          <w:sz w:val="22"/>
          <w:szCs w:val="24"/>
        </w:rPr>
      </w:pPr>
      <w:r>
        <w:rPr>
          <w:sz w:val="22"/>
          <w:szCs w:val="24"/>
        </w:rPr>
        <w:t xml:space="preserve">Исполнение муниципальной услуги осуществляется в соответствии </w:t>
      </w:r>
      <w:proofErr w:type="gramStart"/>
      <w:r>
        <w:rPr>
          <w:sz w:val="22"/>
          <w:szCs w:val="24"/>
        </w:rPr>
        <w:t>с</w:t>
      </w:r>
      <w:proofErr w:type="gramEnd"/>
      <w:r>
        <w:rPr>
          <w:sz w:val="22"/>
          <w:szCs w:val="24"/>
        </w:rPr>
        <w:t>:</w:t>
      </w:r>
    </w:p>
    <w:p w:rsidR="00137C9E" w:rsidRDefault="00137C9E" w:rsidP="00137C9E">
      <w:pPr>
        <w:jc w:val="both"/>
        <w:rPr>
          <w:sz w:val="22"/>
        </w:rPr>
      </w:pPr>
      <w:r>
        <w:rPr>
          <w:sz w:val="22"/>
        </w:rPr>
        <w:t>- Конституцией Российской Федерации 1993г.,</w:t>
      </w:r>
    </w:p>
    <w:p w:rsidR="00137C9E" w:rsidRDefault="00137C9E" w:rsidP="00137C9E">
      <w:pPr>
        <w:jc w:val="both"/>
        <w:rPr>
          <w:sz w:val="22"/>
        </w:rPr>
      </w:pPr>
      <w:r>
        <w:rPr>
          <w:sz w:val="22"/>
        </w:rPr>
        <w:t>-  Гражданским кодексом Российской Федерации от 30.11.1994 № 51-ФЗ</w:t>
      </w:r>
      <w:r w:rsidR="00324782">
        <w:rPr>
          <w:sz w:val="22"/>
        </w:rPr>
        <w:t xml:space="preserve"> с изменениями</w:t>
      </w:r>
      <w:r>
        <w:rPr>
          <w:sz w:val="22"/>
        </w:rPr>
        <w:t xml:space="preserve">. </w:t>
      </w:r>
    </w:p>
    <w:p w:rsidR="00137C9E" w:rsidRDefault="00137C9E" w:rsidP="00137C9E">
      <w:pPr>
        <w:jc w:val="both"/>
        <w:rPr>
          <w:sz w:val="22"/>
        </w:rPr>
      </w:pPr>
      <w:r>
        <w:rPr>
          <w:sz w:val="22"/>
        </w:rPr>
        <w:t>- Земельным  кодексом  Российской Федерации от 25.10.2001 № 136-ФЗ</w:t>
      </w:r>
      <w:r w:rsidR="00324782">
        <w:rPr>
          <w:sz w:val="22"/>
        </w:rPr>
        <w:t xml:space="preserve"> с изменениями</w:t>
      </w:r>
      <w:r>
        <w:rPr>
          <w:sz w:val="22"/>
        </w:rPr>
        <w:t>.</w:t>
      </w:r>
    </w:p>
    <w:p w:rsidR="00137C9E" w:rsidRDefault="00137C9E" w:rsidP="00137C9E">
      <w:pPr>
        <w:jc w:val="both"/>
        <w:rPr>
          <w:sz w:val="22"/>
        </w:rPr>
      </w:pPr>
      <w:r>
        <w:rPr>
          <w:sz w:val="22"/>
        </w:rPr>
        <w:t xml:space="preserve">- Градостроительным кодексом Российской Федерации от  29.12.2004 № 190-ФЗ. </w:t>
      </w:r>
    </w:p>
    <w:p w:rsidR="00137C9E" w:rsidRDefault="00137C9E" w:rsidP="00137C9E">
      <w:pPr>
        <w:jc w:val="both"/>
        <w:rPr>
          <w:sz w:val="22"/>
        </w:rPr>
      </w:pPr>
      <w:r>
        <w:rPr>
          <w:sz w:val="22"/>
        </w:rPr>
        <w:t xml:space="preserve">- Федеральным законом от 06.10.2003 № 131-ФЗ «Об общих принципах организации местного самоуправления в Российской Федерации» </w:t>
      </w:r>
    </w:p>
    <w:p w:rsidR="00137C9E" w:rsidRDefault="00137C9E" w:rsidP="00137C9E">
      <w:pPr>
        <w:jc w:val="both"/>
        <w:rPr>
          <w:sz w:val="22"/>
        </w:rPr>
      </w:pPr>
      <w:r>
        <w:rPr>
          <w:sz w:val="22"/>
        </w:rPr>
        <w:t xml:space="preserve">- Федеральным законом от 27.07.2010 № 210-ФЗ «Об организации предоставления государственных и муниципальных услуг» </w:t>
      </w:r>
    </w:p>
    <w:p w:rsidR="00137C9E" w:rsidRDefault="00137C9E" w:rsidP="00137C9E">
      <w:pPr>
        <w:jc w:val="both"/>
        <w:rPr>
          <w:sz w:val="22"/>
        </w:rPr>
      </w:pPr>
      <w:r>
        <w:rPr>
          <w:sz w:val="22"/>
        </w:rPr>
        <w:t>- Федеральным законом от 02.05.2006 № 59-ФЗ «О порядке рассмотрения обращений граждан Российской Федерации»</w:t>
      </w:r>
    </w:p>
    <w:p w:rsidR="00137C9E" w:rsidRDefault="00137C9E" w:rsidP="00137C9E">
      <w:pPr>
        <w:jc w:val="both"/>
        <w:rPr>
          <w:sz w:val="22"/>
        </w:rPr>
      </w:pPr>
      <w:r>
        <w:rPr>
          <w:sz w:val="22"/>
        </w:rPr>
        <w:t xml:space="preserve">- Законом Республики Крым от 31 июля 2014 года № 38-ЗРК «Об особенностях регулирования имущественных и земельных отношений на  территории Республики Крым». </w:t>
      </w:r>
    </w:p>
    <w:p w:rsidR="00137C9E" w:rsidRDefault="00137C9E" w:rsidP="00137C9E">
      <w:pPr>
        <w:jc w:val="both"/>
        <w:rPr>
          <w:color w:val="000000"/>
          <w:sz w:val="22"/>
        </w:rPr>
      </w:pPr>
      <w:r>
        <w:rPr>
          <w:color w:val="000000"/>
          <w:sz w:val="22"/>
        </w:rPr>
        <w:t xml:space="preserve">- Уставом муниципального образования </w:t>
      </w:r>
      <w:proofErr w:type="spellStart"/>
      <w:r w:rsidR="00FD756E">
        <w:rPr>
          <w:color w:val="000000"/>
          <w:sz w:val="22"/>
        </w:rPr>
        <w:t>Войковское</w:t>
      </w:r>
      <w:proofErr w:type="spellEnd"/>
      <w:r>
        <w:rPr>
          <w:sz w:val="22"/>
        </w:rPr>
        <w:t xml:space="preserve">  сельское поселение </w:t>
      </w:r>
      <w:r>
        <w:rPr>
          <w:color w:val="000000"/>
          <w:sz w:val="22"/>
        </w:rPr>
        <w:t>Ленинского района Республики Крым.</w:t>
      </w:r>
    </w:p>
    <w:p w:rsidR="00137C9E" w:rsidRDefault="00137C9E" w:rsidP="00137C9E">
      <w:pPr>
        <w:autoSpaceDE w:val="0"/>
        <w:ind w:firstLine="540"/>
        <w:jc w:val="both"/>
        <w:rPr>
          <w:sz w:val="22"/>
        </w:rPr>
      </w:pPr>
    </w:p>
    <w:p w:rsidR="00137C9E" w:rsidRDefault="00137C9E" w:rsidP="00137C9E">
      <w:pPr>
        <w:autoSpaceDE w:val="0"/>
        <w:ind w:firstLine="540"/>
        <w:jc w:val="both"/>
        <w:rPr>
          <w:sz w:val="22"/>
        </w:rPr>
      </w:pPr>
    </w:p>
    <w:p w:rsidR="00137C9E" w:rsidRDefault="00137C9E" w:rsidP="00137C9E">
      <w:pPr>
        <w:jc w:val="center"/>
        <w:rPr>
          <w:b/>
          <w:bCs/>
        </w:rPr>
      </w:pPr>
      <w:r>
        <w:rPr>
          <w:b/>
          <w:bCs/>
        </w:rPr>
        <w:t>2.6. Исчерпывающий перечень документов необходимых для предоставления заявителями для исполнения муниципальной услуги</w:t>
      </w:r>
    </w:p>
    <w:p w:rsidR="00137C9E" w:rsidRDefault="00137C9E" w:rsidP="00137C9E">
      <w:pPr>
        <w:jc w:val="both"/>
        <w:rPr>
          <w:b/>
          <w:bCs/>
        </w:rPr>
      </w:pPr>
    </w:p>
    <w:p w:rsidR="00137C9E" w:rsidRDefault="00137C9E" w:rsidP="00137C9E">
      <w:pPr>
        <w:jc w:val="both"/>
        <w:rPr>
          <w:sz w:val="22"/>
        </w:rPr>
      </w:pPr>
      <w:r>
        <w:rPr>
          <w:sz w:val="22"/>
        </w:rPr>
        <w:t xml:space="preserve">2.6.1. Для предоставления муниципальной услуги, заявителем </w:t>
      </w:r>
      <w:proofErr w:type="gramStart"/>
      <w:r>
        <w:rPr>
          <w:sz w:val="22"/>
        </w:rPr>
        <w:t>предоставляются следующие документы</w:t>
      </w:r>
      <w:proofErr w:type="gramEnd"/>
      <w:r>
        <w:rPr>
          <w:sz w:val="22"/>
        </w:rPr>
        <w:t>:</w:t>
      </w:r>
    </w:p>
    <w:p w:rsidR="00137C9E" w:rsidRDefault="00137C9E" w:rsidP="00137C9E">
      <w:pPr>
        <w:jc w:val="both"/>
        <w:rPr>
          <w:sz w:val="22"/>
        </w:rPr>
      </w:pPr>
      <w:r>
        <w:rPr>
          <w:sz w:val="22"/>
        </w:rPr>
        <w:lastRenderedPageBreak/>
        <w:t xml:space="preserve"> - заявление о выдаче ордера по установленной форме (Приложение № 1 к настоящему административному регламенту),</w:t>
      </w:r>
    </w:p>
    <w:p w:rsidR="00137C9E" w:rsidRDefault="00137C9E" w:rsidP="00137C9E">
      <w:pPr>
        <w:ind w:firstLine="708"/>
        <w:jc w:val="both"/>
        <w:rPr>
          <w:bCs/>
          <w:sz w:val="22"/>
        </w:rPr>
      </w:pPr>
      <w:r>
        <w:rPr>
          <w:sz w:val="22"/>
        </w:rPr>
        <w:t xml:space="preserve"> </w:t>
      </w:r>
      <w:r>
        <w:rPr>
          <w:bCs/>
          <w:sz w:val="22"/>
        </w:rPr>
        <w:t>К заявлению о предоставлении земельного участка прилагаются:</w:t>
      </w:r>
    </w:p>
    <w:p w:rsidR="00137C9E" w:rsidRDefault="00137C9E" w:rsidP="00137C9E">
      <w:pPr>
        <w:jc w:val="both"/>
        <w:rPr>
          <w:bCs/>
          <w:sz w:val="22"/>
        </w:rPr>
      </w:pPr>
      <w:r>
        <w:rPr>
          <w:bCs/>
          <w:sz w:val="22"/>
        </w:rPr>
        <w:t xml:space="preserve">- </w:t>
      </w:r>
      <w:r>
        <w:rPr>
          <w:b/>
          <w:bCs/>
          <w:sz w:val="22"/>
        </w:rPr>
        <w:t>для физических лиц</w:t>
      </w:r>
      <w:r>
        <w:rPr>
          <w:bCs/>
          <w:sz w:val="22"/>
        </w:rPr>
        <w:t xml:space="preserve"> – копия документа, подтверждающего личность гражданина;</w:t>
      </w:r>
    </w:p>
    <w:p w:rsidR="00137C9E" w:rsidRDefault="00137C9E" w:rsidP="00137C9E">
      <w:pPr>
        <w:jc w:val="both"/>
        <w:rPr>
          <w:bCs/>
          <w:sz w:val="22"/>
        </w:rPr>
      </w:pPr>
      <w:r>
        <w:rPr>
          <w:b/>
          <w:bCs/>
          <w:sz w:val="22"/>
        </w:rPr>
        <w:t>- для юридических лиц</w:t>
      </w:r>
      <w:r>
        <w:rPr>
          <w:bCs/>
          <w:sz w:val="22"/>
        </w:rPr>
        <w:t>:</w:t>
      </w:r>
    </w:p>
    <w:p w:rsidR="00137C9E" w:rsidRDefault="00137C9E" w:rsidP="00137C9E">
      <w:pPr>
        <w:jc w:val="both"/>
        <w:rPr>
          <w:bCs/>
          <w:sz w:val="22"/>
        </w:rPr>
      </w:pPr>
      <w:r>
        <w:rPr>
          <w:bCs/>
          <w:sz w:val="22"/>
        </w:rPr>
        <w:t>- копия устава, заверенная данным юридическим лицом;</w:t>
      </w:r>
    </w:p>
    <w:p w:rsidR="00137C9E" w:rsidRDefault="00137C9E" w:rsidP="00137C9E">
      <w:pPr>
        <w:jc w:val="both"/>
        <w:rPr>
          <w:bCs/>
          <w:sz w:val="22"/>
        </w:rPr>
      </w:pPr>
      <w:r>
        <w:rPr>
          <w:bCs/>
          <w:sz w:val="22"/>
        </w:rPr>
        <w:t>- копия документа, подтверждающего соответствующие полномочия представителя юридического лица;</w:t>
      </w:r>
    </w:p>
    <w:p w:rsidR="00137C9E" w:rsidRDefault="00137C9E" w:rsidP="00137C9E">
      <w:pPr>
        <w:jc w:val="both"/>
        <w:rPr>
          <w:bCs/>
          <w:sz w:val="22"/>
        </w:rPr>
      </w:pPr>
      <w:r>
        <w:rPr>
          <w:bCs/>
          <w:sz w:val="22"/>
        </w:rPr>
        <w:t>- копия свидетельства о государственной регистрации юридического лица, заверенная данным юридическим лицом;</w:t>
      </w:r>
    </w:p>
    <w:p w:rsidR="00137C9E" w:rsidRDefault="00137C9E" w:rsidP="00137C9E">
      <w:pPr>
        <w:jc w:val="both"/>
        <w:rPr>
          <w:sz w:val="22"/>
        </w:rPr>
      </w:pPr>
      <w:r>
        <w:rPr>
          <w:bCs/>
          <w:sz w:val="22"/>
        </w:rPr>
        <w:t>- копия свидетельства о постановке заявителя на учет в налоговом органе Российской Федерации;</w:t>
      </w:r>
      <w:r>
        <w:rPr>
          <w:sz w:val="22"/>
        </w:rPr>
        <w:t xml:space="preserve"> </w:t>
      </w:r>
    </w:p>
    <w:p w:rsidR="00137C9E" w:rsidRDefault="00137C9E" w:rsidP="00137C9E">
      <w:pPr>
        <w:jc w:val="both"/>
        <w:rPr>
          <w:sz w:val="22"/>
        </w:rPr>
      </w:pPr>
      <w:r>
        <w:rPr>
          <w:sz w:val="22"/>
        </w:rPr>
        <w:t xml:space="preserve">- правоустанавливающие документы на земельный участок; </w:t>
      </w:r>
    </w:p>
    <w:p w:rsidR="00137C9E" w:rsidRDefault="00137C9E" w:rsidP="00137C9E">
      <w:pPr>
        <w:jc w:val="both"/>
        <w:rPr>
          <w:sz w:val="22"/>
        </w:rPr>
      </w:pPr>
      <w:r>
        <w:rPr>
          <w:sz w:val="22"/>
        </w:rPr>
        <w:t xml:space="preserve">- градостроительный план земельного участка; </w:t>
      </w:r>
    </w:p>
    <w:p w:rsidR="00137C9E" w:rsidRDefault="00137C9E" w:rsidP="00137C9E">
      <w:pPr>
        <w:jc w:val="both"/>
        <w:rPr>
          <w:sz w:val="22"/>
        </w:rPr>
      </w:pPr>
      <w:r>
        <w:rPr>
          <w:sz w:val="22"/>
        </w:rPr>
        <w:t>- материалы проектной документации;</w:t>
      </w:r>
    </w:p>
    <w:p w:rsidR="00137C9E" w:rsidRPr="00D86C6C" w:rsidRDefault="00137C9E" w:rsidP="00137C9E">
      <w:pPr>
        <w:jc w:val="both"/>
        <w:rPr>
          <w:sz w:val="22"/>
        </w:rPr>
      </w:pPr>
      <w:r>
        <w:rPr>
          <w:sz w:val="22"/>
        </w:rPr>
        <w:t xml:space="preserve">- </w:t>
      </w:r>
      <w:r w:rsidRPr="00D86C6C">
        <w:rPr>
          <w:sz w:val="22"/>
        </w:rPr>
        <w:t>документ, подтверждающий соответствующие полномочия заявителя (при подаче заявления представителем заявителя).</w:t>
      </w:r>
    </w:p>
    <w:p w:rsidR="00137C9E" w:rsidRPr="00D86C6C" w:rsidRDefault="00137C9E" w:rsidP="00137C9E">
      <w:pPr>
        <w:rPr>
          <w:sz w:val="22"/>
        </w:rPr>
      </w:pPr>
      <w:r w:rsidRPr="00D86C6C">
        <w:rPr>
          <w:sz w:val="22"/>
        </w:rPr>
        <w:t>2.6.2.  Документы должны соответствовать следующим требованиям:</w:t>
      </w:r>
    </w:p>
    <w:p w:rsidR="00137C9E" w:rsidRDefault="00137C9E" w:rsidP="00137C9E">
      <w:pPr>
        <w:jc w:val="both"/>
        <w:rPr>
          <w:sz w:val="22"/>
        </w:rPr>
      </w:pPr>
      <w:r>
        <w:rPr>
          <w:sz w:val="22"/>
        </w:rPr>
        <w:t>- тексты написаны разборчиво;</w:t>
      </w:r>
    </w:p>
    <w:p w:rsidR="00137C9E" w:rsidRDefault="00137C9E" w:rsidP="00137C9E">
      <w:pPr>
        <w:jc w:val="both"/>
        <w:rPr>
          <w:sz w:val="22"/>
        </w:rPr>
      </w:pPr>
      <w:r>
        <w:rPr>
          <w:sz w:val="22"/>
        </w:rPr>
        <w:t>- отсутствуют подчистки, приписки, зачеркнутые слова и иные не оговоренные исправления;</w:t>
      </w:r>
    </w:p>
    <w:p w:rsidR="00137C9E" w:rsidRDefault="00137C9E" w:rsidP="00137C9E">
      <w:pPr>
        <w:jc w:val="both"/>
        <w:rPr>
          <w:sz w:val="22"/>
        </w:rPr>
      </w:pPr>
      <w:r>
        <w:rPr>
          <w:sz w:val="22"/>
        </w:rPr>
        <w:t>- отсутствуют серьезные повреждения, наличие которых не позволяет однозначно истолковать содержание документов.</w:t>
      </w:r>
    </w:p>
    <w:p w:rsidR="00137C9E" w:rsidRDefault="00137C9E" w:rsidP="00137C9E">
      <w:pPr>
        <w:shd w:val="clear" w:color="auto" w:fill="FFFFFF"/>
        <w:rPr>
          <w:sz w:val="22"/>
        </w:rPr>
      </w:pPr>
      <w:r>
        <w:rPr>
          <w:sz w:val="22"/>
        </w:rPr>
        <w:t>2.6.3. Запрещается требовать от заявителя:</w:t>
      </w:r>
    </w:p>
    <w:p w:rsidR="00137C9E" w:rsidRDefault="00137C9E" w:rsidP="00137C9E">
      <w:pPr>
        <w:pStyle w:val="tekstob"/>
        <w:spacing w:before="0" w:after="96"/>
        <w:jc w:val="both"/>
        <w:rPr>
          <w:color w:val="000000"/>
          <w:sz w:val="22"/>
        </w:rPr>
      </w:pPr>
      <w:r>
        <w:rPr>
          <w:color w:val="000000"/>
          <w:sz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7C9E" w:rsidRDefault="00137C9E" w:rsidP="00137C9E">
      <w:pPr>
        <w:pStyle w:val="21"/>
        <w:ind w:firstLine="0"/>
        <w:rPr>
          <w:b/>
          <w:bCs/>
          <w:sz w:val="24"/>
          <w:szCs w:val="24"/>
        </w:rPr>
      </w:pPr>
    </w:p>
    <w:p w:rsidR="00137C9E" w:rsidRDefault="00137C9E" w:rsidP="00137C9E">
      <w:pPr>
        <w:pStyle w:val="21"/>
        <w:ind w:firstLine="0"/>
        <w:jc w:val="center"/>
        <w:rPr>
          <w:b/>
          <w:bCs/>
          <w:sz w:val="24"/>
          <w:szCs w:val="24"/>
        </w:rPr>
      </w:pPr>
      <w:r>
        <w:rPr>
          <w:b/>
          <w:bCs/>
          <w:sz w:val="24"/>
          <w:szCs w:val="24"/>
        </w:rPr>
        <w:t>2.7. Исчерпывающий перечень оснований для отказа (приостановления) в исполнении муниципальной услуги</w:t>
      </w:r>
    </w:p>
    <w:p w:rsidR="00137C9E" w:rsidRDefault="00137C9E" w:rsidP="00137C9E">
      <w:pPr>
        <w:jc w:val="both"/>
        <w:rPr>
          <w:sz w:val="22"/>
        </w:rPr>
      </w:pPr>
      <w:r>
        <w:rPr>
          <w:sz w:val="22"/>
        </w:rPr>
        <w:t>2.7.1. Перечень оснований для отказа в приеме документов, необходимых для предоставления муниципальной услуги:</w:t>
      </w:r>
    </w:p>
    <w:p w:rsidR="00137C9E" w:rsidRDefault="00137C9E" w:rsidP="00137C9E">
      <w:pPr>
        <w:jc w:val="both"/>
        <w:rPr>
          <w:sz w:val="22"/>
        </w:rPr>
      </w:pPr>
      <w:r>
        <w:t xml:space="preserve">- </w:t>
      </w:r>
      <w:r>
        <w:rPr>
          <w:sz w:val="22"/>
        </w:rPr>
        <w:t>не предоставление документов указанных в п. 2.6.1 настоящего административного регламента;</w:t>
      </w:r>
    </w:p>
    <w:p w:rsidR="00137C9E" w:rsidRDefault="00137C9E" w:rsidP="00137C9E">
      <w:pPr>
        <w:pStyle w:val="21"/>
        <w:ind w:firstLine="0"/>
        <w:rPr>
          <w:sz w:val="22"/>
          <w:szCs w:val="24"/>
        </w:rPr>
      </w:pPr>
      <w:r>
        <w:rPr>
          <w:sz w:val="22"/>
          <w:szCs w:val="24"/>
        </w:rPr>
        <w:t>- по вопросам, содержавшимся в заявлении, имеется, вступившее в законную силу судебное решение;</w:t>
      </w:r>
    </w:p>
    <w:p w:rsidR="00137C9E" w:rsidRDefault="00137C9E" w:rsidP="00137C9E">
      <w:pPr>
        <w:pStyle w:val="21"/>
        <w:ind w:firstLine="0"/>
        <w:rPr>
          <w:sz w:val="22"/>
          <w:szCs w:val="24"/>
        </w:rPr>
      </w:pPr>
      <w:r>
        <w:rPr>
          <w:sz w:val="22"/>
          <w:szCs w:val="24"/>
        </w:rPr>
        <w:t>- от заявителя поступило заявление о прекращении рассмотрения обращения;</w:t>
      </w:r>
    </w:p>
    <w:p w:rsidR="00137C9E" w:rsidRDefault="00137C9E" w:rsidP="00137C9E">
      <w:pPr>
        <w:jc w:val="both"/>
        <w:rPr>
          <w:sz w:val="22"/>
        </w:rPr>
      </w:pPr>
      <w:r>
        <w:rPr>
          <w:sz w:val="22"/>
        </w:rPr>
        <w:t>- в документах есть подчистки, приписки, зачеркнутые слова и иные не оговоренные в них исправления;</w:t>
      </w:r>
    </w:p>
    <w:p w:rsidR="00137C9E" w:rsidRDefault="00137C9E" w:rsidP="00137C9E">
      <w:pPr>
        <w:jc w:val="both"/>
        <w:rPr>
          <w:sz w:val="22"/>
        </w:rPr>
      </w:pPr>
      <w:r>
        <w:rPr>
          <w:sz w:val="22"/>
        </w:rPr>
        <w:t>- документы написаны карандашом;</w:t>
      </w:r>
    </w:p>
    <w:p w:rsidR="00137C9E" w:rsidRDefault="00137C9E" w:rsidP="00137C9E">
      <w:pPr>
        <w:jc w:val="both"/>
        <w:rPr>
          <w:sz w:val="22"/>
        </w:rPr>
      </w:pPr>
      <w:r>
        <w:rPr>
          <w:sz w:val="22"/>
        </w:rPr>
        <w:t>- документы имеют повреждения, наличие которых не позволяет однозначно истолковать их содержание;</w:t>
      </w:r>
    </w:p>
    <w:p w:rsidR="00137C9E" w:rsidRDefault="00137C9E" w:rsidP="00137C9E">
      <w:pPr>
        <w:jc w:val="both"/>
        <w:rPr>
          <w:sz w:val="22"/>
        </w:rPr>
      </w:pPr>
      <w:r>
        <w:rPr>
          <w:sz w:val="22"/>
        </w:rPr>
        <w:t>- тексты документов не поддаются прочтению;</w:t>
      </w:r>
    </w:p>
    <w:p w:rsidR="00137C9E" w:rsidRDefault="00137C9E" w:rsidP="00137C9E">
      <w:pPr>
        <w:jc w:val="both"/>
        <w:rPr>
          <w:sz w:val="22"/>
        </w:rPr>
      </w:pPr>
      <w:r>
        <w:rPr>
          <w:sz w:val="22"/>
        </w:rPr>
        <w:t>- наименование юридического лица приведено в сокращенном виде;</w:t>
      </w:r>
    </w:p>
    <w:p w:rsidR="00137C9E" w:rsidRDefault="00137C9E" w:rsidP="00137C9E">
      <w:pPr>
        <w:jc w:val="both"/>
        <w:rPr>
          <w:sz w:val="22"/>
        </w:rPr>
      </w:pPr>
      <w:r>
        <w:rPr>
          <w:sz w:val="22"/>
        </w:rPr>
        <w:t>- указанные сведения не соответствуют требованиям, предъявляемым при заполнении заявления, либо заявление не содержит сведений, установленных при получении разрешения приложением № 1;</w:t>
      </w:r>
    </w:p>
    <w:p w:rsidR="00137C9E" w:rsidRDefault="00137C9E" w:rsidP="00137C9E">
      <w:pPr>
        <w:jc w:val="both"/>
        <w:rPr>
          <w:sz w:val="22"/>
        </w:rPr>
      </w:pPr>
      <w:r>
        <w:rPr>
          <w:sz w:val="22"/>
        </w:rPr>
        <w:t>- заявление подписано лицом, не имеющим полномочий на подписание данного заявления;</w:t>
      </w:r>
    </w:p>
    <w:p w:rsidR="00137C9E" w:rsidRDefault="00137C9E" w:rsidP="00137C9E">
      <w:pPr>
        <w:jc w:val="both"/>
        <w:rPr>
          <w:sz w:val="22"/>
        </w:rPr>
      </w:pPr>
      <w:r>
        <w:rPr>
          <w:sz w:val="22"/>
        </w:rPr>
        <w:t>- наличие в документах, необходимых для предоставления муниципальной услуги, недостоверной и (или) искаженной информации;</w:t>
      </w:r>
    </w:p>
    <w:p w:rsidR="00137C9E" w:rsidRDefault="00137C9E" w:rsidP="00137C9E">
      <w:pPr>
        <w:jc w:val="both"/>
        <w:rPr>
          <w:sz w:val="22"/>
        </w:rPr>
      </w:pPr>
      <w:r>
        <w:rPr>
          <w:sz w:val="22"/>
        </w:rPr>
        <w:t>- непредставление одного или нескольких документов, необходимых для предоставления муниципальной услуги;</w:t>
      </w:r>
    </w:p>
    <w:p w:rsidR="00137C9E" w:rsidRDefault="00137C9E" w:rsidP="00137C9E">
      <w:pPr>
        <w:jc w:val="both"/>
        <w:rPr>
          <w:sz w:val="22"/>
        </w:rPr>
      </w:pPr>
      <w:r>
        <w:rPr>
          <w:sz w:val="22"/>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инженерных сетей, сооружений);</w:t>
      </w:r>
    </w:p>
    <w:p w:rsidR="00137C9E" w:rsidRDefault="00137C9E" w:rsidP="00137C9E">
      <w:pPr>
        <w:jc w:val="both"/>
        <w:rPr>
          <w:sz w:val="22"/>
        </w:rPr>
      </w:pPr>
      <w:r>
        <w:rPr>
          <w:sz w:val="22"/>
        </w:rPr>
        <w:t>- если заявителем не получено разрешение на установку рекламной конструкции (в случае установки рекламной конструкции);</w:t>
      </w:r>
    </w:p>
    <w:p w:rsidR="00137C9E" w:rsidRDefault="00137C9E" w:rsidP="00137C9E">
      <w:pPr>
        <w:jc w:val="both"/>
        <w:rPr>
          <w:sz w:val="22"/>
        </w:rPr>
      </w:pPr>
      <w:r>
        <w:rPr>
          <w:sz w:val="22"/>
        </w:rPr>
        <w:t>- если заявителем не получено разрешение на снос зеленых насаждений (при наличии зеленых насаждений в зоне производства работ);</w:t>
      </w:r>
    </w:p>
    <w:p w:rsidR="00137C9E" w:rsidRDefault="00137C9E" w:rsidP="00137C9E">
      <w:pPr>
        <w:jc w:val="both"/>
        <w:rPr>
          <w:sz w:val="22"/>
        </w:rPr>
      </w:pPr>
      <w:r>
        <w:rPr>
          <w:sz w:val="22"/>
        </w:rPr>
        <w:t>- если отказано в согласовании графика производства земляных работ;</w:t>
      </w:r>
    </w:p>
    <w:p w:rsidR="00137C9E" w:rsidRDefault="00137C9E" w:rsidP="00137C9E">
      <w:pPr>
        <w:jc w:val="both"/>
        <w:rPr>
          <w:sz w:val="22"/>
        </w:rPr>
      </w:pPr>
      <w:r>
        <w:rPr>
          <w:sz w:val="22"/>
        </w:rPr>
        <w:t>- если при закрытии разрешения выявлены недостатки восстановленного благоустройства (восстановленное благоустройство не соответствует выданным техническим условиям и проекту производства работ по восстановлению нарушенного благоустройства);</w:t>
      </w:r>
    </w:p>
    <w:p w:rsidR="00137C9E" w:rsidRDefault="00137C9E" w:rsidP="00137C9E">
      <w:pPr>
        <w:jc w:val="both"/>
        <w:rPr>
          <w:sz w:val="22"/>
        </w:rPr>
      </w:pPr>
      <w:r>
        <w:rPr>
          <w:sz w:val="22"/>
        </w:rPr>
        <w:lastRenderedPageBreak/>
        <w:t>- отсутствие начала строительства, реконструкции или капитального ремонта до истечения срока подачи заявления о продлении разрешения;</w:t>
      </w:r>
    </w:p>
    <w:p w:rsidR="00137C9E" w:rsidRDefault="00137C9E" w:rsidP="00137C9E">
      <w:pPr>
        <w:jc w:val="both"/>
        <w:rPr>
          <w:sz w:val="22"/>
        </w:rPr>
      </w:pPr>
      <w:r>
        <w:rPr>
          <w:sz w:val="22"/>
        </w:rPr>
        <w:t xml:space="preserve">- отсутствие вступившего в силу постановления уполномоченного органа о переводе помещения </w:t>
      </w:r>
      <w:proofErr w:type="gramStart"/>
      <w:r>
        <w:rPr>
          <w:sz w:val="22"/>
        </w:rPr>
        <w:t>из</w:t>
      </w:r>
      <w:proofErr w:type="gramEnd"/>
      <w:r>
        <w:rPr>
          <w:sz w:val="22"/>
        </w:rPr>
        <w:t xml:space="preserve"> жилого в нежилое.</w:t>
      </w:r>
    </w:p>
    <w:p w:rsidR="00137C9E" w:rsidRDefault="00137C9E" w:rsidP="00137C9E">
      <w:pPr>
        <w:jc w:val="both"/>
        <w:rPr>
          <w:sz w:val="22"/>
        </w:rPr>
      </w:pPr>
      <w:r>
        <w:rPr>
          <w:sz w:val="22"/>
        </w:rPr>
        <w:t>2.7.2. Основанием для приостановления исполнения муниципальной услуги является соответствующее заявление заявителя.</w:t>
      </w:r>
    </w:p>
    <w:p w:rsidR="00137C9E" w:rsidRDefault="00137C9E" w:rsidP="00137C9E">
      <w:pPr>
        <w:jc w:val="both"/>
        <w:rPr>
          <w:b/>
        </w:rPr>
      </w:pPr>
    </w:p>
    <w:p w:rsidR="00137C9E" w:rsidRDefault="00137C9E" w:rsidP="00137C9E">
      <w:pPr>
        <w:jc w:val="center"/>
        <w:rPr>
          <w:b/>
        </w:rPr>
      </w:pPr>
      <w:r>
        <w:rPr>
          <w:b/>
        </w:rPr>
        <w:t>2.8. Порядок, размер и основания взимания государственной пошлины или иной платы  за предоставление муниципальной услуги</w:t>
      </w:r>
    </w:p>
    <w:p w:rsidR="00137C9E" w:rsidRDefault="00137C9E" w:rsidP="00137C9E">
      <w:pPr>
        <w:ind w:firstLine="567"/>
        <w:jc w:val="both"/>
        <w:rPr>
          <w:b/>
          <w:sz w:val="22"/>
        </w:rPr>
      </w:pPr>
      <w:r>
        <w:rPr>
          <w:sz w:val="22"/>
        </w:rPr>
        <w:t xml:space="preserve">Муниципальная услуга предоставляется </w:t>
      </w:r>
      <w:r>
        <w:rPr>
          <w:b/>
          <w:sz w:val="22"/>
        </w:rPr>
        <w:t>на бесплатной основе.</w:t>
      </w:r>
    </w:p>
    <w:p w:rsidR="00137C9E" w:rsidRDefault="00137C9E" w:rsidP="00137C9E">
      <w:pPr>
        <w:jc w:val="both"/>
        <w:rPr>
          <w:b/>
        </w:rPr>
      </w:pPr>
    </w:p>
    <w:p w:rsidR="00137C9E" w:rsidRDefault="00137C9E" w:rsidP="00137C9E">
      <w:pPr>
        <w:jc w:val="both"/>
        <w:rPr>
          <w:b/>
        </w:rPr>
      </w:pPr>
      <w:r>
        <w:rPr>
          <w:b/>
        </w:rPr>
        <w:t>2.9. Сроки и порядок регистрации запроса о предоставлении муниципальной услуги:</w:t>
      </w:r>
    </w:p>
    <w:p w:rsidR="00137C9E" w:rsidRDefault="00137C9E" w:rsidP="00137C9E">
      <w:pPr>
        <w:ind w:firstLine="709"/>
        <w:jc w:val="both"/>
        <w:rPr>
          <w:sz w:val="22"/>
        </w:rPr>
      </w:pPr>
      <w:r>
        <w:rPr>
          <w:sz w:val="22"/>
        </w:rPr>
        <w:t>Максимальное время ожидания и продолжительность приема заявителей  при предоставлении муниципальной услуги:</w:t>
      </w:r>
    </w:p>
    <w:p w:rsidR="00137C9E" w:rsidRDefault="00137C9E" w:rsidP="00137C9E">
      <w:pPr>
        <w:ind w:firstLine="709"/>
        <w:jc w:val="both"/>
        <w:rPr>
          <w:sz w:val="22"/>
        </w:rPr>
      </w:pPr>
      <w:r>
        <w:rPr>
          <w:sz w:val="22"/>
        </w:rPr>
        <w:t xml:space="preserve">- при личном обращении заявителя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15 минут; </w:t>
      </w:r>
    </w:p>
    <w:p w:rsidR="00137C9E" w:rsidRDefault="00137C9E" w:rsidP="00137C9E">
      <w:pPr>
        <w:ind w:firstLine="709"/>
        <w:jc w:val="both"/>
        <w:rPr>
          <w:sz w:val="22"/>
        </w:rPr>
      </w:pPr>
      <w:r>
        <w:rPr>
          <w:sz w:val="22"/>
        </w:rPr>
        <w:t>-  время ожидания и продолжительность приема документов от заявителя не должно превышать 15 минут;</w:t>
      </w:r>
    </w:p>
    <w:p w:rsidR="00137C9E" w:rsidRDefault="00137C9E" w:rsidP="00137C9E">
      <w:pPr>
        <w:ind w:firstLine="709"/>
        <w:jc w:val="both"/>
        <w:rPr>
          <w:sz w:val="22"/>
        </w:rPr>
      </w:pPr>
      <w:r>
        <w:rPr>
          <w:sz w:val="22"/>
        </w:rPr>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137C9E" w:rsidRDefault="00137C9E" w:rsidP="00137C9E">
      <w:pPr>
        <w:ind w:firstLine="708"/>
        <w:jc w:val="both"/>
        <w:rPr>
          <w:sz w:val="22"/>
        </w:rPr>
      </w:pPr>
      <w:r>
        <w:rPr>
          <w:sz w:val="22"/>
        </w:rPr>
        <w:t>В случае наличия других заявителей (очереди), срок ожидания при получении результата предоставления муниципальной услуги может быть увеличен в зависимости от количества заявителей, ожидающих в очереди получения муниципальной услуги. 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w:t>
      </w:r>
    </w:p>
    <w:p w:rsidR="00137C9E" w:rsidRDefault="00137C9E" w:rsidP="00137C9E">
      <w:pPr>
        <w:ind w:firstLine="709"/>
        <w:jc w:val="both"/>
        <w:rPr>
          <w:sz w:val="22"/>
        </w:rPr>
      </w:pPr>
      <w:r>
        <w:rPr>
          <w:sz w:val="22"/>
        </w:rPr>
        <w:t xml:space="preserve">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 </w:t>
      </w:r>
    </w:p>
    <w:p w:rsidR="00137C9E" w:rsidRDefault="00137C9E" w:rsidP="00137C9E">
      <w:pPr>
        <w:jc w:val="both"/>
        <w:rPr>
          <w:b/>
          <w:sz w:val="22"/>
        </w:rPr>
      </w:pPr>
    </w:p>
    <w:p w:rsidR="00137C9E" w:rsidRDefault="00137C9E" w:rsidP="00137C9E">
      <w:pPr>
        <w:jc w:val="center"/>
        <w:rPr>
          <w:b/>
          <w:bCs/>
        </w:rPr>
      </w:pPr>
    </w:p>
    <w:p w:rsidR="00137C9E" w:rsidRDefault="00137C9E" w:rsidP="00137C9E">
      <w:pPr>
        <w:jc w:val="center"/>
        <w:rPr>
          <w:b/>
          <w:bCs/>
        </w:rPr>
      </w:pPr>
      <w:r>
        <w:rPr>
          <w:b/>
          <w:bCs/>
        </w:rPr>
        <w:t>3. Состав, последовательность и сроки выполнения административных процедур, требования к порядку их выполнения</w:t>
      </w:r>
    </w:p>
    <w:p w:rsidR="00137C9E" w:rsidRDefault="00137C9E" w:rsidP="00137C9E">
      <w:pPr>
        <w:ind w:firstLine="708"/>
        <w:jc w:val="center"/>
        <w:rPr>
          <w:b/>
          <w:bCs/>
        </w:rPr>
      </w:pPr>
    </w:p>
    <w:p w:rsidR="00137C9E" w:rsidRDefault="00137C9E" w:rsidP="00137C9E">
      <w:pPr>
        <w:pStyle w:val="2"/>
        <w:rPr>
          <w:b/>
          <w:bCs/>
          <w:sz w:val="24"/>
          <w:szCs w:val="24"/>
        </w:rPr>
      </w:pPr>
      <w:r>
        <w:rPr>
          <w:b/>
          <w:bCs/>
          <w:sz w:val="24"/>
          <w:szCs w:val="24"/>
        </w:rPr>
        <w:t>3.1. Прием документов, регистрация заявления в журнале регистрации заявлений.</w:t>
      </w:r>
    </w:p>
    <w:p w:rsidR="00137C9E" w:rsidRDefault="00137C9E" w:rsidP="00137C9E">
      <w:pPr>
        <w:jc w:val="both"/>
        <w:rPr>
          <w:sz w:val="22"/>
        </w:rPr>
      </w:pPr>
      <w:r>
        <w:rPr>
          <w:sz w:val="22"/>
        </w:rPr>
        <w:t>3.1.1. Основанием для начала исполнения процедуры приема и регистрации документов является личное обращение заявителя либо его уполномоченного представителя с комплектом документов, необходимых для исполнения муниципальной услуги.</w:t>
      </w:r>
    </w:p>
    <w:p w:rsidR="00137C9E" w:rsidRDefault="00137C9E" w:rsidP="00137C9E">
      <w:pPr>
        <w:jc w:val="both"/>
        <w:rPr>
          <w:sz w:val="22"/>
        </w:rPr>
      </w:pPr>
      <w:r>
        <w:rPr>
          <w:sz w:val="22"/>
        </w:rPr>
        <w:t>3.1.2. Специалист при обращении заявителя, устанавливает предмет обращения, данные о заявителе, в том числе проверяет документ, удостоверяющий личность (правоустанавливающие документы для юридических лиц).</w:t>
      </w:r>
    </w:p>
    <w:p w:rsidR="00137C9E" w:rsidRDefault="00137C9E" w:rsidP="00137C9E">
      <w:pPr>
        <w:jc w:val="both"/>
        <w:rPr>
          <w:sz w:val="22"/>
        </w:rPr>
      </w:pPr>
      <w:r>
        <w:rPr>
          <w:sz w:val="22"/>
        </w:rPr>
        <w:t>3.1.3. Специалист проверяет наличие всех необходимых документов, исходя из перечня документов, приведенных в подпункте 2.6.1 пункта 2.6 настоящего административного регламента.</w:t>
      </w:r>
    </w:p>
    <w:p w:rsidR="00137C9E" w:rsidRDefault="00137C9E" w:rsidP="00137C9E">
      <w:pPr>
        <w:jc w:val="both"/>
        <w:rPr>
          <w:sz w:val="22"/>
        </w:rPr>
      </w:pPr>
      <w:r>
        <w:rPr>
          <w:sz w:val="22"/>
        </w:rPr>
        <w:t xml:space="preserve">3.1.4. При личном обращении заявителя, специалист сверяет оригиналы с предоставленными копиями документов, указанных в пункте 2.6. </w:t>
      </w:r>
    </w:p>
    <w:p w:rsidR="00137C9E" w:rsidRDefault="00137C9E" w:rsidP="00137C9E">
      <w:pPr>
        <w:jc w:val="both"/>
        <w:rPr>
          <w:sz w:val="22"/>
        </w:rPr>
      </w:pPr>
      <w:r>
        <w:rPr>
          <w:sz w:val="22"/>
        </w:rPr>
        <w:t>3.1.5. Специалист регистрирует обращение в журнале.</w:t>
      </w:r>
    </w:p>
    <w:p w:rsidR="00137C9E" w:rsidRDefault="00137C9E" w:rsidP="00137C9E">
      <w:pPr>
        <w:jc w:val="both"/>
        <w:rPr>
          <w:sz w:val="22"/>
        </w:rPr>
      </w:pPr>
      <w:r>
        <w:rPr>
          <w:sz w:val="22"/>
        </w:rPr>
        <w:t xml:space="preserve">3.1.6.  Глава администрации </w:t>
      </w:r>
      <w:r>
        <w:rPr>
          <w:color w:val="000000"/>
          <w:sz w:val="22"/>
        </w:rPr>
        <w:t>Войковского</w:t>
      </w:r>
      <w:r>
        <w:rPr>
          <w:sz w:val="22"/>
        </w:rPr>
        <w:t xml:space="preserve">  сельского поселения </w:t>
      </w:r>
      <w:r>
        <w:rPr>
          <w:color w:val="000000"/>
          <w:sz w:val="22"/>
        </w:rPr>
        <w:t>Ленинского района Республики Крым</w:t>
      </w:r>
      <w:r>
        <w:rPr>
          <w:sz w:val="22"/>
        </w:rPr>
        <w:t xml:space="preserve"> рассматривает заявление, и документы выносит резолюцию и возвращает их специалисту для работы.</w:t>
      </w:r>
    </w:p>
    <w:p w:rsidR="00137C9E" w:rsidRDefault="00137C9E" w:rsidP="00137C9E">
      <w:pPr>
        <w:jc w:val="both"/>
        <w:rPr>
          <w:sz w:val="22"/>
        </w:rPr>
      </w:pPr>
      <w:r>
        <w:rPr>
          <w:sz w:val="22"/>
        </w:rPr>
        <w:t>3.1.7. Максимальный срок выполнения административной процедуры составляет не более 30 минут.</w:t>
      </w:r>
    </w:p>
    <w:p w:rsidR="00137C9E" w:rsidRDefault="00137C9E" w:rsidP="00137C9E">
      <w:pPr>
        <w:jc w:val="center"/>
        <w:rPr>
          <w:b/>
        </w:rPr>
      </w:pPr>
    </w:p>
    <w:p w:rsidR="00137C9E" w:rsidRDefault="00137C9E" w:rsidP="00137C9E">
      <w:pPr>
        <w:jc w:val="center"/>
        <w:rPr>
          <w:b/>
          <w:bCs/>
          <w:shd w:val="clear" w:color="auto" w:fill="FF0000"/>
        </w:rPr>
      </w:pPr>
    </w:p>
    <w:p w:rsidR="00137C9E" w:rsidRDefault="00137C9E" w:rsidP="00137C9E">
      <w:pPr>
        <w:jc w:val="center"/>
        <w:rPr>
          <w:b/>
        </w:rPr>
      </w:pPr>
      <w:r>
        <w:rPr>
          <w:b/>
          <w:bCs/>
        </w:rPr>
        <w:t xml:space="preserve">3.2. Процедура </w:t>
      </w:r>
      <w:r>
        <w:rPr>
          <w:b/>
        </w:rPr>
        <w:t xml:space="preserve">выдачи </w:t>
      </w:r>
      <w:r w:rsidRPr="005D5EA6">
        <w:rPr>
          <w:b/>
        </w:rPr>
        <w:t>(отказ</w:t>
      </w:r>
      <w:r>
        <w:rPr>
          <w:b/>
        </w:rPr>
        <w:t>а</w:t>
      </w:r>
      <w:r w:rsidRPr="005D5EA6">
        <w:rPr>
          <w:b/>
        </w:rPr>
        <w:t xml:space="preserve"> в выдаче)</w:t>
      </w:r>
      <w:r>
        <w:rPr>
          <w:b/>
        </w:rPr>
        <w:t xml:space="preserve"> ордеров на проведение земляных работ</w:t>
      </w:r>
    </w:p>
    <w:p w:rsidR="00137C9E" w:rsidRDefault="00137C9E" w:rsidP="00137C9E">
      <w:pPr>
        <w:pStyle w:val="21"/>
        <w:ind w:firstLine="0"/>
        <w:rPr>
          <w:sz w:val="22"/>
          <w:szCs w:val="24"/>
        </w:rPr>
      </w:pPr>
    </w:p>
    <w:p w:rsidR="00137C9E" w:rsidRDefault="00137C9E" w:rsidP="00137C9E">
      <w:pPr>
        <w:pStyle w:val="21"/>
        <w:ind w:firstLine="0"/>
        <w:rPr>
          <w:sz w:val="22"/>
          <w:szCs w:val="24"/>
        </w:rPr>
      </w:pPr>
      <w:r>
        <w:rPr>
          <w:sz w:val="22"/>
          <w:szCs w:val="24"/>
        </w:rPr>
        <w:t xml:space="preserve">3.2.1. Для получения </w:t>
      </w:r>
      <w:r w:rsidRPr="006720D9">
        <w:rPr>
          <w:sz w:val="22"/>
          <w:szCs w:val="24"/>
        </w:rPr>
        <w:t>ордер</w:t>
      </w:r>
      <w:r>
        <w:rPr>
          <w:sz w:val="22"/>
          <w:szCs w:val="24"/>
        </w:rPr>
        <w:t>а</w:t>
      </w:r>
      <w:r w:rsidRPr="006720D9">
        <w:rPr>
          <w:sz w:val="22"/>
          <w:szCs w:val="24"/>
        </w:rPr>
        <w:t xml:space="preserve"> на проведение земляных работ</w:t>
      </w:r>
      <w:r>
        <w:rPr>
          <w:sz w:val="22"/>
          <w:szCs w:val="24"/>
        </w:rPr>
        <w:t xml:space="preserve"> заявитель представляет документы, указанные в пункте 2.6.1 настоящего регламента. </w:t>
      </w:r>
    </w:p>
    <w:p w:rsidR="00137C9E" w:rsidRDefault="00137C9E" w:rsidP="00137C9E">
      <w:pPr>
        <w:pStyle w:val="21"/>
        <w:ind w:firstLine="567"/>
        <w:rPr>
          <w:sz w:val="22"/>
          <w:szCs w:val="24"/>
        </w:rPr>
      </w:pPr>
      <w:r>
        <w:rPr>
          <w:sz w:val="22"/>
          <w:szCs w:val="24"/>
        </w:rPr>
        <w:t>Документы подаются не позднее, чем за 14 рабочих дней до начала планируемых работ. Документы могут быть поданы при личном приеме заявителя; - почтовым сообщением.</w:t>
      </w:r>
    </w:p>
    <w:p w:rsidR="00137C9E" w:rsidRDefault="00137C9E" w:rsidP="00137C9E">
      <w:pPr>
        <w:pStyle w:val="21"/>
        <w:ind w:firstLine="567"/>
        <w:rPr>
          <w:sz w:val="22"/>
          <w:szCs w:val="24"/>
        </w:rPr>
      </w:pPr>
      <w:r>
        <w:rPr>
          <w:sz w:val="22"/>
          <w:szCs w:val="24"/>
        </w:rPr>
        <w:t xml:space="preserve">Критерием принятия решения о приеме и проверке документов является отсутствие оснований для отказа в приеме документов, предусмотренных подпунктом 2.7 настоящего регламента. </w:t>
      </w:r>
    </w:p>
    <w:p w:rsidR="00137C9E" w:rsidRDefault="00137C9E" w:rsidP="00137C9E">
      <w:pPr>
        <w:pStyle w:val="21"/>
        <w:ind w:firstLine="567"/>
        <w:rPr>
          <w:sz w:val="22"/>
          <w:szCs w:val="24"/>
        </w:rPr>
      </w:pPr>
      <w:r>
        <w:rPr>
          <w:sz w:val="22"/>
          <w:szCs w:val="24"/>
        </w:rPr>
        <w:lastRenderedPageBreak/>
        <w:t>Регистрация документов осуществляется специалистом отдела в день поступления документов в журнале входящей документации.</w:t>
      </w:r>
    </w:p>
    <w:p w:rsidR="00137C9E" w:rsidRPr="006720D9" w:rsidRDefault="00137C9E" w:rsidP="00137C9E">
      <w:pPr>
        <w:jc w:val="both"/>
        <w:rPr>
          <w:sz w:val="22"/>
        </w:rPr>
      </w:pPr>
      <w:r w:rsidRPr="006720D9">
        <w:rPr>
          <w:sz w:val="22"/>
        </w:rPr>
        <w:t>3.2.2.  В процессе рассмотрения заявления о предоставлении муниципальной услуги, ответственный специалист осуществляет:</w:t>
      </w:r>
    </w:p>
    <w:p w:rsidR="00137C9E" w:rsidRPr="006720D9" w:rsidRDefault="00137C9E" w:rsidP="00137C9E">
      <w:pPr>
        <w:jc w:val="both"/>
        <w:rPr>
          <w:sz w:val="22"/>
        </w:rPr>
      </w:pPr>
      <w:r w:rsidRPr="006720D9">
        <w:rPr>
          <w:sz w:val="22"/>
        </w:rPr>
        <w:t xml:space="preserve">  -  выезд на место предполагаемых работ для уточнения схемы места проведения работ. Максимальный срок выполнения действия – 2 дня;</w:t>
      </w:r>
    </w:p>
    <w:p w:rsidR="00137C9E" w:rsidRPr="006720D9" w:rsidRDefault="00137C9E" w:rsidP="00137C9E">
      <w:pPr>
        <w:jc w:val="both"/>
        <w:rPr>
          <w:sz w:val="22"/>
        </w:rPr>
      </w:pPr>
      <w:r w:rsidRPr="006720D9">
        <w:rPr>
          <w:sz w:val="22"/>
        </w:rPr>
        <w:t>-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137C9E" w:rsidRPr="006720D9" w:rsidRDefault="00137C9E" w:rsidP="00137C9E">
      <w:pPr>
        <w:jc w:val="both"/>
        <w:rPr>
          <w:sz w:val="22"/>
        </w:rPr>
      </w:pPr>
      <w:r w:rsidRPr="006720D9">
        <w:rPr>
          <w:sz w:val="22"/>
        </w:rPr>
        <w:t>- согласование с организациями, эксплуатирующими инженерные сети, сооружения и коммуникации, расположенные в зоне проведения земляных работ – 10 дней;</w:t>
      </w:r>
    </w:p>
    <w:p w:rsidR="00137C9E" w:rsidRDefault="00137C9E" w:rsidP="00137C9E">
      <w:pPr>
        <w:jc w:val="both"/>
        <w:rPr>
          <w:sz w:val="22"/>
        </w:rPr>
      </w:pPr>
      <w:r w:rsidRPr="006720D9">
        <w:rPr>
          <w:sz w:val="22"/>
        </w:rPr>
        <w:t>- согласование ордера на проведение земляных работ с  отделом архитектуры и градостроительства Администрации Ленинского района Республики Крым 5 дней.</w:t>
      </w:r>
    </w:p>
    <w:p w:rsidR="00137C9E" w:rsidRDefault="00137C9E" w:rsidP="00137C9E">
      <w:pPr>
        <w:pStyle w:val="21"/>
        <w:ind w:firstLine="0"/>
        <w:rPr>
          <w:sz w:val="22"/>
          <w:szCs w:val="24"/>
        </w:rPr>
      </w:pPr>
      <w:r>
        <w:rPr>
          <w:sz w:val="22"/>
          <w:szCs w:val="24"/>
        </w:rPr>
        <w:t xml:space="preserve">3.2.3. Результатами административной процедуры «Оформление и выдача (отказ в выдаче) ордера» являются: </w:t>
      </w:r>
      <w:proofErr w:type="gramStart"/>
      <w:r>
        <w:rPr>
          <w:sz w:val="22"/>
          <w:szCs w:val="24"/>
        </w:rPr>
        <w:t>-о</w:t>
      </w:r>
      <w:proofErr w:type="gramEnd"/>
      <w:r>
        <w:rPr>
          <w:sz w:val="22"/>
          <w:szCs w:val="24"/>
        </w:rPr>
        <w:t>тказ в выдаче разрешения; -выдача разрешения. Отказ в выдаче разрешения регистрируется в журнале документооборота и делопроизводства отдела и передается заявителю: - лично; - почтой (приложение №4).</w:t>
      </w:r>
    </w:p>
    <w:p w:rsidR="00137C9E" w:rsidRDefault="00137C9E" w:rsidP="00137C9E">
      <w:pPr>
        <w:pStyle w:val="21"/>
        <w:ind w:firstLine="0"/>
        <w:rPr>
          <w:sz w:val="22"/>
          <w:szCs w:val="24"/>
        </w:rPr>
      </w:pPr>
      <w:r>
        <w:rPr>
          <w:sz w:val="22"/>
          <w:szCs w:val="24"/>
        </w:rPr>
        <w:t>3.2.4. Основаниями для отказа в удовлетворении заявления являются:</w:t>
      </w:r>
    </w:p>
    <w:p w:rsidR="00137C9E" w:rsidRDefault="00137C9E" w:rsidP="00137C9E">
      <w:pPr>
        <w:numPr>
          <w:ilvl w:val="0"/>
          <w:numId w:val="3"/>
        </w:numPr>
        <w:ind w:left="567"/>
        <w:jc w:val="both"/>
        <w:rPr>
          <w:sz w:val="22"/>
        </w:rPr>
      </w:pPr>
      <w:r>
        <w:rPr>
          <w:sz w:val="22"/>
        </w:rPr>
        <w:t>несоответствие представленных документов требованиям, предусмотренным настоящим   Регламентом;</w:t>
      </w:r>
    </w:p>
    <w:p w:rsidR="00137C9E" w:rsidRDefault="00137C9E" w:rsidP="00137C9E">
      <w:pPr>
        <w:numPr>
          <w:ilvl w:val="0"/>
          <w:numId w:val="3"/>
        </w:numPr>
        <w:ind w:left="567"/>
        <w:jc w:val="both"/>
        <w:rPr>
          <w:sz w:val="22"/>
        </w:rPr>
      </w:pPr>
      <w:r>
        <w:rPr>
          <w:sz w:val="22"/>
        </w:rPr>
        <w:t>отсутствие обязательных сведений, допущенные неточности в Схеме места производства работ;</w:t>
      </w:r>
    </w:p>
    <w:p w:rsidR="00137C9E" w:rsidRDefault="00137C9E" w:rsidP="00137C9E">
      <w:pPr>
        <w:numPr>
          <w:ilvl w:val="0"/>
          <w:numId w:val="3"/>
        </w:numPr>
        <w:ind w:left="567"/>
        <w:jc w:val="both"/>
        <w:rPr>
          <w:sz w:val="22"/>
        </w:rPr>
      </w:pPr>
      <w:r>
        <w:rPr>
          <w:sz w:val="22"/>
        </w:rPr>
        <w:t>несвоевременное устранение заявителем недостатков в представленных документах, выявленных в ходе проверки;</w:t>
      </w:r>
    </w:p>
    <w:p w:rsidR="00137C9E" w:rsidRDefault="00137C9E" w:rsidP="00137C9E">
      <w:pPr>
        <w:numPr>
          <w:ilvl w:val="0"/>
          <w:numId w:val="3"/>
        </w:numPr>
        <w:ind w:left="567"/>
        <w:jc w:val="both"/>
        <w:rPr>
          <w:sz w:val="22"/>
        </w:rPr>
      </w:pPr>
      <w:r>
        <w:rPr>
          <w:sz w:val="22"/>
        </w:rPr>
        <w:t>несоответствие места проведения земляных работ градостроительной документации по планировке территории.</w:t>
      </w:r>
    </w:p>
    <w:p w:rsidR="00137C9E" w:rsidRPr="00D86C6C" w:rsidRDefault="00137C9E" w:rsidP="00137C9E">
      <w:pPr>
        <w:pStyle w:val="21"/>
        <w:ind w:firstLine="0"/>
        <w:rPr>
          <w:sz w:val="22"/>
          <w:szCs w:val="24"/>
        </w:rPr>
      </w:pPr>
      <w:r w:rsidRPr="00D86C6C">
        <w:rPr>
          <w:sz w:val="22"/>
          <w:szCs w:val="24"/>
        </w:rPr>
        <w:t xml:space="preserve">3.2.5. </w:t>
      </w:r>
      <w:proofErr w:type="gramStart"/>
      <w:r w:rsidRPr="00D86C6C">
        <w:rPr>
          <w:sz w:val="22"/>
          <w:szCs w:val="24"/>
        </w:rPr>
        <w:t>При отсутствии оснований для отказа в удовлетворении заявления о выдаче ордера на проведение</w:t>
      </w:r>
      <w:proofErr w:type="gramEnd"/>
      <w:r w:rsidRPr="00D86C6C">
        <w:rPr>
          <w:sz w:val="22"/>
          <w:szCs w:val="24"/>
        </w:rPr>
        <w:t xml:space="preserve"> земляных работ уполномоченный орган в тридцатидневный срок обеспечивает:</w:t>
      </w:r>
    </w:p>
    <w:p w:rsidR="00137C9E" w:rsidRPr="00D86C6C" w:rsidRDefault="00137C9E" w:rsidP="00137C9E">
      <w:pPr>
        <w:pStyle w:val="21"/>
        <w:numPr>
          <w:ilvl w:val="0"/>
          <w:numId w:val="4"/>
        </w:numPr>
        <w:rPr>
          <w:sz w:val="22"/>
          <w:szCs w:val="24"/>
        </w:rPr>
      </w:pPr>
      <w:r w:rsidRPr="00D86C6C">
        <w:rPr>
          <w:sz w:val="22"/>
          <w:szCs w:val="24"/>
        </w:rPr>
        <w:t>принятие решения о  выдаче ордера на проведение земляных работ,</w:t>
      </w:r>
    </w:p>
    <w:p w:rsidR="00137C9E" w:rsidRPr="00D86C6C" w:rsidRDefault="00137C9E" w:rsidP="00137C9E">
      <w:pPr>
        <w:pStyle w:val="21"/>
        <w:numPr>
          <w:ilvl w:val="0"/>
          <w:numId w:val="4"/>
        </w:numPr>
        <w:rPr>
          <w:sz w:val="22"/>
          <w:szCs w:val="24"/>
        </w:rPr>
      </w:pPr>
      <w:r w:rsidRPr="00D86C6C">
        <w:rPr>
          <w:sz w:val="22"/>
          <w:szCs w:val="24"/>
        </w:rPr>
        <w:t xml:space="preserve">Выдача ордера заявителю. </w:t>
      </w:r>
    </w:p>
    <w:p w:rsidR="00137C9E" w:rsidRPr="00D86C6C" w:rsidRDefault="00137C9E" w:rsidP="00137C9E">
      <w:pPr>
        <w:pStyle w:val="21"/>
        <w:ind w:firstLine="360"/>
        <w:rPr>
          <w:sz w:val="22"/>
          <w:szCs w:val="24"/>
        </w:rPr>
      </w:pPr>
      <w:r w:rsidRPr="00D86C6C">
        <w:rPr>
          <w:sz w:val="22"/>
          <w:szCs w:val="24"/>
        </w:rPr>
        <w:t xml:space="preserve"> Оформленный ордер передается для подписания Главе Администрации </w:t>
      </w:r>
      <w:r>
        <w:rPr>
          <w:sz w:val="22"/>
          <w:szCs w:val="24"/>
        </w:rPr>
        <w:t>Войковского</w:t>
      </w:r>
      <w:r w:rsidRPr="00D86C6C">
        <w:rPr>
          <w:sz w:val="22"/>
          <w:szCs w:val="24"/>
        </w:rPr>
        <w:t xml:space="preserve"> сельского поселения Ленинского района Республики Крым,</w:t>
      </w:r>
      <w:r w:rsidR="00CA6D87">
        <w:rPr>
          <w:sz w:val="22"/>
          <w:szCs w:val="24"/>
        </w:rPr>
        <w:t xml:space="preserve"> или его заместителю,</w:t>
      </w:r>
      <w:r w:rsidRPr="00D86C6C">
        <w:rPr>
          <w:sz w:val="22"/>
          <w:szCs w:val="24"/>
        </w:rPr>
        <w:t xml:space="preserve"> подписанный ордер выдается заявителю (приложение №3). </w:t>
      </w:r>
    </w:p>
    <w:p w:rsidR="00137C9E" w:rsidRDefault="00137C9E" w:rsidP="00137C9E">
      <w:pPr>
        <w:pStyle w:val="21"/>
        <w:ind w:firstLine="0"/>
        <w:rPr>
          <w:sz w:val="22"/>
          <w:szCs w:val="24"/>
        </w:rPr>
      </w:pPr>
      <w:r w:rsidRPr="00D86C6C">
        <w:rPr>
          <w:sz w:val="22"/>
          <w:szCs w:val="24"/>
        </w:rPr>
        <w:t>3.2.</w:t>
      </w:r>
      <w:r>
        <w:rPr>
          <w:sz w:val="22"/>
          <w:szCs w:val="24"/>
        </w:rPr>
        <w:t>6</w:t>
      </w:r>
      <w:r w:rsidRPr="00D86C6C">
        <w:rPr>
          <w:sz w:val="22"/>
          <w:szCs w:val="24"/>
        </w:rPr>
        <w:t xml:space="preserve">. </w:t>
      </w:r>
      <w:r>
        <w:rPr>
          <w:sz w:val="22"/>
          <w:szCs w:val="24"/>
        </w:rPr>
        <w:t>Решение об оформлении и выдачи</w:t>
      </w:r>
      <w:r w:rsidRPr="00D86C6C">
        <w:rPr>
          <w:sz w:val="22"/>
          <w:szCs w:val="24"/>
        </w:rPr>
        <w:t xml:space="preserve"> ордера на проведение земляных работ</w:t>
      </w:r>
      <w:r>
        <w:rPr>
          <w:sz w:val="22"/>
          <w:szCs w:val="24"/>
        </w:rPr>
        <w:t xml:space="preserve"> принимается специалистом при отсутствии оснований для отказа в предоставлении муниципальной услуги, предусмотренных пунктом 2.7 настоящего регламента. Специалист после окончания проверки представленных документов оформляет </w:t>
      </w:r>
      <w:r w:rsidRPr="00D86C6C">
        <w:rPr>
          <w:sz w:val="22"/>
          <w:szCs w:val="24"/>
        </w:rPr>
        <w:t>ордер на проведение земляных работ</w:t>
      </w:r>
      <w:r>
        <w:rPr>
          <w:sz w:val="22"/>
          <w:szCs w:val="24"/>
        </w:rPr>
        <w:t xml:space="preserve"> в соответствии с приложением №3 к настоящему регламенту. Уполномоченным должностным лицом на подписание разрешения является Глава Администрации, а в его отсутствие - лицо, замещающее его. Подпись Главы Администрации или лица, замещающего его, заверяется печатью Администрации.</w:t>
      </w:r>
    </w:p>
    <w:p w:rsidR="00137C9E" w:rsidRDefault="00137C9E" w:rsidP="00137C9E">
      <w:pPr>
        <w:pStyle w:val="21"/>
        <w:rPr>
          <w:sz w:val="22"/>
          <w:szCs w:val="24"/>
        </w:rPr>
      </w:pPr>
      <w:r>
        <w:rPr>
          <w:sz w:val="22"/>
          <w:szCs w:val="24"/>
        </w:rPr>
        <w:t>О</w:t>
      </w:r>
      <w:r w:rsidRPr="00D86C6C">
        <w:rPr>
          <w:sz w:val="22"/>
          <w:szCs w:val="24"/>
        </w:rPr>
        <w:t>рдер на проведение земляных работ</w:t>
      </w:r>
      <w:r>
        <w:rPr>
          <w:sz w:val="22"/>
          <w:szCs w:val="24"/>
        </w:rPr>
        <w:t xml:space="preserve"> передается заявителю: - лично при предъявлении документа, удостоверяющего личность; - через уполномоченное лицо при предоставлении документов, подтверждающих полномочия (учредительные документы, доверенность) и удостоверяющих личность уполномоченного лица.</w:t>
      </w:r>
    </w:p>
    <w:p w:rsidR="00137C9E" w:rsidRDefault="00137C9E" w:rsidP="00137C9E">
      <w:pPr>
        <w:pStyle w:val="21"/>
        <w:rPr>
          <w:sz w:val="22"/>
          <w:szCs w:val="24"/>
        </w:rPr>
      </w:pPr>
      <w:r>
        <w:rPr>
          <w:sz w:val="22"/>
          <w:szCs w:val="24"/>
        </w:rPr>
        <w:t xml:space="preserve">Заявителем на копии </w:t>
      </w:r>
      <w:r w:rsidRPr="00D86C6C">
        <w:rPr>
          <w:sz w:val="22"/>
          <w:szCs w:val="24"/>
        </w:rPr>
        <w:t>ордера на проведение земляных работ</w:t>
      </w:r>
      <w:r>
        <w:rPr>
          <w:sz w:val="22"/>
          <w:szCs w:val="24"/>
        </w:rPr>
        <w:t xml:space="preserve"> ставятся подпись и дата получения разрешения. Копия </w:t>
      </w:r>
      <w:r w:rsidRPr="00D86C6C">
        <w:rPr>
          <w:sz w:val="22"/>
          <w:szCs w:val="24"/>
        </w:rPr>
        <w:t>ордера на проведение земляных работ</w:t>
      </w:r>
      <w:r>
        <w:rPr>
          <w:sz w:val="22"/>
          <w:szCs w:val="24"/>
        </w:rPr>
        <w:t xml:space="preserve"> хранится в отделе вместе с заявкой и прилагаемыми к ней документами. </w:t>
      </w:r>
    </w:p>
    <w:p w:rsidR="00137C9E" w:rsidRDefault="00137C9E" w:rsidP="00137C9E">
      <w:pPr>
        <w:pStyle w:val="21"/>
        <w:ind w:firstLine="0"/>
        <w:rPr>
          <w:sz w:val="22"/>
          <w:szCs w:val="24"/>
        </w:rPr>
      </w:pPr>
      <w:r>
        <w:rPr>
          <w:sz w:val="22"/>
          <w:szCs w:val="24"/>
        </w:rPr>
        <w:t>3.2.7.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137C9E" w:rsidRDefault="00137C9E" w:rsidP="00137C9E">
      <w:pPr>
        <w:pStyle w:val="21"/>
        <w:ind w:firstLine="0"/>
        <w:rPr>
          <w:sz w:val="22"/>
          <w:szCs w:val="24"/>
        </w:rPr>
      </w:pPr>
      <w:r>
        <w:rPr>
          <w:sz w:val="22"/>
          <w:szCs w:val="24"/>
        </w:rPr>
        <w:t xml:space="preserve">3.2.8. </w:t>
      </w:r>
      <w:r w:rsidRPr="00D86C6C">
        <w:rPr>
          <w:sz w:val="22"/>
          <w:szCs w:val="24"/>
        </w:rPr>
        <w:t>Копии документов, указанных в пункте 2.6.1. настоящего регламента, хранятся в уполномоченном органе на протяжении 10 лет.</w:t>
      </w:r>
      <w:r>
        <w:rPr>
          <w:sz w:val="22"/>
          <w:szCs w:val="24"/>
        </w:rPr>
        <w:t xml:space="preserve"> </w:t>
      </w:r>
    </w:p>
    <w:p w:rsidR="00137C9E" w:rsidRDefault="00137C9E" w:rsidP="00137C9E">
      <w:pPr>
        <w:pStyle w:val="21"/>
        <w:ind w:firstLine="0"/>
        <w:rPr>
          <w:sz w:val="22"/>
          <w:szCs w:val="24"/>
        </w:rPr>
      </w:pPr>
      <w:r>
        <w:rPr>
          <w:sz w:val="22"/>
          <w:szCs w:val="24"/>
        </w:rPr>
        <w:t>3.2.9. Блок-схема предоставления муниципальной услуги приводится в приложении № 2 к настоящему регламенту.</w:t>
      </w:r>
    </w:p>
    <w:p w:rsidR="00137C9E" w:rsidRDefault="00137C9E" w:rsidP="00137C9E">
      <w:pPr>
        <w:ind w:firstLine="567"/>
        <w:jc w:val="both"/>
      </w:pPr>
    </w:p>
    <w:p w:rsidR="00137C9E" w:rsidRDefault="00137C9E" w:rsidP="00137C9E">
      <w:pPr>
        <w:pStyle w:val="1"/>
        <w:jc w:val="center"/>
        <w:rPr>
          <w:b/>
          <w:sz w:val="24"/>
          <w:szCs w:val="24"/>
        </w:rPr>
      </w:pPr>
      <w:r>
        <w:rPr>
          <w:b/>
          <w:sz w:val="24"/>
          <w:szCs w:val="24"/>
        </w:rPr>
        <w:t>4. Порядок и формы контроля по предоставлению муниципальной</w:t>
      </w:r>
      <w:r>
        <w:rPr>
          <w:sz w:val="24"/>
          <w:szCs w:val="24"/>
        </w:rPr>
        <w:t xml:space="preserve"> </w:t>
      </w:r>
      <w:r>
        <w:rPr>
          <w:b/>
          <w:sz w:val="24"/>
          <w:szCs w:val="24"/>
        </w:rPr>
        <w:t>услуги</w:t>
      </w:r>
    </w:p>
    <w:p w:rsidR="00137C9E" w:rsidRDefault="00137C9E" w:rsidP="00137C9E">
      <w:pPr>
        <w:ind w:firstLine="720"/>
        <w:jc w:val="both"/>
      </w:pPr>
    </w:p>
    <w:p w:rsidR="00137C9E" w:rsidRDefault="00137C9E" w:rsidP="00137C9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4.1.Текущий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последовательности действий по предоставлению муниципальной услуги, определенных настоящим административным</w:t>
      </w:r>
      <w:r w:rsidR="00CA6D87">
        <w:rPr>
          <w:rFonts w:ascii="Times New Roman" w:hAnsi="Times New Roman" w:cs="Times New Roman"/>
          <w:sz w:val="22"/>
          <w:szCs w:val="22"/>
        </w:rPr>
        <w:t xml:space="preserve"> регламентом,  осуществляется  Главой поселения или его заместителем.</w:t>
      </w:r>
    </w:p>
    <w:p w:rsidR="00137C9E" w:rsidRDefault="00137C9E" w:rsidP="00137C9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4.2. Уполномоченное должностное лицо администрации, ответственное  за предоставление </w:t>
      </w:r>
      <w:r>
        <w:rPr>
          <w:rFonts w:ascii="Times New Roman" w:hAnsi="Times New Roman" w:cs="Times New Roman"/>
          <w:bCs/>
          <w:sz w:val="22"/>
          <w:szCs w:val="22"/>
        </w:rPr>
        <w:t xml:space="preserve">муниципальной услуги </w:t>
      </w:r>
      <w:r>
        <w:rPr>
          <w:rFonts w:ascii="Times New Roman" w:hAnsi="Times New Roman" w:cs="Times New Roman"/>
          <w:sz w:val="22"/>
          <w:szCs w:val="22"/>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37C9E" w:rsidRDefault="00137C9E" w:rsidP="00137C9E">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Персональная ответственность уполномоченного должностного лица закрепляется в его должностной инструкции.</w:t>
      </w:r>
    </w:p>
    <w:p w:rsidR="00137C9E" w:rsidRDefault="00137C9E" w:rsidP="00137C9E">
      <w:pPr>
        <w:jc w:val="both"/>
        <w:rPr>
          <w:sz w:val="22"/>
          <w:szCs w:val="22"/>
        </w:rPr>
      </w:pPr>
      <w:r>
        <w:rPr>
          <w:sz w:val="22"/>
          <w:szCs w:val="22"/>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137C9E" w:rsidRDefault="00137C9E" w:rsidP="00137C9E">
      <w:pPr>
        <w:jc w:val="both"/>
        <w:rPr>
          <w:bCs/>
          <w:sz w:val="22"/>
          <w:szCs w:val="22"/>
        </w:rPr>
      </w:pPr>
      <w:r>
        <w:rPr>
          <w:sz w:val="22"/>
          <w:szCs w:val="22"/>
        </w:rPr>
        <w:t xml:space="preserve">4.3. </w:t>
      </w:r>
      <w:proofErr w:type="gramStart"/>
      <w:r>
        <w:rPr>
          <w:sz w:val="22"/>
          <w:szCs w:val="22"/>
        </w:rPr>
        <w:t>Контроль за</w:t>
      </w:r>
      <w:proofErr w:type="gramEnd"/>
      <w:r>
        <w:rPr>
          <w:sz w:val="22"/>
          <w:szCs w:val="22"/>
        </w:rPr>
        <w:t xml:space="preserve">  предоставлением  муниципальной  услуги  осуществляет Глава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xml:space="preserve"> сельского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Республики Крым. По результатам проверок  Глава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xml:space="preserve"> сельского поселения  дает указания по устранению выявленных нарушений, контролирует их исполнение. </w:t>
      </w:r>
      <w:r>
        <w:rPr>
          <w:bCs/>
          <w:sz w:val="22"/>
          <w:szCs w:val="22"/>
        </w:rPr>
        <w:t xml:space="preserve">Периодичность осуществления текущего контроля, </w:t>
      </w:r>
      <w:r>
        <w:rPr>
          <w:sz w:val="22"/>
          <w:szCs w:val="22"/>
        </w:rPr>
        <w:t>осуществляться на основании утвержденного графика проведения проверок</w:t>
      </w:r>
      <w:r>
        <w:rPr>
          <w:bCs/>
          <w:sz w:val="22"/>
          <w:szCs w:val="22"/>
        </w:rPr>
        <w:t>.</w:t>
      </w:r>
    </w:p>
    <w:p w:rsidR="00137C9E" w:rsidRDefault="00137C9E" w:rsidP="00137C9E">
      <w:pPr>
        <w:jc w:val="both"/>
        <w:rPr>
          <w:sz w:val="22"/>
          <w:szCs w:val="22"/>
        </w:rPr>
      </w:pPr>
      <w:r>
        <w:rPr>
          <w:sz w:val="22"/>
          <w:szCs w:val="22"/>
        </w:rPr>
        <w:t xml:space="preserve">4.4. </w:t>
      </w:r>
      <w:proofErr w:type="gramStart"/>
      <w:r>
        <w:rPr>
          <w:sz w:val="22"/>
          <w:szCs w:val="22"/>
        </w:rPr>
        <w:t xml:space="preserve">Контроль за  полнотой и качеством предоставления муниципальной услуги осуществляется на основании </w:t>
      </w:r>
      <w:r>
        <w:rPr>
          <w:bCs/>
          <w:sz w:val="22"/>
          <w:szCs w:val="22"/>
        </w:rPr>
        <w:t xml:space="preserve">правовых актов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bCs/>
          <w:sz w:val="22"/>
          <w:szCs w:val="22"/>
        </w:rPr>
        <w:t xml:space="preserve"> </w:t>
      </w:r>
      <w:r>
        <w:rPr>
          <w:sz w:val="22"/>
          <w:szCs w:val="22"/>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roofErr w:type="gramEnd"/>
    </w:p>
    <w:p w:rsidR="00137C9E" w:rsidRDefault="00137C9E" w:rsidP="00137C9E">
      <w:pPr>
        <w:jc w:val="both"/>
        <w:rPr>
          <w:sz w:val="22"/>
          <w:szCs w:val="22"/>
        </w:rPr>
      </w:pPr>
      <w:r>
        <w:rPr>
          <w:sz w:val="22"/>
          <w:szCs w:val="22"/>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37C9E" w:rsidRDefault="00137C9E" w:rsidP="00137C9E">
      <w:pPr>
        <w:jc w:val="both"/>
        <w:rPr>
          <w:bCs/>
          <w:sz w:val="22"/>
          <w:szCs w:val="22"/>
        </w:rPr>
      </w:pPr>
      <w:r>
        <w:rPr>
          <w:sz w:val="22"/>
          <w:szCs w:val="22"/>
        </w:rPr>
        <w:t>4.6.</w:t>
      </w:r>
      <w:r>
        <w:rPr>
          <w:bCs/>
          <w:sz w:val="22"/>
          <w:szCs w:val="22"/>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37C9E" w:rsidRDefault="00137C9E" w:rsidP="00137C9E">
      <w:pPr>
        <w:pStyle w:val="31"/>
        <w:widowControl w:val="0"/>
        <w:spacing w:after="0"/>
        <w:jc w:val="both"/>
        <w:rPr>
          <w:bCs/>
          <w:sz w:val="22"/>
          <w:szCs w:val="22"/>
        </w:rPr>
      </w:pPr>
      <w:r>
        <w:rPr>
          <w:bCs/>
          <w:sz w:val="22"/>
          <w:szCs w:val="22"/>
        </w:rPr>
        <w:t xml:space="preserve">4.7. Для проведения проверки полноты и качества предоставления муниципальной услуги правовым актом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bCs/>
          <w:sz w:val="22"/>
          <w:szCs w:val="22"/>
        </w:rPr>
        <w:t xml:space="preserve"> формируется комиссия, председателем которой является  Глава поселения. В состав комиссии включаются муниципальные служащие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bCs/>
          <w:sz w:val="22"/>
          <w:szCs w:val="22"/>
        </w:rPr>
        <w:t>.</w:t>
      </w:r>
    </w:p>
    <w:p w:rsidR="00137C9E" w:rsidRDefault="00137C9E" w:rsidP="00137C9E">
      <w:pPr>
        <w:pStyle w:val="31"/>
        <w:widowControl w:val="0"/>
        <w:spacing w:after="0"/>
        <w:jc w:val="both"/>
        <w:rPr>
          <w:bCs/>
          <w:sz w:val="22"/>
          <w:szCs w:val="22"/>
        </w:rPr>
      </w:pPr>
      <w:r>
        <w:rPr>
          <w:bCs/>
          <w:sz w:val="22"/>
          <w:szCs w:val="22"/>
        </w:rPr>
        <w:t>Комиссия имеет право:</w:t>
      </w:r>
    </w:p>
    <w:p w:rsidR="00137C9E" w:rsidRDefault="00137C9E" w:rsidP="00137C9E">
      <w:pPr>
        <w:pStyle w:val="31"/>
        <w:widowControl w:val="0"/>
        <w:spacing w:after="0"/>
        <w:jc w:val="both"/>
        <w:rPr>
          <w:bCs/>
          <w:sz w:val="22"/>
          <w:szCs w:val="22"/>
        </w:rPr>
      </w:pPr>
      <w:r>
        <w:rPr>
          <w:bCs/>
          <w:sz w:val="22"/>
          <w:szCs w:val="22"/>
        </w:rPr>
        <w:t>разрабатывать предложения по вопросам предоставления муниципальной услуги;</w:t>
      </w:r>
    </w:p>
    <w:p w:rsidR="00137C9E" w:rsidRDefault="00137C9E" w:rsidP="00137C9E">
      <w:pPr>
        <w:pStyle w:val="31"/>
        <w:widowControl w:val="0"/>
        <w:spacing w:after="0"/>
        <w:jc w:val="both"/>
        <w:rPr>
          <w:bCs/>
          <w:sz w:val="22"/>
          <w:szCs w:val="22"/>
        </w:rPr>
      </w:pPr>
      <w:r>
        <w:rPr>
          <w:bCs/>
          <w:sz w:val="22"/>
          <w:szCs w:val="22"/>
        </w:rPr>
        <w:t>привлекать к своей работе экспертов, специализированные консультационные, оценочные и иные организации.</w:t>
      </w:r>
    </w:p>
    <w:p w:rsidR="00137C9E" w:rsidRDefault="00137C9E" w:rsidP="00137C9E">
      <w:pPr>
        <w:pStyle w:val="31"/>
        <w:widowControl w:val="0"/>
        <w:spacing w:after="0"/>
        <w:jc w:val="both"/>
        <w:rPr>
          <w:bCs/>
          <w:sz w:val="22"/>
          <w:szCs w:val="22"/>
        </w:rPr>
      </w:pPr>
      <w:r>
        <w:rPr>
          <w:bCs/>
          <w:sz w:val="22"/>
          <w:szCs w:val="22"/>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137C9E" w:rsidRDefault="00137C9E" w:rsidP="00137C9E">
      <w:pPr>
        <w:jc w:val="both"/>
        <w:rPr>
          <w:bCs/>
          <w:sz w:val="22"/>
          <w:szCs w:val="22"/>
        </w:rPr>
      </w:pPr>
      <w:r>
        <w:rPr>
          <w:sz w:val="22"/>
          <w:szCs w:val="22"/>
        </w:rPr>
        <w:t>4.8. По результатам проведенных проверок в случае выявления нарушений прав заявителей осуществляется привлечение виновных лиц к</w:t>
      </w:r>
      <w:r>
        <w:rPr>
          <w:bCs/>
          <w:sz w:val="22"/>
          <w:szCs w:val="22"/>
        </w:rPr>
        <w:t xml:space="preserve"> дисциплинарной ответственности в соответствии со  статьей  27  Федерального закона  от  2 марта 2007  года № 25-ФЗ «О муниципальной  службе в Российской Федерации».</w:t>
      </w:r>
    </w:p>
    <w:p w:rsidR="00137C9E" w:rsidRDefault="00137C9E" w:rsidP="00137C9E">
      <w:pPr>
        <w:ind w:firstLine="720"/>
        <w:jc w:val="both"/>
        <w:rPr>
          <w:b/>
          <w:sz w:val="22"/>
          <w:szCs w:val="22"/>
        </w:rPr>
      </w:pPr>
    </w:p>
    <w:p w:rsidR="00137C9E" w:rsidRDefault="00137C9E" w:rsidP="00137C9E">
      <w:pPr>
        <w:ind w:firstLine="540"/>
        <w:jc w:val="center"/>
        <w:rPr>
          <w:b/>
          <w:szCs w:val="22"/>
        </w:rPr>
      </w:pPr>
      <w:r>
        <w:rPr>
          <w:b/>
          <w:szCs w:val="22"/>
        </w:rPr>
        <w:t xml:space="preserve">5.  Досудебный (внесудебный) порядок обжалования решений и действий (бездействия) органа, предоставляющего </w:t>
      </w:r>
      <w:r w:rsidRPr="0060772C">
        <w:rPr>
          <w:b/>
        </w:rPr>
        <w:t>муниципальную услугу</w:t>
      </w:r>
      <w:r w:rsidRPr="0060772C">
        <w:rPr>
          <w:b/>
          <w:bCs/>
          <w:szCs w:val="22"/>
        </w:rPr>
        <w:t>,</w:t>
      </w:r>
      <w:r>
        <w:rPr>
          <w:b/>
          <w:bCs/>
          <w:szCs w:val="22"/>
        </w:rPr>
        <w:t xml:space="preserve"> </w:t>
      </w:r>
      <w:r>
        <w:rPr>
          <w:b/>
          <w:szCs w:val="22"/>
        </w:rPr>
        <w:t>а также должностных лиц, муниципальных служащих, ответственных за предоставление муниципальной услуги.</w:t>
      </w:r>
    </w:p>
    <w:p w:rsidR="00137C9E" w:rsidRDefault="00137C9E" w:rsidP="00137C9E">
      <w:pPr>
        <w:ind w:firstLine="540"/>
        <w:jc w:val="both"/>
        <w:rPr>
          <w:b/>
          <w:sz w:val="22"/>
          <w:szCs w:val="22"/>
        </w:rPr>
      </w:pPr>
    </w:p>
    <w:p w:rsidR="00137C9E" w:rsidRDefault="00137C9E" w:rsidP="00137C9E">
      <w:pPr>
        <w:jc w:val="both"/>
        <w:rPr>
          <w:sz w:val="22"/>
          <w:szCs w:val="22"/>
        </w:rPr>
      </w:pPr>
      <w:r>
        <w:rPr>
          <w:sz w:val="22"/>
          <w:szCs w:val="22"/>
        </w:rPr>
        <w:t>5.1.Установленный настоящим разделом регламента порядок обжалования не распространяется на случаи обжалования решений и действий (бездействия) органа, предоставляющего муниципальную услугу, если федеральными законами и иными нормативными правовыми актами  прямо предусмотрен специальный порядок их обжалования.</w:t>
      </w:r>
    </w:p>
    <w:p w:rsidR="00137C9E" w:rsidRDefault="00137C9E" w:rsidP="00137C9E">
      <w:pPr>
        <w:jc w:val="both"/>
        <w:rPr>
          <w:sz w:val="22"/>
          <w:szCs w:val="22"/>
        </w:rPr>
      </w:pPr>
      <w:r>
        <w:rPr>
          <w:sz w:val="22"/>
          <w:szCs w:val="22"/>
        </w:rPr>
        <w:t xml:space="preserve">5.1.1. </w:t>
      </w:r>
      <w:proofErr w:type="gramStart"/>
      <w:r>
        <w:rPr>
          <w:sz w:val="22"/>
          <w:szCs w:val="22"/>
        </w:rPr>
        <w:t>Каждый заявитель вправе обжаловать в порядке, установленном настоящим регламентом, решение, действия (бездействие) специалиста, предоставляющего муниципальную услугу, если считает, что неправомерными решениями, действиями (бездействием) нарушены его права и свободы.</w:t>
      </w:r>
      <w:proofErr w:type="gramEnd"/>
    </w:p>
    <w:p w:rsidR="00137C9E" w:rsidRDefault="00137C9E" w:rsidP="00137C9E">
      <w:pPr>
        <w:jc w:val="both"/>
        <w:rPr>
          <w:sz w:val="22"/>
          <w:szCs w:val="22"/>
        </w:rPr>
      </w:pPr>
      <w:r>
        <w:rPr>
          <w:sz w:val="22"/>
          <w:szCs w:val="22"/>
        </w:rPr>
        <w:t>5.1.2. Могут быть обжалованы коллегиальные и единоличные решения,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137C9E" w:rsidRDefault="00137C9E" w:rsidP="00137C9E">
      <w:pPr>
        <w:jc w:val="both"/>
        <w:rPr>
          <w:sz w:val="22"/>
          <w:szCs w:val="22"/>
        </w:rPr>
      </w:pPr>
      <w:r>
        <w:rPr>
          <w:sz w:val="22"/>
          <w:szCs w:val="22"/>
        </w:rPr>
        <w:t>- нарушены права и свободы заявителя;</w:t>
      </w:r>
    </w:p>
    <w:p w:rsidR="00137C9E" w:rsidRDefault="00137C9E" w:rsidP="00137C9E">
      <w:pPr>
        <w:jc w:val="both"/>
        <w:rPr>
          <w:sz w:val="22"/>
          <w:szCs w:val="22"/>
        </w:rPr>
      </w:pPr>
      <w:r>
        <w:rPr>
          <w:sz w:val="22"/>
          <w:szCs w:val="22"/>
        </w:rPr>
        <w:t>- созданы препятствия к осуществлению заявителем его прав и свобод;</w:t>
      </w:r>
    </w:p>
    <w:p w:rsidR="00137C9E" w:rsidRDefault="00137C9E" w:rsidP="00137C9E">
      <w:pPr>
        <w:jc w:val="both"/>
        <w:rPr>
          <w:sz w:val="22"/>
          <w:szCs w:val="22"/>
        </w:rPr>
      </w:pPr>
      <w:r>
        <w:rPr>
          <w:sz w:val="22"/>
          <w:szCs w:val="22"/>
        </w:rPr>
        <w:lastRenderedPageBreak/>
        <w:t>- незаконно на заявителя возложена какая-либо обязанность или он незаконно привлечен к какой-либо ответственности.</w:t>
      </w:r>
    </w:p>
    <w:p w:rsidR="00137C9E" w:rsidRDefault="00137C9E" w:rsidP="00137C9E">
      <w:pPr>
        <w:jc w:val="both"/>
        <w:rPr>
          <w:color w:val="000000"/>
          <w:sz w:val="22"/>
          <w:szCs w:val="22"/>
        </w:rPr>
      </w:pPr>
      <w:r>
        <w:rPr>
          <w:sz w:val="22"/>
          <w:szCs w:val="22"/>
        </w:rPr>
        <w:t xml:space="preserve">5.1.3. Жалоба в устной или письменной форме на действия (бездействие) должностных лиц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xml:space="preserve">, муниципальных служащих, непосредственно предоставляющих муниципальную услугу, принятые ими решения может быть подана в досудебном (внесудебном) порядке Главе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p>
    <w:p w:rsidR="00137C9E" w:rsidRDefault="00137C9E" w:rsidP="00137C9E">
      <w:pPr>
        <w:jc w:val="both"/>
        <w:rPr>
          <w:sz w:val="22"/>
          <w:szCs w:val="22"/>
        </w:rPr>
      </w:pPr>
      <w:r>
        <w:rPr>
          <w:sz w:val="22"/>
          <w:szCs w:val="22"/>
        </w:rPr>
        <w:t xml:space="preserve">5.2. </w:t>
      </w:r>
      <w:proofErr w:type="gramStart"/>
      <w:r>
        <w:rPr>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137C9E" w:rsidRDefault="00137C9E" w:rsidP="00137C9E">
      <w:pPr>
        <w:jc w:val="both"/>
        <w:rPr>
          <w:sz w:val="22"/>
          <w:szCs w:val="22"/>
        </w:rPr>
      </w:pPr>
      <w:r>
        <w:rPr>
          <w:sz w:val="22"/>
          <w:szCs w:val="22"/>
        </w:rPr>
        <w:t xml:space="preserve">5.3 Жалоба должна содержать: </w:t>
      </w:r>
    </w:p>
    <w:p w:rsidR="00137C9E" w:rsidRDefault="00137C9E" w:rsidP="00137C9E">
      <w:pPr>
        <w:jc w:val="both"/>
        <w:rPr>
          <w:sz w:val="22"/>
          <w:szCs w:val="22"/>
        </w:rPr>
      </w:pPr>
      <w:r>
        <w:rPr>
          <w:sz w:val="22"/>
          <w:szCs w:val="22"/>
        </w:rPr>
        <w:t>1) наименование органа, предоставляющего муниципальную услугу, должностного лица органа, предоставляющего муниципальную услугу,</w:t>
      </w:r>
    </w:p>
    <w:p w:rsidR="00137C9E" w:rsidRDefault="00137C9E" w:rsidP="00137C9E">
      <w:pPr>
        <w:jc w:val="both"/>
        <w:rPr>
          <w:sz w:val="22"/>
          <w:szCs w:val="22"/>
        </w:rPr>
      </w:pPr>
      <w:r>
        <w:rPr>
          <w:sz w:val="22"/>
          <w:szCs w:val="22"/>
        </w:rPr>
        <w:t xml:space="preserve"> муниципального служащего, решения и действия (бездействие) которых обжалуются; </w:t>
      </w:r>
    </w:p>
    <w:p w:rsidR="00137C9E" w:rsidRDefault="00137C9E" w:rsidP="00137C9E">
      <w:pPr>
        <w:jc w:val="both"/>
        <w:rPr>
          <w:sz w:val="22"/>
          <w:szCs w:val="22"/>
        </w:rPr>
      </w:pPr>
      <w:proofErr w:type="gramStart"/>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7C9E" w:rsidRDefault="00137C9E" w:rsidP="00137C9E">
      <w:pPr>
        <w:jc w:val="both"/>
        <w:rPr>
          <w:sz w:val="22"/>
          <w:szCs w:val="22"/>
        </w:rPr>
      </w:pPr>
      <w:r>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37C9E" w:rsidRDefault="00137C9E" w:rsidP="00137C9E">
      <w:pPr>
        <w:jc w:val="both"/>
        <w:rPr>
          <w:sz w:val="22"/>
          <w:szCs w:val="22"/>
        </w:rPr>
      </w:pPr>
      <w:r>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 </w:t>
      </w:r>
    </w:p>
    <w:p w:rsidR="00137C9E" w:rsidRDefault="00137C9E" w:rsidP="00137C9E">
      <w:pPr>
        <w:jc w:val="both"/>
        <w:rPr>
          <w:sz w:val="22"/>
          <w:szCs w:val="22"/>
        </w:rPr>
      </w:pPr>
      <w:r>
        <w:rPr>
          <w:sz w:val="22"/>
          <w:szCs w:val="22"/>
        </w:rPr>
        <w:t>5.4. Жалоба не рассматривается в следующих случаях:</w:t>
      </w:r>
    </w:p>
    <w:p w:rsidR="00137C9E" w:rsidRDefault="00137C9E" w:rsidP="00137C9E">
      <w:pPr>
        <w:jc w:val="both"/>
        <w:rPr>
          <w:sz w:val="22"/>
          <w:szCs w:val="22"/>
        </w:rPr>
      </w:pPr>
      <w:r>
        <w:rPr>
          <w:sz w:val="22"/>
          <w:szCs w:val="22"/>
        </w:rPr>
        <w:t>- отсутствия сведений об обжалуемом решении, действии (бездействии) (в чем выразилось, кем принято), о фамилии, имени, отчестве (при его наличии) заявителя и почтовом адресе и/или адресе электронной почты, по которым должен быть направлен ответ;</w:t>
      </w:r>
    </w:p>
    <w:p w:rsidR="00137C9E" w:rsidRDefault="00137C9E" w:rsidP="00137C9E">
      <w:pPr>
        <w:jc w:val="both"/>
        <w:rPr>
          <w:sz w:val="22"/>
          <w:szCs w:val="22"/>
        </w:rPr>
      </w:pPr>
      <w:r>
        <w:rPr>
          <w:sz w:val="22"/>
          <w:szCs w:val="22"/>
        </w:rPr>
        <w:t>- отсутствия подписи заявителя, его представителя;</w:t>
      </w:r>
    </w:p>
    <w:p w:rsidR="00137C9E" w:rsidRDefault="00137C9E" w:rsidP="00137C9E">
      <w:pPr>
        <w:jc w:val="both"/>
        <w:rPr>
          <w:sz w:val="22"/>
          <w:szCs w:val="22"/>
        </w:rPr>
      </w:pPr>
      <w:r>
        <w:rPr>
          <w:sz w:val="22"/>
          <w:szCs w:val="22"/>
        </w:rPr>
        <w:t>- содержатся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137C9E" w:rsidRDefault="00137C9E" w:rsidP="00137C9E">
      <w:pPr>
        <w:jc w:val="both"/>
        <w:rPr>
          <w:sz w:val="22"/>
          <w:szCs w:val="22"/>
        </w:rPr>
      </w:pPr>
      <w:r>
        <w:rPr>
          <w:sz w:val="22"/>
          <w:szCs w:val="22"/>
        </w:rPr>
        <w:t>- текст письменного обращения не поддается прочтению;</w:t>
      </w:r>
    </w:p>
    <w:p w:rsidR="00137C9E" w:rsidRDefault="00137C9E" w:rsidP="00137C9E">
      <w:pPr>
        <w:jc w:val="both"/>
        <w:rPr>
          <w:sz w:val="22"/>
          <w:szCs w:val="22"/>
        </w:rPr>
      </w:pPr>
      <w:r>
        <w:rPr>
          <w:sz w:val="22"/>
          <w:szCs w:val="22"/>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 обстоятельства;</w:t>
      </w:r>
    </w:p>
    <w:p w:rsidR="00137C9E" w:rsidRDefault="00137C9E" w:rsidP="00137C9E">
      <w:pPr>
        <w:jc w:val="both"/>
        <w:rPr>
          <w:sz w:val="22"/>
          <w:szCs w:val="22"/>
        </w:rPr>
      </w:pPr>
      <w:r>
        <w:rPr>
          <w:sz w:val="22"/>
          <w:szCs w:val="22"/>
        </w:rPr>
        <w:t>- предметом указанной жалобы являются решение, действия (бездействие) специалиста, предоставляющего муниципальную услугу, не являющегося муниципальным служащим администрации.</w:t>
      </w:r>
    </w:p>
    <w:p w:rsidR="00137C9E" w:rsidRDefault="00137C9E" w:rsidP="00137C9E">
      <w:pPr>
        <w:jc w:val="both"/>
        <w:rPr>
          <w:sz w:val="22"/>
          <w:szCs w:val="22"/>
        </w:rPr>
      </w:pPr>
      <w:r>
        <w:rPr>
          <w:sz w:val="22"/>
          <w:szCs w:val="22"/>
        </w:rPr>
        <w:t>5.5. Основанием для начала процедуры досудебного обжалования является поступление жалобы лично от заявителя (представителя заявителя) или в виде почтового отправления, а также по электронной почте.</w:t>
      </w:r>
    </w:p>
    <w:p w:rsidR="00137C9E" w:rsidRDefault="00137C9E" w:rsidP="00137C9E">
      <w:pPr>
        <w:jc w:val="both"/>
        <w:rPr>
          <w:sz w:val="22"/>
          <w:szCs w:val="22"/>
        </w:rPr>
      </w:pPr>
      <w:r>
        <w:rPr>
          <w:sz w:val="22"/>
          <w:szCs w:val="22"/>
        </w:rPr>
        <w:t xml:space="preserve">5.6. Каждый заявитель имеет право получить, а специалист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предоставляющий муниципальную услугу, обязан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37C9E" w:rsidRDefault="00137C9E" w:rsidP="00137C9E">
      <w:pPr>
        <w:jc w:val="both"/>
        <w:rPr>
          <w:sz w:val="22"/>
          <w:szCs w:val="22"/>
        </w:rPr>
      </w:pPr>
      <w:r>
        <w:rPr>
          <w:sz w:val="22"/>
          <w:szCs w:val="22"/>
        </w:rPr>
        <w:t>5.7. Жалоба рассматривается в течение 30 дней со дня ее регистрации.</w:t>
      </w:r>
    </w:p>
    <w:p w:rsidR="00137C9E" w:rsidRDefault="00137C9E" w:rsidP="00137C9E">
      <w:pPr>
        <w:jc w:val="both"/>
        <w:rPr>
          <w:sz w:val="22"/>
          <w:szCs w:val="22"/>
        </w:rPr>
      </w:pPr>
      <w:r>
        <w:rPr>
          <w:sz w:val="22"/>
          <w:szCs w:val="22"/>
        </w:rPr>
        <w:t xml:space="preserve">5.8. По результатам рассмотрения жалобы Глава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xml:space="preserve"> сельского поселения  принимает решение об обоснованности требований заявителя и о признании неправомерным обжалуемого решения, действия (бездействия) либо об отказе в удовлетворении требований.</w:t>
      </w:r>
    </w:p>
    <w:p w:rsidR="00137C9E" w:rsidRDefault="00137C9E" w:rsidP="00137C9E">
      <w:pPr>
        <w:jc w:val="both"/>
        <w:rPr>
          <w:sz w:val="22"/>
          <w:szCs w:val="22"/>
        </w:rPr>
      </w:pPr>
      <w:r>
        <w:rPr>
          <w:sz w:val="22"/>
          <w:szCs w:val="22"/>
        </w:rPr>
        <w:t xml:space="preserve">5.9. При несогласии заявителя с решением вынесенным Главой Администрации </w:t>
      </w:r>
      <w:r>
        <w:rPr>
          <w:color w:val="000000"/>
          <w:sz w:val="22"/>
          <w:szCs w:val="22"/>
        </w:rPr>
        <w:t>Войковского</w:t>
      </w:r>
      <w:r>
        <w:rPr>
          <w:sz w:val="22"/>
          <w:szCs w:val="22"/>
        </w:rPr>
        <w:t xml:space="preserve">  сельского поселения </w:t>
      </w:r>
      <w:r>
        <w:rPr>
          <w:color w:val="000000"/>
          <w:sz w:val="22"/>
          <w:szCs w:val="22"/>
        </w:rPr>
        <w:t>Ленинского района Республики Крым</w:t>
      </w:r>
      <w:r>
        <w:rPr>
          <w:sz w:val="22"/>
          <w:szCs w:val="22"/>
        </w:rPr>
        <w:t xml:space="preserve"> на его обращение (жалобу) и др.,   решение администрации может  быть обжаловано в судебном порядке.</w:t>
      </w:r>
    </w:p>
    <w:p w:rsidR="00CA6D87" w:rsidRDefault="00CA6D87" w:rsidP="00137C9E">
      <w:pPr>
        <w:jc w:val="both"/>
        <w:rPr>
          <w:sz w:val="22"/>
          <w:szCs w:val="22"/>
        </w:rPr>
      </w:pPr>
    </w:p>
    <w:p w:rsidR="00CA6D87" w:rsidRDefault="00CA6D87" w:rsidP="00137C9E">
      <w:pPr>
        <w:jc w:val="both"/>
        <w:rPr>
          <w:sz w:val="22"/>
          <w:szCs w:val="22"/>
        </w:rPr>
      </w:pPr>
    </w:p>
    <w:p w:rsidR="00CA6D87" w:rsidRDefault="00CA6D87" w:rsidP="00137C9E">
      <w:pPr>
        <w:jc w:val="both"/>
        <w:rPr>
          <w:sz w:val="22"/>
          <w:szCs w:val="22"/>
        </w:rPr>
      </w:pPr>
    </w:p>
    <w:p w:rsidR="00CA6D87" w:rsidRDefault="00CA6D87" w:rsidP="00137C9E">
      <w:pPr>
        <w:jc w:val="both"/>
        <w:rPr>
          <w:sz w:val="22"/>
          <w:szCs w:val="22"/>
        </w:rPr>
      </w:pPr>
    </w:p>
    <w:p w:rsidR="00CA6D87" w:rsidRDefault="00CA6D87" w:rsidP="00137C9E">
      <w:pPr>
        <w:jc w:val="both"/>
        <w:rPr>
          <w:sz w:val="22"/>
          <w:szCs w:val="22"/>
        </w:rPr>
      </w:pPr>
    </w:p>
    <w:p w:rsidR="00CA6D87" w:rsidRDefault="00CA6D87" w:rsidP="00137C9E">
      <w:pPr>
        <w:jc w:val="both"/>
        <w:rPr>
          <w:sz w:val="22"/>
          <w:szCs w:val="22"/>
        </w:rPr>
      </w:pPr>
    </w:p>
    <w:p w:rsidR="00137C9E" w:rsidRDefault="00137C9E" w:rsidP="00137C9E">
      <w:pPr>
        <w:rPr>
          <w:sz w:val="22"/>
          <w:szCs w:val="22"/>
        </w:rPr>
      </w:pPr>
    </w:p>
    <w:p w:rsidR="00137C9E" w:rsidRDefault="00137C9E" w:rsidP="00137C9E">
      <w:pPr>
        <w:ind w:left="5664"/>
        <w:jc w:val="right"/>
        <w:rPr>
          <w:sz w:val="16"/>
        </w:rPr>
      </w:pPr>
      <w:r>
        <w:rPr>
          <w:sz w:val="16"/>
        </w:rPr>
        <w:t xml:space="preserve">Приложение №1 к административному регламенту предоставления муниципальной услуги "Выдача ордеров на проведение земляных работ"   </w:t>
      </w:r>
    </w:p>
    <w:p w:rsidR="00137C9E" w:rsidRDefault="00137C9E" w:rsidP="00137C9E">
      <w:pPr>
        <w:ind w:left="4956"/>
        <w:jc w:val="right"/>
        <w:rPr>
          <w:sz w:val="16"/>
        </w:rPr>
      </w:pPr>
    </w:p>
    <w:p w:rsidR="00137C9E" w:rsidRDefault="00137C9E" w:rsidP="00137C9E">
      <w:pPr>
        <w:ind w:left="4956"/>
        <w:jc w:val="both"/>
        <w:rPr>
          <w:sz w:val="22"/>
        </w:rPr>
      </w:pPr>
      <w:r>
        <w:rPr>
          <w:sz w:val="22"/>
        </w:rPr>
        <w:t xml:space="preserve">Главе Администрации Войковского </w:t>
      </w:r>
    </w:p>
    <w:p w:rsidR="00137C9E" w:rsidRDefault="00137C9E" w:rsidP="00137C9E">
      <w:pPr>
        <w:ind w:left="4956"/>
        <w:jc w:val="both"/>
        <w:rPr>
          <w:sz w:val="22"/>
        </w:rPr>
      </w:pPr>
      <w:r>
        <w:rPr>
          <w:sz w:val="22"/>
        </w:rPr>
        <w:t xml:space="preserve">сельского поселения Ленинского района </w:t>
      </w:r>
    </w:p>
    <w:p w:rsidR="00137C9E" w:rsidRDefault="00CA6D87" w:rsidP="00CA6D87">
      <w:pPr>
        <w:ind w:left="4956"/>
        <w:jc w:val="both"/>
        <w:rPr>
          <w:sz w:val="22"/>
        </w:rPr>
      </w:pPr>
      <w:r>
        <w:rPr>
          <w:sz w:val="22"/>
        </w:rPr>
        <w:t>Республики Кры</w:t>
      </w:r>
      <w:r w:rsidR="006710A9">
        <w:rPr>
          <w:sz w:val="22"/>
        </w:rPr>
        <w:t>м</w:t>
      </w:r>
    </w:p>
    <w:p w:rsidR="00137C9E" w:rsidRDefault="00F2576E" w:rsidP="00F2576E">
      <w:pPr>
        <w:tabs>
          <w:tab w:val="left" w:pos="5610"/>
        </w:tabs>
      </w:pPr>
      <w:r>
        <w:tab/>
      </w:r>
    </w:p>
    <w:p w:rsidR="00137C9E" w:rsidRDefault="00137C9E" w:rsidP="00137C9E"/>
    <w:p w:rsidR="00137C9E" w:rsidRDefault="00137C9E" w:rsidP="00137C9E">
      <w:pPr>
        <w:pStyle w:val="a6"/>
        <w:spacing w:before="0" w:after="0"/>
        <w:jc w:val="center"/>
        <w:rPr>
          <w:rStyle w:val="a3"/>
        </w:rPr>
      </w:pPr>
      <w:r>
        <w:rPr>
          <w:b/>
        </w:rPr>
        <w:t xml:space="preserve"> </w:t>
      </w:r>
      <w:proofErr w:type="gramStart"/>
      <w:r>
        <w:rPr>
          <w:rStyle w:val="a3"/>
        </w:rPr>
        <w:t>З</w:t>
      </w:r>
      <w:proofErr w:type="gramEnd"/>
      <w:r>
        <w:rPr>
          <w:rStyle w:val="a3"/>
        </w:rPr>
        <w:t xml:space="preserve"> А Я В Л Е Н И Е</w:t>
      </w:r>
    </w:p>
    <w:p w:rsidR="00137C9E" w:rsidRDefault="00137C9E" w:rsidP="00137C9E">
      <w:pPr>
        <w:pStyle w:val="a6"/>
        <w:spacing w:before="0" w:after="0"/>
        <w:jc w:val="center"/>
      </w:pPr>
      <w:r>
        <w:t>на выдачу ордеров на проведение земляных работ</w:t>
      </w:r>
    </w:p>
    <w:p w:rsidR="00137C9E" w:rsidRDefault="00137C9E" w:rsidP="00137C9E">
      <w:pPr>
        <w:pStyle w:val="a6"/>
        <w:spacing w:before="0" w:after="0"/>
      </w:pPr>
      <w:r>
        <w:t>_______________________________________________________________________________</w:t>
      </w:r>
    </w:p>
    <w:p w:rsidR="00137C9E" w:rsidRDefault="00137C9E" w:rsidP="00137C9E">
      <w:pPr>
        <w:pStyle w:val="a6"/>
        <w:spacing w:before="0" w:after="0"/>
        <w:jc w:val="center"/>
      </w:pPr>
      <w:r>
        <w:t>(наименование организации – заказчика)</w:t>
      </w:r>
    </w:p>
    <w:p w:rsidR="00137C9E" w:rsidRDefault="00137C9E" w:rsidP="00137C9E">
      <w:pPr>
        <w:pStyle w:val="a6"/>
        <w:spacing w:before="0" w:after="0"/>
      </w:pPr>
      <w:r>
        <w:t>Адрес____________________________________________ № тел._______________________</w:t>
      </w:r>
    </w:p>
    <w:p w:rsidR="00137C9E" w:rsidRDefault="00137C9E" w:rsidP="00137C9E">
      <w:pPr>
        <w:pStyle w:val="a6"/>
        <w:spacing w:before="0" w:after="0"/>
      </w:pPr>
      <w:r>
        <w:t> </w:t>
      </w:r>
    </w:p>
    <w:p w:rsidR="00137C9E" w:rsidRDefault="00137C9E" w:rsidP="00137C9E">
      <w:pPr>
        <w:pStyle w:val="a6"/>
        <w:spacing w:before="0" w:after="0"/>
      </w:pPr>
      <w:r>
        <w:t>Проведение земляных работ по адресу______________________________________________</w:t>
      </w:r>
    </w:p>
    <w:p w:rsidR="00137C9E" w:rsidRDefault="00137C9E" w:rsidP="00137C9E">
      <w:pPr>
        <w:pStyle w:val="a6"/>
        <w:spacing w:before="0" w:after="0"/>
      </w:pPr>
      <w:r>
        <w:t xml:space="preserve">________________________________________________________на </w:t>
      </w:r>
      <w:proofErr w:type="spellStart"/>
      <w:r>
        <w:t>срок____________дней</w:t>
      </w:r>
      <w:proofErr w:type="spellEnd"/>
    </w:p>
    <w:p w:rsidR="00137C9E" w:rsidRDefault="00137C9E" w:rsidP="00137C9E">
      <w:pPr>
        <w:pStyle w:val="a6"/>
        <w:spacing w:before="0" w:after="0"/>
      </w:pPr>
      <w:proofErr w:type="spellStart"/>
      <w:proofErr w:type="gramStart"/>
      <w:r>
        <w:t>от</w:t>
      </w:r>
      <w:proofErr w:type="gramEnd"/>
      <w:r>
        <w:t>__________________до_______________длина_________м</w:t>
      </w:r>
      <w:proofErr w:type="spellEnd"/>
      <w:r>
        <w:t xml:space="preserve">,  </w:t>
      </w:r>
      <w:proofErr w:type="spellStart"/>
      <w:r>
        <w:t>ширина________________м</w:t>
      </w:r>
      <w:proofErr w:type="spellEnd"/>
      <w:r>
        <w:t>,</w:t>
      </w:r>
    </w:p>
    <w:p w:rsidR="00137C9E" w:rsidRDefault="00137C9E" w:rsidP="00137C9E">
      <w:pPr>
        <w:pStyle w:val="a6"/>
        <w:spacing w:before="0" w:after="0"/>
      </w:pPr>
      <w:r>
        <w:t>с нарушением дорожного покрытия _______</w:t>
      </w:r>
      <w:proofErr w:type="gramStart"/>
      <w:r>
        <w:t>м</w:t>
      </w:r>
      <w:proofErr w:type="gramEnd"/>
      <w:r>
        <w:t>², асфальтового покрытия тротуара, проезда, площадки или дворовой территории _______м², по гравийному покрытию ______м²</w:t>
      </w:r>
    </w:p>
    <w:p w:rsidR="00137C9E" w:rsidRDefault="00EA7A3C" w:rsidP="00137C9E">
      <w:pPr>
        <w:pStyle w:val="a6"/>
        <w:spacing w:before="0" w:after="0"/>
      </w:pPr>
      <w:r>
        <w:t xml:space="preserve">Вид производимой </w:t>
      </w:r>
      <w:r w:rsidR="00137C9E">
        <w:t>работы_________________________________________________________</w:t>
      </w:r>
    </w:p>
    <w:p w:rsidR="00137C9E" w:rsidRDefault="00137C9E" w:rsidP="00137C9E">
      <w:pPr>
        <w:pStyle w:val="a6"/>
        <w:spacing w:before="0" w:after="0"/>
      </w:pPr>
      <w:r>
        <w:t>_______________________________________________________________________________</w:t>
      </w:r>
    </w:p>
    <w:p w:rsidR="00137C9E" w:rsidRDefault="00137C9E" w:rsidP="00137C9E">
      <w:pPr>
        <w:pStyle w:val="a6"/>
        <w:spacing w:before="0" w:after="0"/>
      </w:pPr>
      <w:r>
        <w:t>Работу выполнил_________________________________________________________________</w:t>
      </w:r>
    </w:p>
    <w:p w:rsidR="00137C9E" w:rsidRDefault="00137C9E" w:rsidP="00137C9E">
      <w:pPr>
        <w:pStyle w:val="a6"/>
        <w:spacing w:before="0" w:after="0"/>
        <w:jc w:val="center"/>
      </w:pPr>
      <w:r>
        <w:t>               (наименование организации подрядчика)</w:t>
      </w:r>
    </w:p>
    <w:p w:rsidR="00137C9E" w:rsidRDefault="00137C9E" w:rsidP="00137C9E">
      <w:pPr>
        <w:pStyle w:val="a6"/>
        <w:spacing w:before="0" w:after="0"/>
      </w:pPr>
      <w:r>
        <w:t>Адрес:_________________________________________________________________________</w:t>
      </w:r>
    </w:p>
    <w:p w:rsidR="00137C9E" w:rsidRDefault="00137C9E" w:rsidP="00137C9E">
      <w:pPr>
        <w:pStyle w:val="a6"/>
        <w:spacing w:before="0" w:after="0"/>
      </w:pPr>
    </w:p>
    <w:p w:rsidR="00137C9E" w:rsidRDefault="00137C9E" w:rsidP="00137C9E">
      <w:pPr>
        <w:pStyle w:val="a6"/>
        <w:spacing w:before="0" w:after="0"/>
      </w:pPr>
      <w:r>
        <w:t>В срок с «____»_________________201_г.      по     «____»___________________201_г.</w:t>
      </w:r>
    </w:p>
    <w:p w:rsidR="00137C9E" w:rsidRDefault="00137C9E" w:rsidP="00137C9E">
      <w:pPr>
        <w:pStyle w:val="a6"/>
        <w:spacing w:before="0" w:after="0"/>
      </w:pPr>
      <w:r>
        <w:t>«Заказчик» обязуется:</w:t>
      </w:r>
    </w:p>
    <w:p w:rsidR="00137C9E" w:rsidRDefault="00137C9E" w:rsidP="00137C9E">
      <w:pPr>
        <w:pStyle w:val="a6"/>
        <w:spacing w:before="0" w:after="0"/>
      </w:pPr>
      <w:r>
        <w:t>            Соблюдать «Правила производства земляных работ» и указанные в ордере сроки окончания работ.</w:t>
      </w:r>
    </w:p>
    <w:p w:rsidR="00137C9E" w:rsidRDefault="00137C9E" w:rsidP="00137C9E">
      <w:pPr>
        <w:pStyle w:val="a6"/>
        <w:spacing w:before="0" w:after="0"/>
      </w:pPr>
      <w:r>
        <w:t>            «Заказчик» подтверждает, что данный объект полностью обеспечен необходимыми материалами, рабочей силой, типовыми ограждениями, предупреждающими знаками и проектной документацией.</w:t>
      </w:r>
    </w:p>
    <w:p w:rsidR="00137C9E" w:rsidRDefault="00137C9E" w:rsidP="00137C9E">
      <w:pPr>
        <w:pStyle w:val="a6"/>
        <w:spacing w:before="0" w:after="0"/>
      </w:pPr>
      <w:r>
        <w:t>            После восстановления благоустройства в полном объеме обязуется сдать объект по установленной форме.</w:t>
      </w:r>
    </w:p>
    <w:p w:rsidR="00137C9E" w:rsidRDefault="00137C9E" w:rsidP="00137C9E">
      <w:pPr>
        <w:pStyle w:val="a6"/>
        <w:spacing w:before="0" w:after="0"/>
      </w:pPr>
      <w:r>
        <w:t xml:space="preserve">            </w:t>
      </w:r>
      <w:proofErr w:type="gramStart"/>
      <w:r>
        <w:t>Ответственным</w:t>
      </w:r>
      <w:proofErr w:type="gramEnd"/>
      <w:r>
        <w:t xml:space="preserve"> за производство работ назначен:</w:t>
      </w:r>
    </w:p>
    <w:p w:rsidR="00137C9E" w:rsidRDefault="00137C9E" w:rsidP="00137C9E">
      <w:pPr>
        <w:pStyle w:val="a6"/>
        <w:spacing w:before="0" w:after="0"/>
      </w:pPr>
      <w:r>
        <w:t> </w:t>
      </w:r>
    </w:p>
    <w:p w:rsidR="00137C9E" w:rsidRDefault="00137C9E" w:rsidP="00137C9E">
      <w:pPr>
        <w:pStyle w:val="a6"/>
        <w:spacing w:before="0" w:after="0"/>
      </w:pPr>
      <w:r>
        <w:t>От заказчика_____________________________________________________________________</w:t>
      </w:r>
    </w:p>
    <w:p w:rsidR="00137C9E" w:rsidRDefault="00137C9E" w:rsidP="00137C9E">
      <w:pPr>
        <w:pStyle w:val="a6"/>
        <w:spacing w:before="0" w:after="0"/>
        <w:jc w:val="center"/>
      </w:pPr>
      <w:r>
        <w:t>(должность, ФИО, подпись)</w:t>
      </w:r>
    </w:p>
    <w:p w:rsidR="00137C9E" w:rsidRDefault="00137C9E" w:rsidP="00137C9E">
      <w:pPr>
        <w:pStyle w:val="a6"/>
        <w:spacing w:before="0" w:after="0"/>
      </w:pPr>
      <w:r>
        <w:t>От подрядчика___________________________________________________________________</w:t>
      </w:r>
    </w:p>
    <w:p w:rsidR="00137C9E" w:rsidRDefault="00137C9E" w:rsidP="00137C9E">
      <w:pPr>
        <w:pStyle w:val="a6"/>
        <w:spacing w:before="0" w:after="0"/>
        <w:jc w:val="center"/>
      </w:pPr>
      <w:r>
        <w:t>(должность, ФИО, подпись)</w:t>
      </w:r>
    </w:p>
    <w:p w:rsidR="00137C9E" w:rsidRDefault="00137C9E" w:rsidP="00137C9E">
      <w:pPr>
        <w:pStyle w:val="a6"/>
        <w:spacing w:before="0" w:after="0"/>
      </w:pPr>
      <w:r>
        <w:t xml:space="preserve">Ордер  доверяется </w:t>
      </w:r>
      <w:bookmarkStart w:id="0" w:name="_GoBack"/>
      <w:bookmarkEnd w:id="0"/>
      <w:r>
        <w:t>получить________________________________________________________</w:t>
      </w:r>
    </w:p>
    <w:p w:rsidR="00137C9E" w:rsidRDefault="00137C9E" w:rsidP="00137C9E">
      <w:pPr>
        <w:pStyle w:val="a6"/>
        <w:spacing w:before="0" w:after="0"/>
        <w:jc w:val="center"/>
      </w:pPr>
      <w:r>
        <w:t xml:space="preserve">  (должность, ФИО, подпись)</w:t>
      </w:r>
    </w:p>
    <w:p w:rsidR="00137C9E" w:rsidRDefault="00137C9E" w:rsidP="00137C9E"/>
    <w:p w:rsidR="00137C9E" w:rsidRDefault="00137C9E" w:rsidP="00137C9E">
      <w:pPr>
        <w:rPr>
          <w:sz w:val="28"/>
        </w:rPr>
      </w:pPr>
    </w:p>
    <w:p w:rsidR="00137C9E" w:rsidRDefault="00137C9E" w:rsidP="00137C9E">
      <w:pPr>
        <w:rPr>
          <w:sz w:val="28"/>
        </w:rPr>
      </w:pPr>
    </w:p>
    <w:p w:rsidR="00137C9E" w:rsidRDefault="00137C9E" w:rsidP="00137C9E">
      <w:pPr>
        <w:rPr>
          <w:sz w:val="28"/>
        </w:rPr>
      </w:pPr>
    </w:p>
    <w:p w:rsidR="00137C9E" w:rsidRDefault="00137C9E" w:rsidP="00137C9E">
      <w:pPr>
        <w:rPr>
          <w:color w:val="000000"/>
          <w:spacing w:val="-1"/>
          <w:sz w:val="32"/>
          <w:szCs w:val="28"/>
        </w:rPr>
      </w:pPr>
      <w:r>
        <w:rPr>
          <w:color w:val="000000"/>
          <w:spacing w:val="-1"/>
          <w:sz w:val="32"/>
          <w:szCs w:val="28"/>
        </w:rPr>
        <w:t xml:space="preserve">                                                                                                   </w:t>
      </w:r>
    </w:p>
    <w:p w:rsidR="00137C9E" w:rsidRDefault="00137C9E" w:rsidP="00137C9E">
      <w:pPr>
        <w:rPr>
          <w:color w:val="000000"/>
          <w:spacing w:val="-1"/>
          <w:sz w:val="32"/>
          <w:szCs w:val="28"/>
        </w:rPr>
      </w:pPr>
    </w:p>
    <w:p w:rsidR="00920AA2" w:rsidRDefault="00920AA2" w:rsidP="00137C9E">
      <w:pPr>
        <w:rPr>
          <w:color w:val="000000"/>
          <w:spacing w:val="-1"/>
          <w:sz w:val="32"/>
          <w:szCs w:val="28"/>
        </w:rPr>
      </w:pPr>
    </w:p>
    <w:p w:rsidR="00920AA2" w:rsidRDefault="00920AA2" w:rsidP="00137C9E">
      <w:pPr>
        <w:rPr>
          <w:color w:val="000000"/>
          <w:spacing w:val="-1"/>
          <w:sz w:val="32"/>
          <w:szCs w:val="28"/>
        </w:rPr>
      </w:pPr>
    </w:p>
    <w:p w:rsidR="00137C9E" w:rsidRDefault="00137C9E" w:rsidP="00137C9E">
      <w:pPr>
        <w:rPr>
          <w:color w:val="000000"/>
          <w:spacing w:val="-1"/>
          <w:sz w:val="32"/>
          <w:szCs w:val="28"/>
        </w:rPr>
      </w:pPr>
    </w:p>
    <w:p w:rsidR="00137C9E" w:rsidRDefault="00137C9E" w:rsidP="00137C9E">
      <w:pPr>
        <w:jc w:val="right"/>
        <w:rPr>
          <w:color w:val="000000"/>
          <w:spacing w:val="-1"/>
          <w:sz w:val="16"/>
          <w:szCs w:val="28"/>
        </w:rPr>
      </w:pPr>
      <w:r>
        <w:rPr>
          <w:color w:val="000000"/>
          <w:spacing w:val="-1"/>
          <w:sz w:val="16"/>
          <w:szCs w:val="28"/>
        </w:rPr>
        <w:t>Приложение 2</w:t>
      </w:r>
    </w:p>
    <w:p w:rsidR="00137C9E" w:rsidRDefault="00137C9E" w:rsidP="00137C9E">
      <w:pPr>
        <w:ind w:firstLine="567"/>
        <w:jc w:val="right"/>
        <w:rPr>
          <w:sz w:val="16"/>
          <w:szCs w:val="28"/>
        </w:rPr>
      </w:pPr>
      <w:r>
        <w:rPr>
          <w:sz w:val="16"/>
          <w:szCs w:val="28"/>
        </w:rPr>
        <w:t xml:space="preserve">                                                               к административному регламенту </w:t>
      </w:r>
    </w:p>
    <w:p w:rsidR="00137C9E" w:rsidRDefault="00137C9E" w:rsidP="00137C9E">
      <w:pPr>
        <w:ind w:firstLine="567"/>
        <w:jc w:val="right"/>
        <w:rPr>
          <w:sz w:val="16"/>
          <w:szCs w:val="28"/>
        </w:rPr>
      </w:pPr>
      <w:r>
        <w:rPr>
          <w:sz w:val="16"/>
          <w:szCs w:val="28"/>
        </w:rPr>
        <w:t xml:space="preserve">                                                 по предоставлению муниципальной услуги</w:t>
      </w:r>
    </w:p>
    <w:p w:rsidR="00137C9E" w:rsidRDefault="00137C9E" w:rsidP="00137C9E">
      <w:pPr>
        <w:ind w:left="3540"/>
        <w:jc w:val="right"/>
        <w:rPr>
          <w:sz w:val="16"/>
          <w:szCs w:val="28"/>
        </w:rPr>
      </w:pPr>
      <w:r>
        <w:rPr>
          <w:sz w:val="16"/>
          <w:szCs w:val="28"/>
        </w:rPr>
        <w:t xml:space="preserve"> «Выдача ордеров на проведение земляных работ на территории Войковского сельского поселения Ленинского района</w:t>
      </w:r>
      <w:r>
        <w:rPr>
          <w:color w:val="000000"/>
          <w:sz w:val="16"/>
          <w:szCs w:val="28"/>
        </w:rPr>
        <w:t xml:space="preserve">   Республики Крым</w:t>
      </w:r>
      <w:r>
        <w:rPr>
          <w:sz w:val="16"/>
          <w:szCs w:val="28"/>
        </w:rPr>
        <w:t>»</w:t>
      </w:r>
    </w:p>
    <w:p w:rsidR="00137C9E" w:rsidRDefault="00137C9E" w:rsidP="00137C9E">
      <w:pPr>
        <w:ind w:firstLine="567"/>
        <w:jc w:val="right"/>
        <w:rPr>
          <w:bCs/>
          <w:sz w:val="28"/>
          <w:szCs w:val="28"/>
        </w:rPr>
      </w:pPr>
    </w:p>
    <w:p w:rsidR="00137C9E" w:rsidRDefault="00137C9E" w:rsidP="00137C9E">
      <w:pPr>
        <w:ind w:firstLine="567"/>
        <w:jc w:val="both"/>
        <w:rPr>
          <w:bCs/>
          <w:sz w:val="28"/>
          <w:szCs w:val="28"/>
        </w:rPr>
      </w:pPr>
    </w:p>
    <w:p w:rsidR="00137C9E" w:rsidRDefault="00137C9E" w:rsidP="00137C9E">
      <w:pPr>
        <w:pStyle w:val="ConsPlusNormal"/>
        <w:widowControl/>
        <w:ind w:firstLine="540"/>
        <w:jc w:val="center"/>
        <w:rPr>
          <w:rFonts w:ascii="Times New Roman" w:hAnsi="Times New Roman" w:cs="Times New Roman"/>
          <w:sz w:val="24"/>
          <w:szCs w:val="28"/>
        </w:rPr>
      </w:pPr>
      <w:r>
        <w:rPr>
          <w:rFonts w:ascii="Times New Roman" w:hAnsi="Times New Roman" w:cs="Times New Roman"/>
          <w:sz w:val="24"/>
          <w:szCs w:val="28"/>
        </w:rPr>
        <w:t>БЛОК-СХЕМА</w:t>
      </w:r>
    </w:p>
    <w:p w:rsidR="00137C9E" w:rsidRDefault="00137C9E" w:rsidP="00137C9E">
      <w:pPr>
        <w:pStyle w:val="ConsPlusNormal"/>
        <w:widowControl/>
        <w:ind w:firstLine="540"/>
        <w:jc w:val="center"/>
        <w:rPr>
          <w:rFonts w:ascii="Times New Roman" w:hAnsi="Times New Roman" w:cs="Times New Roman"/>
          <w:sz w:val="24"/>
          <w:szCs w:val="28"/>
        </w:rPr>
      </w:pPr>
      <w:r>
        <w:rPr>
          <w:rFonts w:ascii="Times New Roman" w:hAnsi="Times New Roman" w:cs="Times New Roman"/>
          <w:sz w:val="24"/>
          <w:szCs w:val="28"/>
        </w:rPr>
        <w:t xml:space="preserve">последовательности </w:t>
      </w:r>
    </w:p>
    <w:p w:rsidR="00137C9E" w:rsidRDefault="00137C9E" w:rsidP="00EA7A3C">
      <w:pPr>
        <w:jc w:val="center"/>
        <w:rPr>
          <w:szCs w:val="28"/>
        </w:rPr>
      </w:pPr>
      <w:r>
        <w:rPr>
          <w:szCs w:val="28"/>
        </w:rPr>
        <w:t xml:space="preserve">по предоставлению муниципальной услуги  </w:t>
      </w:r>
      <w:r w:rsidR="00EA7A3C" w:rsidRPr="00EA7A3C">
        <w:t>«Выдача ордеров на проведение земляных работ на территории Войковского сельского поселения Ленинского района</w:t>
      </w:r>
      <w:r w:rsidR="00EA7A3C" w:rsidRPr="00EA7A3C">
        <w:rPr>
          <w:color w:val="000000"/>
        </w:rPr>
        <w:t xml:space="preserve">   Республики Крым</w:t>
      </w:r>
      <w:r w:rsidR="00EA7A3C" w:rsidRPr="00EA7A3C">
        <w:t>»</w:t>
      </w:r>
    </w:p>
    <w:p w:rsidR="00137C9E" w:rsidRDefault="00137C9E" w:rsidP="00137C9E">
      <w:pPr>
        <w:pStyle w:val="ConsPlusNormal"/>
        <w:ind w:left="4963" w:firstLine="0"/>
        <w:jc w:val="center"/>
        <w:rPr>
          <w:rFonts w:ascii="Times New Roman" w:hAnsi="Times New Roman" w:cs="Times New Roman"/>
          <w:sz w:val="24"/>
          <w:szCs w:val="28"/>
        </w:rPr>
      </w:pPr>
    </w:p>
    <w:p w:rsidR="00137C9E" w:rsidRDefault="00137C9E" w:rsidP="00137C9E">
      <w:pPr>
        <w:pStyle w:val="a4"/>
        <w:jc w:val="center"/>
        <w:rPr>
          <w:sz w:val="24"/>
        </w:rPr>
      </w:pPr>
      <w:r>
        <w:rPr>
          <w:noProof/>
          <w:lang w:eastAsia="ru-RU"/>
        </w:rPr>
        <mc:AlternateContent>
          <mc:Choice Requires="wps">
            <w:drawing>
              <wp:anchor distT="0" distB="0" distL="114300" distR="114300" simplePos="0" relativeHeight="251660288" behindDoc="0" locked="0" layoutInCell="1" allowOverlap="1" wp14:anchorId="56C9F492" wp14:editId="1CB864F3">
                <wp:simplePos x="0" y="0"/>
                <wp:positionH relativeFrom="column">
                  <wp:posOffset>3004185</wp:posOffset>
                </wp:positionH>
                <wp:positionV relativeFrom="paragraph">
                  <wp:posOffset>633730</wp:posOffset>
                </wp:positionV>
                <wp:extent cx="123825" cy="342900"/>
                <wp:effectExtent l="17145" t="6985" r="20955" b="2159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36.55pt;margin-top:49.9pt;width:9.7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4wH+gIAAO8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" strokeweight=".26mm"/>
            </w:pict>
          </mc:Fallback>
        </mc:AlternateContent>
      </w:r>
      <w:r>
        <w:rPr>
          <w:noProof/>
          <w:lang w:eastAsia="ru-RU"/>
        </w:rPr>
        <mc:AlternateContent>
          <mc:Choice Requires="wps">
            <w:drawing>
              <wp:anchor distT="0" distB="0" distL="114300" distR="114300" simplePos="0" relativeHeight="251661312" behindDoc="0" locked="0" layoutInCell="1" allowOverlap="1" wp14:anchorId="690584EF" wp14:editId="13C9A9AE">
                <wp:simplePos x="0" y="0"/>
                <wp:positionH relativeFrom="column">
                  <wp:posOffset>3004185</wp:posOffset>
                </wp:positionH>
                <wp:positionV relativeFrom="paragraph">
                  <wp:posOffset>1519555</wp:posOffset>
                </wp:positionV>
                <wp:extent cx="123825" cy="342900"/>
                <wp:effectExtent l="17145" t="6985" r="20955" b="215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36.55pt;margin-top:119.65pt;width:9.75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" strokeweight=".26mm"/>
            </w:pict>
          </mc:Fallback>
        </mc:AlternateContent>
      </w:r>
      <w:r>
        <w:rPr>
          <w:noProof/>
          <w:lang w:eastAsia="ru-RU"/>
        </w:rPr>
        <mc:AlternateContent>
          <mc:Choice Requires="wps">
            <w:drawing>
              <wp:anchor distT="0" distB="0" distL="114935" distR="114935" simplePos="0" relativeHeight="251662336" behindDoc="0" locked="0" layoutInCell="1" allowOverlap="1" wp14:anchorId="3A7F3E6B" wp14:editId="3E8A7047">
                <wp:simplePos x="0" y="0"/>
                <wp:positionH relativeFrom="column">
                  <wp:posOffset>845185</wp:posOffset>
                </wp:positionH>
                <wp:positionV relativeFrom="paragraph">
                  <wp:posOffset>1964055</wp:posOffset>
                </wp:positionV>
                <wp:extent cx="4408170" cy="369570"/>
                <wp:effectExtent l="10795" t="13335" r="1016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369570"/>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66.55pt;margin-top:154.65pt;width:347.1pt;height:29.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" strokeweight=".5pt">
                <v:textbox inset="7.45pt,3.85pt,7.45pt,3.85pt">
                  <w:txbxContent>
                    <w:p w:rsidR="00137C9E" w:rsidRDefault="00137C9E" w:rsidP="00137C9E">
                      <w:pPr>
                        <w:jc w:val="center"/>
                      </w:pPr>
                      <w:r>
                        <w:t>Принятие решения</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14:anchorId="600232BA" wp14:editId="4F60E8BB">
                <wp:simplePos x="0" y="0"/>
                <wp:positionH relativeFrom="column">
                  <wp:posOffset>553085</wp:posOffset>
                </wp:positionH>
                <wp:positionV relativeFrom="paragraph">
                  <wp:posOffset>1024255</wp:posOffset>
                </wp:positionV>
                <wp:extent cx="5017770" cy="379095"/>
                <wp:effectExtent l="13970" t="6985" r="6985"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79095"/>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r>
                              <w:t>Рассмотрение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43.55pt;margin-top:80.65pt;width:395.1pt;height:29.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" strokeweight=".5pt">
                <v:textbox inset="7.45pt,3.85pt,7.45pt,3.85pt">
                  <w:txbxContent>
                    <w:p w:rsidR="00137C9E" w:rsidRDefault="00137C9E" w:rsidP="00137C9E">
                      <w:pPr>
                        <w:jc w:val="center"/>
                      </w:pPr>
                      <w:r>
                        <w:t>Рассмотрение заявления и прилагаемых к нему документов заявителя</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14:anchorId="53CD1BA2" wp14:editId="7EA9FD8C">
                <wp:simplePos x="0" y="0"/>
                <wp:positionH relativeFrom="column">
                  <wp:posOffset>69850</wp:posOffset>
                </wp:positionH>
                <wp:positionV relativeFrom="paragraph">
                  <wp:posOffset>19050</wp:posOffset>
                </wp:positionV>
                <wp:extent cx="6078220" cy="666750"/>
                <wp:effectExtent l="6985" t="11430" r="1079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666750"/>
                        </a:xfrm>
                        <a:prstGeom prst="rect">
                          <a:avLst/>
                        </a:prstGeom>
                        <a:solidFill>
                          <a:srgbClr val="FFFFFF"/>
                        </a:solidFill>
                        <a:ln w="6350">
                          <a:solidFill>
                            <a:srgbClr val="000000"/>
                          </a:solidFill>
                          <a:miter lim="800000"/>
                          <a:headEnd/>
                          <a:tailEnd/>
                        </a:ln>
                      </wps:spPr>
                      <wps:txbx>
                        <w:txbxContent>
                          <w:p w:rsidR="00137C9E" w:rsidRDefault="00137C9E" w:rsidP="00137C9E">
                            <w:pPr>
                              <w:jc w:val="center"/>
                              <w:rPr>
                                <w:color w:val="000000"/>
                              </w:rPr>
                            </w:pPr>
                            <w:r>
                              <w:t xml:space="preserve">Прием и регистрация документов в администрации </w:t>
                            </w:r>
                            <w:proofErr w:type="spellStart"/>
                            <w:r w:rsidR="00920AA2">
                              <w:rPr>
                                <w:color w:val="000000"/>
                              </w:rPr>
                              <w:t>Войковское</w:t>
                            </w:r>
                            <w:proofErr w:type="spellEnd"/>
                            <w:r>
                              <w:t xml:space="preserve">  сельское поселение </w:t>
                            </w:r>
                            <w:r>
                              <w:rPr>
                                <w:color w:val="000000"/>
                              </w:rPr>
                              <w:t>Ленинского района Республики Крым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5.5pt;margin-top:1.5pt;width:478.6pt;height:5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" strokeweight=".5pt">
                <v:textbox inset="7.45pt,3.85pt,7.45pt,3.85pt">
                  <w:txbxContent>
                    <w:p w:rsidR="00137C9E" w:rsidRDefault="00137C9E" w:rsidP="00137C9E">
                      <w:pPr>
                        <w:jc w:val="center"/>
                        <w:rPr>
                          <w:color w:val="000000"/>
                        </w:rPr>
                      </w:pPr>
                      <w:r>
                        <w:t xml:space="preserve">Прием и регистрация документов в администрации </w:t>
                      </w:r>
                      <w:proofErr w:type="spellStart"/>
                      <w:r w:rsidR="00920AA2">
                        <w:rPr>
                          <w:color w:val="000000"/>
                        </w:rPr>
                        <w:t>Войковское</w:t>
                      </w:r>
                      <w:proofErr w:type="spellEnd"/>
                      <w:r>
                        <w:t xml:space="preserve">  сельское поселение </w:t>
                      </w:r>
                      <w:r>
                        <w:rPr>
                          <w:color w:val="000000"/>
                        </w:rPr>
                        <w:t>Ленинского района Республики Крым</w:t>
                      </w:r>
                    </w:p>
                  </w:txbxContent>
                </v:textbox>
              </v:shape>
            </w:pict>
          </mc:Fallback>
        </mc:AlternateContent>
      </w: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p>
    <w:p w:rsidR="00137C9E" w:rsidRDefault="00137C9E" w:rsidP="00137C9E">
      <w:pPr>
        <w:pStyle w:val="a4"/>
        <w:jc w:val="center"/>
        <w:rPr>
          <w:sz w:val="24"/>
        </w:rPr>
      </w:pPr>
      <w:r>
        <w:rPr>
          <w:noProof/>
          <w:sz w:val="24"/>
          <w:lang w:eastAsia="ru-RU"/>
        </w:rPr>
        <w:drawing>
          <wp:inline distT="0" distB="0" distL="0" distR="0" wp14:anchorId="5A70F30C" wp14:editId="3A28F1B2">
            <wp:extent cx="15875" cy="1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solidFill>
                      <a:srgbClr val="FFFFFF"/>
                    </a:solidFill>
                    <a:ln>
                      <a:noFill/>
                    </a:ln>
                  </pic:spPr>
                </pic:pic>
              </a:graphicData>
            </a:graphic>
          </wp:inline>
        </w:drawing>
      </w:r>
      <w:r>
        <w:rPr>
          <w:sz w:val="24"/>
        </w:rPr>
        <w:t xml:space="preserve">                                   </w:t>
      </w:r>
    </w:p>
    <w:p w:rsidR="00137C9E" w:rsidRDefault="00137C9E" w:rsidP="00137C9E">
      <w:pPr>
        <w:rPr>
          <w:szCs w:val="28"/>
        </w:rPr>
      </w:pPr>
    </w:p>
    <w:p w:rsidR="00137C9E" w:rsidRDefault="00137C9E" w:rsidP="00137C9E">
      <w:pPr>
        <w:jc w:val="both"/>
        <w:rPr>
          <w:szCs w:val="28"/>
        </w:rPr>
      </w:pPr>
      <w:r>
        <w:rPr>
          <w:szCs w:val="28"/>
        </w:rPr>
        <w:t xml:space="preserve">         </w:t>
      </w:r>
      <w:r>
        <w:rPr>
          <w:szCs w:val="28"/>
        </w:rPr>
        <w:tab/>
      </w:r>
      <w:r>
        <w:rPr>
          <w:szCs w:val="28"/>
        </w:rPr>
        <w:tab/>
      </w:r>
      <w:r>
        <w:rPr>
          <w:szCs w:val="28"/>
        </w:rPr>
        <w:tab/>
        <w:t>Да</w:t>
      </w:r>
      <w:proofErr w:type="gramStart"/>
      <w:r>
        <w:rPr>
          <w:szCs w:val="28"/>
        </w:rPr>
        <w:tab/>
      </w:r>
      <w:r>
        <w:rPr>
          <w:szCs w:val="28"/>
        </w:rPr>
        <w:tab/>
      </w:r>
      <w:r>
        <w:rPr>
          <w:szCs w:val="28"/>
        </w:rPr>
        <w:tab/>
      </w:r>
      <w:r>
        <w:rPr>
          <w:szCs w:val="28"/>
        </w:rPr>
        <w:tab/>
      </w:r>
      <w:r>
        <w:rPr>
          <w:szCs w:val="28"/>
        </w:rPr>
        <w:tab/>
      </w:r>
      <w:r>
        <w:rPr>
          <w:szCs w:val="28"/>
        </w:rPr>
        <w:tab/>
      </w:r>
      <w:r>
        <w:rPr>
          <w:szCs w:val="28"/>
        </w:rPr>
        <w:tab/>
        <w:t xml:space="preserve">   Н</w:t>
      </w:r>
      <w:proofErr w:type="gramEnd"/>
      <w:r>
        <w:rPr>
          <w:szCs w:val="28"/>
        </w:rPr>
        <w:t>ет</w:t>
      </w:r>
    </w:p>
    <w:p w:rsidR="00137C9E" w:rsidRDefault="00137C9E" w:rsidP="00137C9E">
      <w:pPr>
        <w:jc w:val="both"/>
        <w:rPr>
          <w:szCs w:val="28"/>
        </w:rPr>
      </w:pPr>
    </w:p>
    <w:p w:rsidR="00137C9E" w:rsidRDefault="00137C9E" w:rsidP="00137C9E">
      <w:pPr>
        <w:jc w:val="both"/>
        <w:rPr>
          <w:szCs w:val="28"/>
        </w:rPr>
      </w:pPr>
      <w:r>
        <w:rPr>
          <w:noProof/>
          <w:lang w:eastAsia="ru-RU"/>
        </w:rPr>
        <mc:AlternateContent>
          <mc:Choice Requires="wps">
            <w:drawing>
              <wp:anchor distT="0" distB="0" distL="114300" distR="114300" simplePos="0" relativeHeight="251665408" behindDoc="0" locked="0" layoutInCell="1" allowOverlap="1" wp14:anchorId="4FCD0770" wp14:editId="07A3425C">
                <wp:simplePos x="0" y="0"/>
                <wp:positionH relativeFrom="column">
                  <wp:posOffset>4520565</wp:posOffset>
                </wp:positionH>
                <wp:positionV relativeFrom="paragraph">
                  <wp:posOffset>17145</wp:posOffset>
                </wp:positionV>
                <wp:extent cx="123825" cy="342900"/>
                <wp:effectExtent l="19050" t="6985" r="19050" b="215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55.95pt;margin-top:1.35pt;width:9.75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jG+QIAAO8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" strokeweight=".26mm"/>
            </w:pict>
          </mc:Fallback>
        </mc:AlternateContent>
      </w:r>
      <w:r>
        <w:rPr>
          <w:noProof/>
          <w:lang w:eastAsia="ru-RU"/>
        </w:rPr>
        <mc:AlternateContent>
          <mc:Choice Requires="wps">
            <w:drawing>
              <wp:anchor distT="0" distB="0" distL="114300" distR="114300" simplePos="0" relativeHeight="251666432" behindDoc="0" locked="0" layoutInCell="1" allowOverlap="1" wp14:anchorId="1D3581C4" wp14:editId="28BFF47A">
                <wp:simplePos x="0" y="0"/>
                <wp:positionH relativeFrom="column">
                  <wp:posOffset>1604010</wp:posOffset>
                </wp:positionH>
                <wp:positionV relativeFrom="paragraph">
                  <wp:posOffset>83820</wp:posOffset>
                </wp:positionV>
                <wp:extent cx="123825" cy="342900"/>
                <wp:effectExtent l="17145" t="6985" r="20955" b="215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126.3pt;margin-top:6.6pt;width:9.75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X+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" strokeweight=".26mm"/>
            </w:pict>
          </mc:Fallback>
        </mc:AlternateContent>
      </w:r>
    </w:p>
    <w:p w:rsidR="00137C9E" w:rsidRDefault="00137C9E" w:rsidP="00137C9E">
      <w:pPr>
        <w:jc w:val="both"/>
        <w:rPr>
          <w:szCs w:val="28"/>
        </w:rPr>
      </w:pPr>
    </w:p>
    <w:p w:rsidR="00137C9E" w:rsidRDefault="00137C9E" w:rsidP="00137C9E">
      <w:pPr>
        <w:jc w:val="both"/>
        <w:rPr>
          <w:szCs w:val="28"/>
        </w:rPr>
      </w:pPr>
      <w:r>
        <w:rPr>
          <w:noProof/>
          <w:lang w:eastAsia="ru-RU"/>
        </w:rPr>
        <mc:AlternateContent>
          <mc:Choice Requires="wps">
            <w:drawing>
              <wp:anchor distT="0" distB="0" distL="114935" distR="114935" simplePos="0" relativeHeight="251668480" behindDoc="0" locked="0" layoutInCell="1" allowOverlap="1" wp14:anchorId="6712AF9B" wp14:editId="52E7AB7E">
                <wp:simplePos x="0" y="0"/>
                <wp:positionH relativeFrom="column">
                  <wp:posOffset>559435</wp:posOffset>
                </wp:positionH>
                <wp:positionV relativeFrom="paragraph">
                  <wp:posOffset>91440</wp:posOffset>
                </wp:positionV>
                <wp:extent cx="2312670" cy="721995"/>
                <wp:effectExtent l="10795" t="12700" r="1016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721995"/>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r>
                              <w:t>Оформление и подписание документов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44.05pt;margin-top:7.2pt;width:182.1pt;height:56.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" strokeweight=".5pt">
                <v:textbox inset="7.45pt,3.85pt,7.45pt,3.85pt">
                  <w:txbxContent>
                    <w:p w:rsidR="00137C9E" w:rsidRDefault="00137C9E" w:rsidP="00137C9E">
                      <w:pPr>
                        <w:jc w:val="center"/>
                      </w:pPr>
                      <w:r>
                        <w:t>Оформление и подписание документов о предоставлении муниципальной услуги</w:t>
                      </w:r>
                    </w:p>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14:anchorId="1CAAE6FA" wp14:editId="636BD55E">
                <wp:simplePos x="0" y="0"/>
                <wp:positionH relativeFrom="column">
                  <wp:posOffset>3128010</wp:posOffset>
                </wp:positionH>
                <wp:positionV relativeFrom="paragraph">
                  <wp:posOffset>91440</wp:posOffset>
                </wp:positionV>
                <wp:extent cx="2846070" cy="721995"/>
                <wp:effectExtent l="7620" t="12700" r="1333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721995"/>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r>
                              <w:t xml:space="preserve">Оформление и подписание уведомления об </w:t>
                            </w:r>
                            <w:r>
                              <w:rPr>
                                <w:i/>
                              </w:rPr>
                              <w:t>отказе в предоставлении муни</w:t>
                            </w:r>
                            <w:r>
                              <w:t>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246.3pt;margin-top:7.2pt;width:224.1pt;height:56.8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" strokeweight=".5pt">
                <v:textbox inset="7.45pt,3.85pt,7.45pt,3.85pt">
                  <w:txbxContent>
                    <w:p w:rsidR="00137C9E" w:rsidRDefault="00137C9E" w:rsidP="00137C9E">
                      <w:pPr>
                        <w:jc w:val="center"/>
                      </w:pPr>
                      <w:r>
                        <w:t xml:space="preserve">Оформление и подписание уведомления об </w:t>
                      </w:r>
                      <w:r>
                        <w:rPr>
                          <w:i/>
                        </w:rPr>
                        <w:t>отказе в предоставлении муни</w:t>
                      </w:r>
                      <w:r>
                        <w:t>ципальной услуги</w:t>
                      </w:r>
                    </w:p>
                  </w:txbxContent>
                </v:textbox>
              </v:shape>
            </w:pict>
          </mc:Fallback>
        </mc:AlternateContent>
      </w:r>
    </w:p>
    <w:p w:rsidR="00137C9E" w:rsidRDefault="00137C9E" w:rsidP="00137C9E">
      <w:pPr>
        <w:jc w:val="both"/>
        <w:rPr>
          <w:szCs w:val="28"/>
        </w:rPr>
      </w:pPr>
    </w:p>
    <w:p w:rsidR="00137C9E" w:rsidRDefault="00137C9E" w:rsidP="00137C9E">
      <w:pPr>
        <w:jc w:val="both"/>
        <w:rPr>
          <w:szCs w:val="28"/>
        </w:rPr>
      </w:pPr>
    </w:p>
    <w:p w:rsidR="00137C9E" w:rsidRDefault="00137C9E" w:rsidP="00137C9E">
      <w:pPr>
        <w:pStyle w:val="a4"/>
        <w:rPr>
          <w:sz w:val="24"/>
        </w:rPr>
      </w:pPr>
    </w:p>
    <w:p w:rsidR="00137C9E" w:rsidRDefault="00137C9E" w:rsidP="00137C9E">
      <w:pPr>
        <w:pStyle w:val="a4"/>
        <w:rPr>
          <w:sz w:val="24"/>
        </w:rPr>
      </w:pPr>
      <w:r>
        <w:rPr>
          <w:noProof/>
          <w:lang w:eastAsia="ru-RU"/>
        </w:rPr>
        <mc:AlternateContent>
          <mc:Choice Requires="wps">
            <w:drawing>
              <wp:anchor distT="0" distB="0" distL="114300" distR="114300" simplePos="0" relativeHeight="251667456" behindDoc="0" locked="0" layoutInCell="1" allowOverlap="1" wp14:anchorId="3AE55B1A" wp14:editId="0BE4DA20">
                <wp:simplePos x="0" y="0"/>
                <wp:positionH relativeFrom="column">
                  <wp:posOffset>4520565</wp:posOffset>
                </wp:positionH>
                <wp:positionV relativeFrom="paragraph">
                  <wp:posOffset>148590</wp:posOffset>
                </wp:positionV>
                <wp:extent cx="123825" cy="342900"/>
                <wp:effectExtent l="19050" t="8890" r="19050" b="196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355.95pt;margin-top:11.7pt;width:9.75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ip+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CNJSkhR8+n64/WH5mvzs/nRfEbNl+ZX8735hk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" strokeweight=".26mm"/>
            </w:pict>
          </mc:Fallback>
        </mc:AlternateContent>
      </w:r>
      <w:r>
        <w:rPr>
          <w:noProof/>
          <w:lang w:eastAsia="ru-RU"/>
        </w:rPr>
        <mc:AlternateContent>
          <mc:Choice Requires="wps">
            <w:drawing>
              <wp:anchor distT="0" distB="0" distL="114300" distR="114300" simplePos="0" relativeHeight="251670528" behindDoc="0" locked="0" layoutInCell="1" allowOverlap="1" wp14:anchorId="6590C3C2" wp14:editId="7DB2C3E9">
                <wp:simplePos x="0" y="0"/>
                <wp:positionH relativeFrom="column">
                  <wp:posOffset>1604010</wp:posOffset>
                </wp:positionH>
                <wp:positionV relativeFrom="paragraph">
                  <wp:posOffset>100965</wp:posOffset>
                </wp:positionV>
                <wp:extent cx="123825" cy="342900"/>
                <wp:effectExtent l="17145" t="8890" r="20955" b="1968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26.3pt;margin-top:7.95pt;width:9.75pt;height: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a+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" strokeweight=".26mm"/>
            </w:pict>
          </mc:Fallback>
        </mc:AlternateContent>
      </w:r>
    </w:p>
    <w:p w:rsidR="00137C9E" w:rsidRDefault="00137C9E" w:rsidP="00137C9E">
      <w:pPr>
        <w:pStyle w:val="a4"/>
        <w:rPr>
          <w:sz w:val="24"/>
        </w:rPr>
      </w:pPr>
    </w:p>
    <w:p w:rsidR="00137C9E" w:rsidRDefault="00137C9E" w:rsidP="00137C9E">
      <w:pPr>
        <w:pStyle w:val="a4"/>
        <w:rPr>
          <w:sz w:val="24"/>
        </w:rPr>
      </w:pPr>
    </w:p>
    <w:p w:rsidR="00137C9E" w:rsidRDefault="00137C9E" w:rsidP="00137C9E">
      <w:pPr>
        <w:pStyle w:val="a4"/>
        <w:rPr>
          <w:sz w:val="24"/>
        </w:rPr>
      </w:pPr>
      <w:r>
        <w:rPr>
          <w:noProof/>
          <w:lang w:eastAsia="ru-RU"/>
        </w:rPr>
        <mc:AlternateContent>
          <mc:Choice Requires="wps">
            <w:drawing>
              <wp:anchor distT="0" distB="0" distL="114935" distR="114935" simplePos="0" relativeHeight="251659264" behindDoc="0" locked="0" layoutInCell="1" allowOverlap="1" wp14:anchorId="4E12CB10" wp14:editId="42050399">
                <wp:simplePos x="0" y="0"/>
                <wp:positionH relativeFrom="column">
                  <wp:posOffset>373380</wp:posOffset>
                </wp:positionH>
                <wp:positionV relativeFrom="paragraph">
                  <wp:posOffset>4947920</wp:posOffset>
                </wp:positionV>
                <wp:extent cx="5017770" cy="379095"/>
                <wp:effectExtent l="5715" t="9525" r="5715"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79095"/>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29.4pt;margin-top:389.6pt;width:395.1pt;height:29.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" strokeweight=".5pt">
                <v:textbox inset="7.45pt,3.85pt,7.45pt,3.85pt">
                  <w:txbxContent>
                    <w:p w:rsidR="00137C9E" w:rsidRDefault="00137C9E" w:rsidP="00137C9E">
                      <w:pPr>
                        <w:jc w:val="center"/>
                      </w:pPr>
                    </w:p>
                  </w:txbxContent>
                </v:textbox>
              </v:shape>
            </w:pict>
          </mc:Fallback>
        </mc:AlternateContent>
      </w:r>
      <w:r>
        <w:rPr>
          <w:noProof/>
          <w:lang w:eastAsia="ru-RU"/>
        </w:rPr>
        <mc:AlternateContent>
          <mc:Choice Requires="wps">
            <w:drawing>
              <wp:anchor distT="0" distB="0" distL="114935" distR="114935" simplePos="0" relativeHeight="251671552" behindDoc="0" locked="0" layoutInCell="1" allowOverlap="1" wp14:anchorId="5567D5CE" wp14:editId="0B8215C8">
                <wp:simplePos x="0" y="0"/>
                <wp:positionH relativeFrom="column">
                  <wp:posOffset>845185</wp:posOffset>
                </wp:positionH>
                <wp:positionV relativeFrom="paragraph">
                  <wp:posOffset>62865</wp:posOffset>
                </wp:positionV>
                <wp:extent cx="4408170" cy="369570"/>
                <wp:effectExtent l="10795" t="10795" r="1016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369570"/>
                        </a:xfrm>
                        <a:prstGeom prst="rect">
                          <a:avLst/>
                        </a:prstGeom>
                        <a:solidFill>
                          <a:srgbClr val="FFFFFF"/>
                        </a:solidFill>
                        <a:ln w="6350">
                          <a:solidFill>
                            <a:srgbClr val="000000"/>
                          </a:solidFill>
                          <a:miter lim="800000"/>
                          <a:headEnd/>
                          <a:tailEnd/>
                        </a:ln>
                      </wps:spPr>
                      <wps:txbx>
                        <w:txbxContent>
                          <w:p w:rsidR="00137C9E" w:rsidRDefault="00137C9E" w:rsidP="00137C9E">
                            <w:pPr>
                              <w:jc w:val="center"/>
                            </w:pPr>
                            <w:r>
                              <w:t xml:space="preserve">Информирование заявителя о принятом решении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66.55pt;margin-top:4.95pt;width:347.1pt;height:29.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" strokeweight=".5pt">
                <v:textbox inset="7.45pt,3.85pt,7.45pt,3.85pt">
                  <w:txbxContent>
                    <w:p w:rsidR="00137C9E" w:rsidRDefault="00137C9E" w:rsidP="00137C9E">
                      <w:pPr>
                        <w:jc w:val="center"/>
                      </w:pPr>
                      <w:r>
                        <w:t xml:space="preserve">Информирование заявителя о принятом решении  </w:t>
                      </w:r>
                    </w:p>
                  </w:txbxContent>
                </v:textbox>
              </v:shape>
            </w:pict>
          </mc:Fallback>
        </mc:AlternateContent>
      </w:r>
    </w:p>
    <w:p w:rsidR="00137C9E" w:rsidRDefault="00137C9E" w:rsidP="00137C9E">
      <w:pPr>
        <w:shd w:val="clear" w:color="auto" w:fill="FFFFFF"/>
        <w:tabs>
          <w:tab w:val="left" w:pos="709"/>
          <w:tab w:val="left" w:pos="4820"/>
        </w:tabs>
        <w:rPr>
          <w:color w:val="000000"/>
          <w:spacing w:val="-1"/>
          <w:szCs w:val="28"/>
        </w:rPr>
      </w:pPr>
      <w:r>
        <w:rPr>
          <w:color w:val="000000"/>
          <w:spacing w:val="-1"/>
          <w:szCs w:val="28"/>
        </w:rPr>
        <w:tab/>
      </w:r>
      <w:r>
        <w:rPr>
          <w:color w:val="000000"/>
          <w:spacing w:val="-1"/>
          <w:szCs w:val="28"/>
        </w:rPr>
        <w:tab/>
      </w:r>
      <w:r>
        <w:rPr>
          <w:color w:val="000000"/>
          <w:spacing w:val="-1"/>
          <w:szCs w:val="28"/>
        </w:rPr>
        <w:tab/>
      </w:r>
      <w:r>
        <w:rPr>
          <w:color w:val="000000"/>
          <w:spacing w:val="-1"/>
          <w:szCs w:val="28"/>
        </w:rPr>
        <w:tab/>
        <w:t>Приложение 3</w:t>
      </w:r>
    </w:p>
    <w:p w:rsidR="00137C9E" w:rsidRDefault="00137C9E" w:rsidP="00137C9E">
      <w:pPr>
        <w:shd w:val="clear" w:color="auto" w:fill="FFFFFF"/>
        <w:tabs>
          <w:tab w:val="left" w:pos="709"/>
          <w:tab w:val="left" w:pos="4820"/>
        </w:tabs>
        <w:rPr>
          <w:color w:val="000000"/>
          <w:spacing w:val="-1"/>
          <w:szCs w:val="28"/>
        </w:rP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consplusnormal0"/>
        <w:spacing w:before="0" w:after="0"/>
        <w:jc w:val="center"/>
      </w:pPr>
    </w:p>
    <w:p w:rsidR="00137C9E" w:rsidRDefault="00137C9E" w:rsidP="00137C9E">
      <w:pPr>
        <w:pStyle w:val="3"/>
        <w:jc w:val="right"/>
        <w:rPr>
          <w:sz w:val="16"/>
        </w:rPr>
      </w:pPr>
      <w:r>
        <w:rPr>
          <w:sz w:val="16"/>
        </w:rPr>
        <w:t>Приложение 3</w:t>
      </w:r>
    </w:p>
    <w:p w:rsidR="00137C9E" w:rsidRDefault="00137C9E" w:rsidP="00137C9E">
      <w:pPr>
        <w:ind w:left="4248" w:firstLine="5"/>
        <w:jc w:val="right"/>
        <w:rPr>
          <w:sz w:val="16"/>
          <w:szCs w:val="28"/>
        </w:rPr>
      </w:pPr>
      <w:r>
        <w:rPr>
          <w:sz w:val="16"/>
          <w:szCs w:val="28"/>
        </w:rPr>
        <w:t xml:space="preserve">к административному регламенту </w:t>
      </w:r>
    </w:p>
    <w:p w:rsidR="00137C9E" w:rsidRDefault="00137C9E" w:rsidP="00137C9E">
      <w:pPr>
        <w:ind w:left="4248" w:firstLine="5"/>
        <w:jc w:val="right"/>
        <w:rPr>
          <w:sz w:val="16"/>
          <w:szCs w:val="28"/>
        </w:rPr>
      </w:pPr>
      <w:r>
        <w:rPr>
          <w:sz w:val="16"/>
          <w:szCs w:val="28"/>
        </w:rPr>
        <w:t>по предоставлению муниципальной услуги «Выдача ордеров на проведение земляных работ на территории   муницип</w:t>
      </w:r>
      <w:r w:rsidR="00920AA2">
        <w:rPr>
          <w:sz w:val="16"/>
          <w:szCs w:val="28"/>
        </w:rPr>
        <w:t xml:space="preserve">ального образования  </w:t>
      </w:r>
      <w:proofErr w:type="spellStart"/>
      <w:r w:rsidR="00920AA2">
        <w:rPr>
          <w:sz w:val="16"/>
          <w:szCs w:val="28"/>
        </w:rPr>
        <w:t>Войковское</w:t>
      </w:r>
      <w:proofErr w:type="spellEnd"/>
      <w:r w:rsidR="00920AA2">
        <w:rPr>
          <w:sz w:val="16"/>
          <w:szCs w:val="28"/>
        </w:rPr>
        <w:t xml:space="preserve"> сельское</w:t>
      </w:r>
      <w:r>
        <w:rPr>
          <w:sz w:val="16"/>
          <w:szCs w:val="28"/>
        </w:rPr>
        <w:t xml:space="preserve"> поселение Ленинского района Республики Крым</w:t>
      </w:r>
      <w:r>
        <w:rPr>
          <w:color w:val="000000"/>
          <w:sz w:val="16"/>
          <w:szCs w:val="28"/>
        </w:rPr>
        <w:t>»</w:t>
      </w:r>
      <w:r>
        <w:rPr>
          <w:sz w:val="16"/>
          <w:szCs w:val="28"/>
        </w:rPr>
        <w:t xml:space="preserve"> </w:t>
      </w:r>
    </w:p>
    <w:p w:rsidR="00137C9E" w:rsidRDefault="00137C9E" w:rsidP="00137C9E">
      <w:pPr>
        <w:pStyle w:val="consplusnormal0"/>
        <w:spacing w:before="0" w:after="0"/>
        <w:jc w:val="right"/>
      </w:pPr>
    </w:p>
    <w:p w:rsidR="00137C9E" w:rsidRDefault="00137C9E" w:rsidP="00137C9E">
      <w:pPr>
        <w:pStyle w:val="consplusnormal0"/>
        <w:spacing w:before="0" w:after="0"/>
        <w:jc w:val="center"/>
      </w:pPr>
    </w:p>
    <w:p w:rsidR="00137C9E" w:rsidRDefault="00137C9E" w:rsidP="00137C9E">
      <w:pPr>
        <w:pStyle w:val="consplusnormal0"/>
        <w:spacing w:before="0" w:after="0"/>
        <w:jc w:val="center"/>
        <w:rPr>
          <w:rStyle w:val="a3"/>
        </w:rPr>
      </w:pPr>
      <w:r>
        <w:rPr>
          <w:rStyle w:val="a3"/>
        </w:rPr>
        <w:t>АДМИНИСТРАЦИЯ ВОЙКОВСКОГО СЕЛЬСКОГО ПОСЕЛЕНИЯ</w:t>
      </w:r>
    </w:p>
    <w:p w:rsidR="00137C9E" w:rsidRDefault="00137C9E" w:rsidP="00137C9E">
      <w:pPr>
        <w:pStyle w:val="consplusnormal0"/>
        <w:spacing w:before="0" w:after="0"/>
        <w:jc w:val="center"/>
        <w:rPr>
          <w:rStyle w:val="a3"/>
        </w:rPr>
      </w:pPr>
      <w:r>
        <w:rPr>
          <w:rStyle w:val="a3"/>
        </w:rPr>
        <w:t>ЛЕНИНСКОГО РАЙОНА РЕСПУБЛИКИ КРЫМ </w:t>
      </w:r>
    </w:p>
    <w:p w:rsidR="00137C9E" w:rsidRDefault="00137C9E" w:rsidP="00137C9E">
      <w:pPr>
        <w:pStyle w:val="consplusnonformat"/>
        <w:spacing w:before="0" w:after="0"/>
      </w:pPr>
      <w:r>
        <w:t> </w:t>
      </w:r>
    </w:p>
    <w:p w:rsidR="00137C9E" w:rsidRDefault="00137C9E" w:rsidP="00137C9E">
      <w:pPr>
        <w:pStyle w:val="consplusnonformat"/>
        <w:spacing w:before="0" w:after="0"/>
        <w:jc w:val="center"/>
        <w:rPr>
          <w:rStyle w:val="a3"/>
        </w:rPr>
      </w:pPr>
      <w:r>
        <w:rPr>
          <w:rStyle w:val="a3"/>
        </w:rPr>
        <w:t>ОРДЕР N _____</w:t>
      </w:r>
    </w:p>
    <w:p w:rsidR="00137C9E" w:rsidRDefault="00137C9E" w:rsidP="00137C9E">
      <w:pPr>
        <w:pStyle w:val="consplusnonformat"/>
        <w:spacing w:before="0" w:after="0"/>
        <w:jc w:val="center"/>
      </w:pPr>
      <w:r>
        <w:t>НА ПРАВО ПРОИЗВОДСТВА ЗЕМЛЯНЫХ РАБОТ НА ТЕРРИТОРИИ</w:t>
      </w:r>
    </w:p>
    <w:p w:rsidR="00137C9E" w:rsidRDefault="00137C9E" w:rsidP="00137C9E">
      <w:pPr>
        <w:pStyle w:val="consplusnonformat"/>
        <w:spacing w:before="0" w:after="0"/>
        <w:ind w:left="708" w:firstLine="708"/>
      </w:pPr>
      <w:r>
        <w:t>ВОЙКОВСКОГО СЕЛЬСКОГО ПОСЕЛЕНИЯ</w:t>
      </w:r>
    </w:p>
    <w:p w:rsidR="00137C9E" w:rsidRDefault="00137C9E" w:rsidP="00137C9E">
      <w:pPr>
        <w:pStyle w:val="consplusnonformat"/>
        <w:spacing w:before="0" w:after="0"/>
        <w:ind w:left="708" w:firstLine="708"/>
      </w:pPr>
    </w:p>
    <w:p w:rsidR="00137C9E" w:rsidRDefault="00137C9E" w:rsidP="00137C9E">
      <w:pPr>
        <w:pStyle w:val="consplusnonformat"/>
        <w:spacing w:before="0" w:after="0"/>
      </w:pPr>
      <w:r>
        <w:t>   Представителю, ______________________________________________________________,</w:t>
      </w:r>
    </w:p>
    <w:p w:rsidR="00137C9E" w:rsidRDefault="00137C9E" w:rsidP="00137C9E">
      <w:pPr>
        <w:pStyle w:val="consplusnonformat"/>
        <w:spacing w:before="0" w:after="0"/>
      </w:pPr>
      <w:r>
        <w:t>                                                           (наименование организации)</w:t>
      </w:r>
    </w:p>
    <w:p w:rsidR="00137C9E" w:rsidRDefault="00137C9E" w:rsidP="00137C9E">
      <w:pPr>
        <w:pStyle w:val="consplusnonformat"/>
        <w:spacing w:before="0" w:after="0"/>
      </w:pPr>
      <w:r>
        <w:t>______________________________________________________________________________,</w:t>
      </w:r>
    </w:p>
    <w:p w:rsidR="00137C9E" w:rsidRDefault="00137C9E" w:rsidP="00137C9E">
      <w:pPr>
        <w:pStyle w:val="consplusnonformat"/>
        <w:spacing w:before="0" w:after="0"/>
      </w:pPr>
      <w:r>
        <w:t>                                        (должность, фамилия, имя, отчество)</w:t>
      </w:r>
    </w:p>
    <w:p w:rsidR="00137C9E" w:rsidRDefault="00137C9E" w:rsidP="00137C9E">
      <w:pPr>
        <w:pStyle w:val="consplusnonformat"/>
        <w:spacing w:before="0" w:after="0"/>
      </w:pPr>
      <w:r>
        <w:t xml:space="preserve">разрешается производство работ </w:t>
      </w:r>
      <w:proofErr w:type="gramStart"/>
      <w:r>
        <w:t>по</w:t>
      </w:r>
      <w:proofErr w:type="gramEnd"/>
      <w:r>
        <w:t xml:space="preserve"> ________________________________________________</w:t>
      </w:r>
    </w:p>
    <w:p w:rsidR="00137C9E" w:rsidRDefault="00137C9E" w:rsidP="00137C9E">
      <w:pPr>
        <w:pStyle w:val="consplusnonformat"/>
        <w:spacing w:before="0" w:after="0"/>
      </w:pPr>
      <w:r>
        <w:t>_______________________________________________________________________________</w:t>
      </w:r>
    </w:p>
    <w:p w:rsidR="00137C9E" w:rsidRDefault="00137C9E" w:rsidP="00137C9E">
      <w:pPr>
        <w:pStyle w:val="consplusnonformat"/>
        <w:spacing w:before="0" w:after="0"/>
      </w:pPr>
      <w:r>
        <w:t>_______________________________________________________________________________</w:t>
      </w:r>
    </w:p>
    <w:p w:rsidR="00137C9E" w:rsidRDefault="00137C9E" w:rsidP="00137C9E">
      <w:pPr>
        <w:pStyle w:val="consplusnonformat"/>
        <w:spacing w:before="0" w:after="0"/>
      </w:pPr>
      <w:r>
        <w:t>                                                                 </w:t>
      </w:r>
    </w:p>
    <w:p w:rsidR="00137C9E" w:rsidRDefault="00137C9E" w:rsidP="00137C9E">
      <w:pPr>
        <w:pStyle w:val="consplusnonformat"/>
        <w:spacing w:before="0" w:after="0"/>
      </w:pPr>
      <w:r>
        <w:t>   Я, ________________________________________________________, обязуюсь соблюдать</w:t>
      </w:r>
    </w:p>
    <w:p w:rsidR="00137C9E" w:rsidRDefault="00137C9E" w:rsidP="00137C9E">
      <w:pPr>
        <w:pStyle w:val="consplusnonformat"/>
        <w:spacing w:before="0" w:after="0"/>
      </w:pPr>
      <w:r>
        <w:t xml:space="preserve">                        (фамилия, имя, отчество </w:t>
      </w:r>
      <w:proofErr w:type="gramStart"/>
      <w:r>
        <w:t>ответственного</w:t>
      </w:r>
      <w:proofErr w:type="gramEnd"/>
      <w:r>
        <w:t>)</w:t>
      </w:r>
    </w:p>
    <w:p w:rsidR="00137C9E" w:rsidRDefault="00137C9E" w:rsidP="00137C9E">
      <w:pPr>
        <w:pStyle w:val="consplusnonformat"/>
        <w:spacing w:before="0" w:after="0"/>
        <w:jc w:val="both"/>
      </w:pPr>
      <w:proofErr w:type="gramStart"/>
      <w:r>
        <w:t xml:space="preserve">утвержденное  Положение  о  производстве земляных работ  в  </w:t>
      </w:r>
      <w:r w:rsidR="00822EF8">
        <w:t xml:space="preserve"> </w:t>
      </w:r>
      <w:proofErr w:type="spellStart"/>
      <w:r w:rsidR="00822EF8">
        <w:t>Войковском</w:t>
      </w:r>
      <w:proofErr w:type="spellEnd"/>
      <w:r>
        <w:t xml:space="preserve"> сельском поселении, указанные в ордере срок окончания  и  условия,  график работ и за 2 дня до окончания срока действия  ордера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roofErr w:type="gramEnd"/>
    </w:p>
    <w:p w:rsidR="00137C9E" w:rsidRDefault="00137C9E" w:rsidP="00137C9E">
      <w:pPr>
        <w:pStyle w:val="consplusnonformat"/>
        <w:spacing w:before="0" w:after="0"/>
        <w:jc w:val="both"/>
      </w:pPr>
      <w:r>
        <w:t>   За   невыполнение   обязательства   по  настоящему  ордеру несу установленную законодательством ответственность.</w:t>
      </w:r>
    </w:p>
    <w:p w:rsidR="00137C9E" w:rsidRDefault="00137C9E" w:rsidP="00137C9E">
      <w:pPr>
        <w:pStyle w:val="consplusnonformat"/>
        <w:spacing w:before="0" w:after="0"/>
      </w:pPr>
      <w:r>
        <w:t> </w:t>
      </w:r>
    </w:p>
    <w:p w:rsidR="00137C9E" w:rsidRDefault="00137C9E" w:rsidP="00137C9E">
      <w:pPr>
        <w:pStyle w:val="consplusnonformat"/>
        <w:spacing w:before="0" w:after="0"/>
      </w:pPr>
      <w:r>
        <w:t xml:space="preserve">   </w:t>
      </w:r>
      <w:proofErr w:type="gramStart"/>
      <w:r>
        <w:t>Ответственный</w:t>
      </w:r>
      <w:proofErr w:type="gramEnd"/>
      <w:r>
        <w:t xml:space="preserve"> за производство работ ____________________________________________</w:t>
      </w:r>
    </w:p>
    <w:p w:rsidR="00137C9E" w:rsidRDefault="00137C9E" w:rsidP="00137C9E">
      <w:pPr>
        <w:pStyle w:val="consplusnonformat"/>
        <w:spacing w:before="0" w:after="0"/>
      </w:pPr>
      <w:r>
        <w:t>                                                                                                         (подпись)</w:t>
      </w:r>
    </w:p>
    <w:p w:rsidR="00137C9E" w:rsidRDefault="00137C9E" w:rsidP="00137C9E">
      <w:pPr>
        <w:pStyle w:val="consplusnonformat"/>
        <w:spacing w:before="0" w:after="0"/>
      </w:pPr>
      <w:r>
        <w:t>"___" ________________ 20___ г.</w:t>
      </w:r>
    </w:p>
    <w:p w:rsidR="00137C9E" w:rsidRDefault="00137C9E" w:rsidP="00137C9E">
      <w:pPr>
        <w:pStyle w:val="consplusnonformat"/>
        <w:spacing w:before="0" w:after="0"/>
      </w:pPr>
      <w:r>
        <w:t> </w:t>
      </w:r>
    </w:p>
    <w:p w:rsidR="00137C9E" w:rsidRDefault="00137C9E" w:rsidP="00137C9E">
      <w:pPr>
        <w:pStyle w:val="consplusnonformat"/>
        <w:spacing w:before="0" w:after="0"/>
      </w:pPr>
      <w:r>
        <w:t>Адрес организации: _____________________________________________________________</w:t>
      </w:r>
    </w:p>
    <w:p w:rsidR="00137C9E" w:rsidRDefault="00137C9E" w:rsidP="00137C9E">
      <w:pPr>
        <w:pStyle w:val="consplusnonformat"/>
        <w:spacing w:before="0" w:after="0"/>
      </w:pPr>
      <w:r>
        <w:t>_______________________________________________________________________________</w:t>
      </w:r>
    </w:p>
    <w:p w:rsidR="00137C9E" w:rsidRDefault="00137C9E" w:rsidP="00137C9E">
      <w:pPr>
        <w:pStyle w:val="consplusnonformat"/>
        <w:spacing w:before="0" w:after="0"/>
      </w:pPr>
      <w:r>
        <w:t> </w:t>
      </w:r>
    </w:p>
    <w:p w:rsidR="00137C9E" w:rsidRDefault="00137C9E" w:rsidP="00137C9E">
      <w:pPr>
        <w:pStyle w:val="consplusnonformat"/>
        <w:spacing w:before="0" w:after="0"/>
      </w:pPr>
      <w:r>
        <w:t xml:space="preserve">Тел. </w:t>
      </w:r>
      <w:proofErr w:type="gramStart"/>
      <w:r>
        <w:t>ответственного</w:t>
      </w:r>
      <w:proofErr w:type="gramEnd"/>
      <w:r>
        <w:t xml:space="preserve"> за работы: ___________________</w:t>
      </w:r>
    </w:p>
    <w:p w:rsidR="00137C9E" w:rsidRDefault="00137C9E" w:rsidP="00137C9E">
      <w:pPr>
        <w:pStyle w:val="consplusnonformat"/>
        <w:spacing w:before="0" w:after="0"/>
      </w:pPr>
      <w:r>
        <w:t> </w:t>
      </w:r>
    </w:p>
    <w:p w:rsidR="00137C9E" w:rsidRDefault="00137C9E" w:rsidP="00137C9E">
      <w:pPr>
        <w:pStyle w:val="consplusnonformat"/>
        <w:spacing w:before="0" w:after="0"/>
        <w:jc w:val="center"/>
      </w:pPr>
      <w:r>
        <w:t>Производство работ разрешено</w:t>
      </w:r>
    </w:p>
    <w:p w:rsidR="00137C9E" w:rsidRDefault="00137C9E" w:rsidP="00137C9E">
      <w:pPr>
        <w:pStyle w:val="consplusnonformat"/>
        <w:spacing w:before="0" w:after="0"/>
      </w:pPr>
      <w:r>
        <w:t> </w:t>
      </w:r>
    </w:p>
    <w:p w:rsidR="00137C9E" w:rsidRDefault="00137C9E" w:rsidP="00137C9E">
      <w:pPr>
        <w:pStyle w:val="consplusnonformat"/>
        <w:spacing w:before="0" w:after="0"/>
        <w:jc w:val="center"/>
      </w:pPr>
      <w:r>
        <w:t>С "___" __________ 20___ г.              по "___" __________ 20___ г.</w:t>
      </w:r>
    </w:p>
    <w:p w:rsidR="00137C9E" w:rsidRDefault="00137C9E" w:rsidP="00137C9E">
      <w:pPr>
        <w:pStyle w:val="consplusnonformat"/>
        <w:rPr>
          <w:rFonts w:ascii="Tahoma" w:hAnsi="Tahoma" w:cs="Tahoma"/>
          <w:color w:val="5F5F5F"/>
          <w:sz w:val="20"/>
          <w:szCs w:val="20"/>
        </w:rPr>
      </w:pPr>
      <w:r>
        <w:rPr>
          <w:rFonts w:ascii="Tahoma" w:hAnsi="Tahoma" w:cs="Tahoma"/>
          <w:color w:val="5F5F5F"/>
          <w:sz w:val="20"/>
          <w:szCs w:val="20"/>
        </w:rPr>
        <w:t> </w:t>
      </w:r>
    </w:p>
    <w:p w:rsidR="00137C9E" w:rsidRDefault="00137C9E" w:rsidP="00137C9E">
      <w:pPr>
        <w:pStyle w:val="a6"/>
        <w:rPr>
          <w:rFonts w:ascii="Tahoma" w:hAnsi="Tahoma" w:cs="Tahoma"/>
          <w:color w:val="5F5F5F"/>
          <w:sz w:val="20"/>
          <w:szCs w:val="20"/>
        </w:rPr>
      </w:pPr>
      <w:r>
        <w:rPr>
          <w:rFonts w:ascii="Tahoma" w:hAnsi="Tahoma" w:cs="Tahoma"/>
          <w:color w:val="5F5F5F"/>
          <w:sz w:val="20"/>
          <w:szCs w:val="20"/>
        </w:rPr>
        <w:t>  </w:t>
      </w:r>
    </w:p>
    <w:p w:rsidR="00137C9E" w:rsidRDefault="00137C9E" w:rsidP="00137C9E">
      <w:pPr>
        <w:pStyle w:val="a6"/>
        <w:rPr>
          <w:rFonts w:ascii="Tahoma" w:hAnsi="Tahoma" w:cs="Tahoma"/>
          <w:color w:val="5F5F5F"/>
          <w:sz w:val="20"/>
          <w:szCs w:val="20"/>
        </w:rPr>
      </w:pPr>
    </w:p>
    <w:p w:rsidR="00137C9E" w:rsidRDefault="00137C9E" w:rsidP="00137C9E">
      <w:pPr>
        <w:pStyle w:val="a6"/>
        <w:rPr>
          <w:rFonts w:ascii="Tahoma" w:hAnsi="Tahoma" w:cs="Tahoma"/>
          <w:color w:val="5F5F5F"/>
          <w:sz w:val="20"/>
          <w:szCs w:val="20"/>
        </w:rPr>
      </w:pPr>
    </w:p>
    <w:p w:rsidR="00137C9E" w:rsidRDefault="00137C9E" w:rsidP="00137C9E">
      <w:pPr>
        <w:pStyle w:val="a6"/>
        <w:rPr>
          <w:rFonts w:ascii="Tahoma" w:hAnsi="Tahoma" w:cs="Tahoma"/>
          <w:color w:val="5F5F5F"/>
          <w:sz w:val="20"/>
          <w:szCs w:val="20"/>
        </w:rPr>
      </w:pPr>
    </w:p>
    <w:p w:rsidR="00137C9E" w:rsidRDefault="00137C9E" w:rsidP="00137C9E">
      <w:pPr>
        <w:pStyle w:val="a6"/>
        <w:rPr>
          <w:rFonts w:ascii="Tahoma" w:hAnsi="Tahoma" w:cs="Tahoma"/>
          <w:color w:val="5F5F5F"/>
          <w:sz w:val="20"/>
          <w:szCs w:val="20"/>
        </w:rPr>
      </w:pPr>
    </w:p>
    <w:p w:rsidR="00137C9E" w:rsidRDefault="00137C9E" w:rsidP="00137C9E">
      <w:pPr>
        <w:pStyle w:val="a6"/>
        <w:rPr>
          <w:rFonts w:ascii="Tahoma" w:hAnsi="Tahoma" w:cs="Tahoma"/>
          <w:color w:val="5F5F5F"/>
          <w:sz w:val="20"/>
          <w:szCs w:val="20"/>
        </w:rPr>
      </w:pPr>
    </w:p>
    <w:p w:rsidR="00137C9E" w:rsidRDefault="00137C9E" w:rsidP="00137C9E">
      <w:pPr>
        <w:pStyle w:val="3"/>
        <w:jc w:val="right"/>
        <w:rPr>
          <w:sz w:val="16"/>
        </w:rPr>
      </w:pPr>
    </w:p>
    <w:p w:rsidR="00137C9E" w:rsidRDefault="00137C9E" w:rsidP="00137C9E">
      <w:pPr>
        <w:pStyle w:val="3"/>
        <w:jc w:val="right"/>
        <w:rPr>
          <w:sz w:val="16"/>
        </w:rPr>
      </w:pPr>
      <w:r>
        <w:rPr>
          <w:sz w:val="16"/>
        </w:rPr>
        <w:t>Приложение 4</w:t>
      </w:r>
    </w:p>
    <w:p w:rsidR="00137C9E" w:rsidRDefault="00137C9E" w:rsidP="00137C9E">
      <w:pPr>
        <w:ind w:left="4248" w:firstLine="5"/>
        <w:jc w:val="right"/>
        <w:rPr>
          <w:sz w:val="16"/>
          <w:szCs w:val="28"/>
        </w:rPr>
      </w:pPr>
      <w:r>
        <w:rPr>
          <w:sz w:val="16"/>
          <w:szCs w:val="28"/>
        </w:rPr>
        <w:t xml:space="preserve">к административному регламенту </w:t>
      </w:r>
    </w:p>
    <w:p w:rsidR="00137C9E" w:rsidRDefault="00137C9E" w:rsidP="00137C9E">
      <w:pPr>
        <w:ind w:left="4248" w:firstLine="5"/>
        <w:jc w:val="right"/>
        <w:rPr>
          <w:sz w:val="16"/>
          <w:szCs w:val="28"/>
        </w:rPr>
      </w:pPr>
      <w:r>
        <w:rPr>
          <w:sz w:val="16"/>
          <w:szCs w:val="28"/>
        </w:rPr>
        <w:t>по предоставлению муниципальной услуги «Выдача ордеров на проведение земляных работ на территории   муницип</w:t>
      </w:r>
      <w:r w:rsidR="002E2860">
        <w:rPr>
          <w:sz w:val="16"/>
          <w:szCs w:val="28"/>
        </w:rPr>
        <w:t xml:space="preserve">ального образования </w:t>
      </w:r>
      <w:proofErr w:type="spellStart"/>
      <w:r w:rsidR="002E2860">
        <w:rPr>
          <w:sz w:val="16"/>
          <w:szCs w:val="28"/>
        </w:rPr>
        <w:t>Войковское</w:t>
      </w:r>
      <w:proofErr w:type="spellEnd"/>
      <w:r w:rsidR="002E2860">
        <w:rPr>
          <w:sz w:val="16"/>
          <w:szCs w:val="28"/>
        </w:rPr>
        <w:t xml:space="preserve"> </w:t>
      </w:r>
      <w:r>
        <w:rPr>
          <w:sz w:val="16"/>
          <w:szCs w:val="28"/>
        </w:rPr>
        <w:t>сельское поселение Ленинского района Республики Крым</w:t>
      </w:r>
      <w:r>
        <w:rPr>
          <w:color w:val="000000"/>
          <w:sz w:val="16"/>
          <w:szCs w:val="28"/>
        </w:rPr>
        <w:t>»</w:t>
      </w:r>
      <w:r>
        <w:rPr>
          <w:sz w:val="16"/>
          <w:szCs w:val="28"/>
        </w:rPr>
        <w:t xml:space="preserve"> </w:t>
      </w:r>
    </w:p>
    <w:p w:rsidR="00137C9E" w:rsidRDefault="00137C9E" w:rsidP="00137C9E">
      <w:pPr>
        <w:rPr>
          <w:sz w:val="28"/>
          <w:szCs w:val="28"/>
        </w:rPr>
      </w:pPr>
    </w:p>
    <w:p w:rsidR="00137C9E" w:rsidRDefault="00137C9E" w:rsidP="00137C9E">
      <w:pPr>
        <w:rPr>
          <w:sz w:val="28"/>
          <w:szCs w:val="28"/>
        </w:rPr>
      </w:pPr>
    </w:p>
    <w:p w:rsidR="00137C9E" w:rsidRDefault="00137C9E" w:rsidP="00137C9E">
      <w:pPr>
        <w:jc w:val="center"/>
      </w:pPr>
      <w:r>
        <w:t>ФОРМА УВЕДОМЛЕНИЯ</w:t>
      </w:r>
    </w:p>
    <w:p w:rsidR="00137C9E" w:rsidRDefault="00137C9E" w:rsidP="00137C9E">
      <w:pPr>
        <w:jc w:val="center"/>
      </w:pPr>
      <w:r>
        <w:t xml:space="preserve">Об отказе в выдаче ордера на проведение земляных работ на территории     муниципального образования </w:t>
      </w:r>
      <w:proofErr w:type="spellStart"/>
      <w:r w:rsidR="002E2860">
        <w:rPr>
          <w:color w:val="000000"/>
        </w:rPr>
        <w:t>Войковское</w:t>
      </w:r>
      <w:proofErr w:type="spellEnd"/>
      <w:r>
        <w:t xml:space="preserve">  сельское поселение </w:t>
      </w:r>
      <w:r>
        <w:rPr>
          <w:color w:val="000000"/>
        </w:rPr>
        <w:t>Ленинского района Республики Крым</w:t>
      </w:r>
      <w:r>
        <w:t xml:space="preserve">    </w:t>
      </w:r>
    </w:p>
    <w:p w:rsidR="00137C9E" w:rsidRDefault="00137C9E" w:rsidP="00137C9E">
      <w:pPr>
        <w:jc w:val="both"/>
      </w:pPr>
    </w:p>
    <w:p w:rsidR="00137C9E" w:rsidRDefault="00137C9E" w:rsidP="00137C9E">
      <w:pPr>
        <w:pStyle w:val="1"/>
        <w:jc w:val="center"/>
        <w:rPr>
          <w:sz w:val="24"/>
          <w:szCs w:val="24"/>
        </w:rPr>
      </w:pPr>
      <w:r>
        <w:rPr>
          <w:sz w:val="24"/>
          <w:szCs w:val="24"/>
        </w:rPr>
        <w:t xml:space="preserve">Администрация муниципального образования </w:t>
      </w:r>
    </w:p>
    <w:p w:rsidR="00137C9E" w:rsidRDefault="002E2860" w:rsidP="00137C9E">
      <w:pPr>
        <w:pStyle w:val="1"/>
        <w:jc w:val="center"/>
        <w:rPr>
          <w:sz w:val="24"/>
          <w:szCs w:val="24"/>
        </w:rPr>
      </w:pPr>
      <w:proofErr w:type="spellStart"/>
      <w:r>
        <w:rPr>
          <w:color w:val="000000"/>
          <w:sz w:val="24"/>
          <w:szCs w:val="24"/>
        </w:rPr>
        <w:t>Войковское</w:t>
      </w:r>
      <w:proofErr w:type="spellEnd"/>
      <w:r w:rsidR="00137C9E">
        <w:rPr>
          <w:sz w:val="24"/>
          <w:szCs w:val="24"/>
        </w:rPr>
        <w:t xml:space="preserve">  сельское поселение</w:t>
      </w:r>
    </w:p>
    <w:p w:rsidR="00137C9E" w:rsidRDefault="00137C9E" w:rsidP="00137C9E">
      <w:pPr>
        <w:pStyle w:val="1"/>
        <w:jc w:val="center"/>
        <w:rPr>
          <w:color w:val="000000"/>
          <w:sz w:val="24"/>
          <w:szCs w:val="24"/>
        </w:rPr>
      </w:pPr>
      <w:r>
        <w:rPr>
          <w:sz w:val="24"/>
          <w:szCs w:val="24"/>
        </w:rPr>
        <w:t xml:space="preserve"> </w:t>
      </w:r>
      <w:r>
        <w:rPr>
          <w:color w:val="000000"/>
          <w:sz w:val="24"/>
          <w:szCs w:val="24"/>
        </w:rPr>
        <w:t>Ленинского района Республики Крым.</w:t>
      </w:r>
    </w:p>
    <w:p w:rsidR="00137C9E" w:rsidRDefault="00137C9E" w:rsidP="00137C9E">
      <w:pPr>
        <w:jc w:val="both"/>
      </w:pPr>
    </w:p>
    <w:p w:rsidR="00137C9E" w:rsidRDefault="00137C9E" w:rsidP="00137C9E">
      <w:pPr>
        <w:jc w:val="both"/>
      </w:pPr>
      <w:r>
        <w:t xml:space="preserve">    № ________</w:t>
      </w:r>
    </w:p>
    <w:p w:rsidR="00137C9E" w:rsidRDefault="00137C9E" w:rsidP="00137C9E">
      <w:pPr>
        <w:jc w:val="both"/>
      </w:pPr>
    </w:p>
    <w:p w:rsidR="00137C9E" w:rsidRDefault="00137C9E" w:rsidP="00137C9E">
      <w:r>
        <w:t xml:space="preserve">    «___» __________ 20 ___ г.                                                             _______________________</w:t>
      </w:r>
    </w:p>
    <w:p w:rsidR="00137C9E" w:rsidRDefault="00137C9E" w:rsidP="00137C9E">
      <w:pPr>
        <w:jc w:val="center"/>
      </w:pPr>
      <w:r>
        <w:t xml:space="preserve">                                                                                                                 Ф.И.О. ИНН заявителя</w:t>
      </w:r>
    </w:p>
    <w:p w:rsidR="00137C9E" w:rsidRDefault="00137C9E" w:rsidP="00137C9E">
      <w:pPr>
        <w:jc w:val="right"/>
      </w:pPr>
      <w:r>
        <w:t xml:space="preserve">                _________________________                               </w:t>
      </w:r>
    </w:p>
    <w:p w:rsidR="00137C9E" w:rsidRDefault="00137C9E" w:rsidP="00137C9E">
      <w:pPr>
        <w:jc w:val="center"/>
      </w:pPr>
      <w:r>
        <w:t xml:space="preserve">                                                                                                                  адрес проживания             </w:t>
      </w:r>
    </w:p>
    <w:p w:rsidR="00137C9E" w:rsidRDefault="00137C9E" w:rsidP="00137C9E">
      <w:pPr>
        <w:pStyle w:val="2"/>
        <w:rPr>
          <w:b/>
          <w:sz w:val="24"/>
          <w:szCs w:val="24"/>
        </w:rPr>
      </w:pPr>
      <w:r>
        <w:rPr>
          <w:b/>
          <w:sz w:val="24"/>
          <w:szCs w:val="24"/>
        </w:rPr>
        <w:t>Уведомление</w:t>
      </w:r>
    </w:p>
    <w:p w:rsidR="00137C9E" w:rsidRDefault="00137C9E" w:rsidP="00137C9E"/>
    <w:p w:rsidR="00137C9E" w:rsidRDefault="00137C9E" w:rsidP="00137C9E">
      <w:pPr>
        <w:jc w:val="both"/>
        <w:rPr>
          <w:color w:val="000000"/>
        </w:rPr>
      </w:pPr>
      <w:r>
        <w:t xml:space="preserve">         об  отказе  в выдаче ордера на проведение земляных работ на территории      муниципального образования </w:t>
      </w:r>
      <w:proofErr w:type="spellStart"/>
      <w:r w:rsidR="002E2860">
        <w:rPr>
          <w:color w:val="000000"/>
        </w:rPr>
        <w:t>Войковское</w:t>
      </w:r>
      <w:proofErr w:type="spellEnd"/>
      <w:r>
        <w:t xml:space="preserve">  сельское поселение </w:t>
      </w:r>
      <w:r>
        <w:rPr>
          <w:color w:val="000000"/>
        </w:rPr>
        <w:t>Ленинского района Республики Крым.</w:t>
      </w:r>
    </w:p>
    <w:p w:rsidR="00137C9E" w:rsidRDefault="00137C9E" w:rsidP="00137C9E">
      <w:pPr>
        <w:jc w:val="both"/>
        <w:rPr>
          <w:color w:val="000000"/>
        </w:rPr>
      </w:pPr>
    </w:p>
    <w:p w:rsidR="00137C9E" w:rsidRDefault="00137C9E" w:rsidP="00137C9E">
      <w:pPr>
        <w:jc w:val="both"/>
      </w:pPr>
    </w:p>
    <w:p w:rsidR="00137C9E" w:rsidRDefault="00137C9E" w:rsidP="00137C9E">
      <w:pPr>
        <w:jc w:val="both"/>
      </w:pPr>
      <w:r>
        <w:t xml:space="preserve">    На Ваше заявление от «</w:t>
      </w:r>
      <w:r>
        <w:softHyphen/>
      </w:r>
      <w:r>
        <w:softHyphen/>
        <w:t xml:space="preserve">____» _______20 ___ г. №____ сообщаем, </w:t>
      </w:r>
    </w:p>
    <w:p w:rsidR="00137C9E" w:rsidRDefault="00137C9E" w:rsidP="00137C9E">
      <w:pPr>
        <w:jc w:val="both"/>
      </w:pPr>
      <w:r>
        <w:t xml:space="preserve">что в соответствии </w:t>
      </w:r>
      <w:proofErr w:type="gramStart"/>
      <w:r>
        <w:t>с</w:t>
      </w:r>
      <w:proofErr w:type="gramEnd"/>
      <w:r>
        <w:t xml:space="preserve">  ______________________________________________</w:t>
      </w:r>
    </w:p>
    <w:p w:rsidR="00137C9E" w:rsidRDefault="00137C9E" w:rsidP="00137C9E">
      <w:pPr>
        <w:jc w:val="both"/>
      </w:pPr>
      <w:r>
        <w:t>Вам отказано в  выдаче ордера на проведение земляных работ на территории  муниц</w:t>
      </w:r>
      <w:r w:rsidR="00FD756E">
        <w:t xml:space="preserve">ипального образования  </w:t>
      </w:r>
      <w:proofErr w:type="spellStart"/>
      <w:r w:rsidR="00FD756E">
        <w:t>Войковское</w:t>
      </w:r>
      <w:proofErr w:type="spellEnd"/>
      <w:r>
        <w:t xml:space="preserve">  сельское поселение Ленинского района Республики Крым по следующим причинам: </w:t>
      </w:r>
    </w:p>
    <w:p w:rsidR="00137C9E" w:rsidRDefault="00137C9E" w:rsidP="00FD756E">
      <w:pPr>
        <w:tabs>
          <w:tab w:val="right" w:pos="9498"/>
        </w:tabs>
        <w:jc w:val="both"/>
      </w:pPr>
      <w:r>
        <w:t>__________________________________________________________________</w:t>
      </w:r>
      <w:r w:rsidR="00FD756E">
        <w:tab/>
      </w:r>
    </w:p>
    <w:p w:rsidR="00137C9E" w:rsidRDefault="00137C9E" w:rsidP="00137C9E">
      <w:pPr>
        <w:jc w:val="both"/>
      </w:pPr>
      <w:r>
        <w:t>__________________________________________________________________</w:t>
      </w:r>
    </w:p>
    <w:p w:rsidR="00137C9E" w:rsidRDefault="00137C9E" w:rsidP="00137C9E">
      <w:pPr>
        <w:jc w:val="both"/>
      </w:pPr>
      <w:r>
        <w:t>__________________________________________________________________.</w:t>
      </w:r>
    </w:p>
    <w:p w:rsidR="00137C9E" w:rsidRDefault="00137C9E" w:rsidP="00137C9E">
      <w:pPr>
        <w:jc w:val="both"/>
      </w:pPr>
      <w:r>
        <w:t xml:space="preserve">    Настоящий отказ   может быть обжалован в судебном порядке.</w:t>
      </w:r>
    </w:p>
    <w:p w:rsidR="00137C9E" w:rsidRDefault="00137C9E" w:rsidP="00137C9E">
      <w:pPr>
        <w:jc w:val="both"/>
      </w:pPr>
      <w:r>
        <w:t>______________________              ____________________                ___________________</w:t>
      </w:r>
    </w:p>
    <w:p w:rsidR="00137C9E" w:rsidRDefault="00137C9E" w:rsidP="00137C9E">
      <w:pPr>
        <w:jc w:val="both"/>
      </w:pPr>
      <w:r>
        <w:t>Должностное лицо (наименование должности, подпись, расшифровка подписи)</w:t>
      </w:r>
    </w:p>
    <w:p w:rsidR="00137C9E" w:rsidRDefault="00137C9E" w:rsidP="00137C9E">
      <w:pPr>
        <w:jc w:val="both"/>
      </w:pPr>
    </w:p>
    <w:p w:rsidR="00137C9E" w:rsidRDefault="00137C9E" w:rsidP="00137C9E">
      <w:pPr>
        <w:ind w:firstLine="567"/>
        <w:jc w:val="both"/>
      </w:pPr>
      <w:r>
        <w:t>Тел. № ___________________</w:t>
      </w:r>
    </w:p>
    <w:p w:rsidR="00137C9E" w:rsidRDefault="00137C9E" w:rsidP="00137C9E">
      <w:pPr>
        <w:shd w:val="clear" w:color="auto" w:fill="FFFFFF"/>
        <w:tabs>
          <w:tab w:val="left" w:pos="709"/>
          <w:tab w:val="left" w:pos="4820"/>
        </w:tabs>
        <w:rPr>
          <w:color w:val="000000"/>
          <w:spacing w:val="-1"/>
        </w:rPr>
      </w:pPr>
    </w:p>
    <w:p w:rsidR="00137C9E" w:rsidRDefault="00137C9E" w:rsidP="00137C9E">
      <w:pPr>
        <w:pStyle w:val="a6"/>
      </w:pPr>
    </w:p>
    <w:p w:rsidR="00CA03D9" w:rsidRDefault="00CA03D9"/>
    <w:sectPr w:rsidR="00CA03D9">
      <w:pgSz w:w="11906" w:h="16838"/>
      <w:pgMar w:top="567" w:right="70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927"/>
        </w:tabs>
        <w:ind w:left="927" w:hanging="36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421"/>
        </w:tabs>
        <w:ind w:left="2421" w:hanging="72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00000003"/>
    <w:multiLevelType w:val="multilevel"/>
    <w:tmpl w:val="00000003"/>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20"/>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D2998"/>
    <w:rsid w:val="00137C9E"/>
    <w:rsid w:val="002E2860"/>
    <w:rsid w:val="00324782"/>
    <w:rsid w:val="005F18F4"/>
    <w:rsid w:val="006710A9"/>
    <w:rsid w:val="006B23EB"/>
    <w:rsid w:val="00822EF8"/>
    <w:rsid w:val="0086536F"/>
    <w:rsid w:val="00920AA2"/>
    <w:rsid w:val="00B24102"/>
    <w:rsid w:val="00BA73DF"/>
    <w:rsid w:val="00CA03D9"/>
    <w:rsid w:val="00CA6D87"/>
    <w:rsid w:val="00EA7A3C"/>
    <w:rsid w:val="00EE3DEA"/>
    <w:rsid w:val="00F2576E"/>
    <w:rsid w:val="00FD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9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37C9E"/>
    <w:pPr>
      <w:keepNext/>
      <w:tabs>
        <w:tab w:val="num" w:pos="432"/>
      </w:tabs>
      <w:ind w:left="432" w:hanging="432"/>
      <w:jc w:val="both"/>
      <w:outlineLvl w:val="0"/>
    </w:pPr>
    <w:rPr>
      <w:sz w:val="28"/>
      <w:szCs w:val="28"/>
    </w:rPr>
  </w:style>
  <w:style w:type="paragraph" w:styleId="2">
    <w:name w:val="heading 2"/>
    <w:basedOn w:val="a"/>
    <w:next w:val="a"/>
    <w:link w:val="20"/>
    <w:qFormat/>
    <w:rsid w:val="00137C9E"/>
    <w:pPr>
      <w:keepNext/>
      <w:tabs>
        <w:tab w:val="num" w:pos="576"/>
      </w:tabs>
      <w:ind w:left="576" w:hanging="576"/>
      <w:jc w:val="center"/>
      <w:outlineLvl w:val="1"/>
    </w:pPr>
    <w:rPr>
      <w:sz w:val="28"/>
      <w:szCs w:val="28"/>
    </w:rPr>
  </w:style>
  <w:style w:type="paragraph" w:styleId="3">
    <w:name w:val="heading 3"/>
    <w:basedOn w:val="a"/>
    <w:next w:val="a"/>
    <w:link w:val="30"/>
    <w:qFormat/>
    <w:rsid w:val="00137C9E"/>
    <w:pPr>
      <w:keepNext/>
      <w:tabs>
        <w:tab w:val="num" w:pos="720"/>
      </w:tabs>
      <w:ind w:left="720" w:hanging="7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C9E"/>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137C9E"/>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137C9E"/>
    <w:rPr>
      <w:rFonts w:ascii="Times New Roman" w:eastAsia="Times New Roman" w:hAnsi="Times New Roman" w:cs="Times New Roman"/>
      <w:sz w:val="28"/>
      <w:szCs w:val="28"/>
      <w:lang w:eastAsia="ar-SA"/>
    </w:rPr>
  </w:style>
  <w:style w:type="character" w:styleId="a3">
    <w:name w:val="Strong"/>
    <w:basedOn w:val="a0"/>
    <w:qFormat/>
    <w:rsid w:val="00137C9E"/>
    <w:rPr>
      <w:b/>
      <w:bCs/>
    </w:rPr>
  </w:style>
  <w:style w:type="paragraph" w:styleId="a4">
    <w:name w:val="Body Text"/>
    <w:basedOn w:val="a"/>
    <w:link w:val="a5"/>
    <w:rsid w:val="00137C9E"/>
    <w:pPr>
      <w:jc w:val="both"/>
    </w:pPr>
    <w:rPr>
      <w:sz w:val="28"/>
      <w:szCs w:val="28"/>
    </w:rPr>
  </w:style>
  <w:style w:type="character" w:customStyle="1" w:styleId="a5">
    <w:name w:val="Основной текст Знак"/>
    <w:basedOn w:val="a0"/>
    <w:link w:val="a4"/>
    <w:rsid w:val="00137C9E"/>
    <w:rPr>
      <w:rFonts w:ascii="Times New Roman" w:eastAsia="Times New Roman" w:hAnsi="Times New Roman" w:cs="Times New Roman"/>
      <w:sz w:val="28"/>
      <w:szCs w:val="28"/>
      <w:lang w:eastAsia="ar-SA"/>
    </w:rPr>
  </w:style>
  <w:style w:type="paragraph" w:customStyle="1" w:styleId="ConsPlusNormal">
    <w:name w:val="ConsPlusNormal"/>
    <w:rsid w:val="00137C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137C9E"/>
    <w:pPr>
      <w:ind w:firstLine="708"/>
      <w:jc w:val="both"/>
    </w:pPr>
    <w:rPr>
      <w:sz w:val="28"/>
      <w:szCs w:val="28"/>
    </w:rPr>
  </w:style>
  <w:style w:type="paragraph" w:styleId="a6">
    <w:name w:val="Normal (Web)"/>
    <w:basedOn w:val="a"/>
    <w:rsid w:val="00137C9E"/>
    <w:pPr>
      <w:spacing w:before="280" w:after="280"/>
    </w:pPr>
  </w:style>
  <w:style w:type="paragraph" w:styleId="a7">
    <w:name w:val="List Paragraph"/>
    <w:basedOn w:val="a"/>
    <w:qFormat/>
    <w:rsid w:val="00137C9E"/>
    <w:pPr>
      <w:spacing w:after="200" w:line="276" w:lineRule="auto"/>
      <w:ind w:left="720"/>
    </w:pPr>
    <w:rPr>
      <w:rFonts w:ascii="Calibri" w:hAnsi="Calibri"/>
      <w:sz w:val="22"/>
      <w:szCs w:val="22"/>
    </w:rPr>
  </w:style>
  <w:style w:type="paragraph" w:customStyle="1" w:styleId="tekstob">
    <w:name w:val="tekstob"/>
    <w:basedOn w:val="a"/>
    <w:rsid w:val="00137C9E"/>
    <w:pPr>
      <w:spacing w:before="280" w:after="280"/>
    </w:pPr>
  </w:style>
  <w:style w:type="paragraph" w:styleId="a8">
    <w:name w:val="Title"/>
    <w:basedOn w:val="a"/>
    <w:next w:val="a9"/>
    <w:link w:val="aa"/>
    <w:qFormat/>
    <w:rsid w:val="00137C9E"/>
    <w:pPr>
      <w:ind w:left="-567"/>
      <w:jc w:val="center"/>
    </w:pPr>
    <w:rPr>
      <w:sz w:val="28"/>
      <w:szCs w:val="20"/>
    </w:rPr>
  </w:style>
  <w:style w:type="character" w:customStyle="1" w:styleId="aa">
    <w:name w:val="Название Знак"/>
    <w:basedOn w:val="a0"/>
    <w:link w:val="a8"/>
    <w:rsid w:val="00137C9E"/>
    <w:rPr>
      <w:rFonts w:ascii="Times New Roman" w:eastAsia="Times New Roman" w:hAnsi="Times New Roman" w:cs="Times New Roman"/>
      <w:sz w:val="28"/>
      <w:szCs w:val="20"/>
      <w:lang w:eastAsia="ar-SA"/>
    </w:rPr>
  </w:style>
  <w:style w:type="paragraph" w:customStyle="1" w:styleId="31">
    <w:name w:val="Основной текст 31"/>
    <w:basedOn w:val="a"/>
    <w:rsid w:val="00137C9E"/>
    <w:pPr>
      <w:spacing w:after="120"/>
    </w:pPr>
    <w:rPr>
      <w:sz w:val="16"/>
      <w:szCs w:val="16"/>
    </w:rPr>
  </w:style>
  <w:style w:type="paragraph" w:customStyle="1" w:styleId="11">
    <w:name w:val="Текст1"/>
    <w:basedOn w:val="a"/>
    <w:rsid w:val="00137C9E"/>
    <w:rPr>
      <w:rFonts w:ascii="Courier New" w:hAnsi="Courier New" w:cs="Courier New"/>
      <w:kern w:val="1"/>
      <w:sz w:val="20"/>
      <w:szCs w:val="20"/>
    </w:rPr>
  </w:style>
  <w:style w:type="paragraph" w:customStyle="1" w:styleId="consplusnormal0">
    <w:name w:val="consplusnormal"/>
    <w:basedOn w:val="a"/>
    <w:rsid w:val="00137C9E"/>
    <w:pPr>
      <w:spacing w:before="280" w:after="280"/>
    </w:pPr>
  </w:style>
  <w:style w:type="paragraph" w:customStyle="1" w:styleId="consplusnonformat">
    <w:name w:val="consplusnonformat"/>
    <w:basedOn w:val="a"/>
    <w:rsid w:val="00137C9E"/>
    <w:pPr>
      <w:spacing w:before="280" w:after="280"/>
    </w:pPr>
  </w:style>
  <w:style w:type="paragraph" w:styleId="a9">
    <w:name w:val="Subtitle"/>
    <w:basedOn w:val="a"/>
    <w:next w:val="a"/>
    <w:link w:val="ab"/>
    <w:uiPriority w:val="11"/>
    <w:qFormat/>
    <w:rsid w:val="00137C9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9"/>
    <w:uiPriority w:val="11"/>
    <w:rsid w:val="00137C9E"/>
    <w:rPr>
      <w:rFonts w:asciiTheme="majorHAnsi" w:eastAsiaTheme="majorEastAsia" w:hAnsiTheme="majorHAnsi" w:cstheme="majorBidi"/>
      <w:i/>
      <w:iCs/>
      <w:color w:val="4F81BD" w:themeColor="accent1"/>
      <w:spacing w:val="15"/>
      <w:sz w:val="24"/>
      <w:szCs w:val="24"/>
      <w:lang w:eastAsia="ar-SA"/>
    </w:rPr>
  </w:style>
  <w:style w:type="paragraph" w:styleId="ac">
    <w:name w:val="Balloon Text"/>
    <w:basedOn w:val="a"/>
    <w:link w:val="ad"/>
    <w:uiPriority w:val="99"/>
    <w:semiHidden/>
    <w:unhideWhenUsed/>
    <w:rsid w:val="00137C9E"/>
    <w:rPr>
      <w:rFonts w:ascii="Tahoma" w:hAnsi="Tahoma" w:cs="Tahoma"/>
      <w:sz w:val="16"/>
      <w:szCs w:val="16"/>
    </w:rPr>
  </w:style>
  <w:style w:type="character" w:customStyle="1" w:styleId="ad">
    <w:name w:val="Текст выноски Знак"/>
    <w:basedOn w:val="a0"/>
    <w:link w:val="ac"/>
    <w:uiPriority w:val="99"/>
    <w:semiHidden/>
    <w:rsid w:val="00137C9E"/>
    <w:rPr>
      <w:rFonts w:ascii="Tahoma" w:eastAsia="Times New Roman" w:hAnsi="Tahoma" w:cs="Tahoma"/>
      <w:sz w:val="16"/>
      <w:szCs w:val="16"/>
      <w:lang w:eastAsia="ar-SA"/>
    </w:rPr>
  </w:style>
  <w:style w:type="character" w:styleId="ae">
    <w:name w:val="Hyperlink"/>
    <w:basedOn w:val="a0"/>
    <w:uiPriority w:val="99"/>
    <w:unhideWhenUsed/>
    <w:rsid w:val="00EE3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9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37C9E"/>
    <w:pPr>
      <w:keepNext/>
      <w:tabs>
        <w:tab w:val="num" w:pos="432"/>
      </w:tabs>
      <w:ind w:left="432" w:hanging="432"/>
      <w:jc w:val="both"/>
      <w:outlineLvl w:val="0"/>
    </w:pPr>
    <w:rPr>
      <w:sz w:val="28"/>
      <w:szCs w:val="28"/>
    </w:rPr>
  </w:style>
  <w:style w:type="paragraph" w:styleId="2">
    <w:name w:val="heading 2"/>
    <w:basedOn w:val="a"/>
    <w:next w:val="a"/>
    <w:link w:val="20"/>
    <w:qFormat/>
    <w:rsid w:val="00137C9E"/>
    <w:pPr>
      <w:keepNext/>
      <w:tabs>
        <w:tab w:val="num" w:pos="576"/>
      </w:tabs>
      <w:ind w:left="576" w:hanging="576"/>
      <w:jc w:val="center"/>
      <w:outlineLvl w:val="1"/>
    </w:pPr>
    <w:rPr>
      <w:sz w:val="28"/>
      <w:szCs w:val="28"/>
    </w:rPr>
  </w:style>
  <w:style w:type="paragraph" w:styleId="3">
    <w:name w:val="heading 3"/>
    <w:basedOn w:val="a"/>
    <w:next w:val="a"/>
    <w:link w:val="30"/>
    <w:qFormat/>
    <w:rsid w:val="00137C9E"/>
    <w:pPr>
      <w:keepNext/>
      <w:tabs>
        <w:tab w:val="num" w:pos="720"/>
      </w:tabs>
      <w:ind w:left="720" w:hanging="7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C9E"/>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137C9E"/>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137C9E"/>
    <w:rPr>
      <w:rFonts w:ascii="Times New Roman" w:eastAsia="Times New Roman" w:hAnsi="Times New Roman" w:cs="Times New Roman"/>
      <w:sz w:val="28"/>
      <w:szCs w:val="28"/>
      <w:lang w:eastAsia="ar-SA"/>
    </w:rPr>
  </w:style>
  <w:style w:type="character" w:styleId="a3">
    <w:name w:val="Strong"/>
    <w:basedOn w:val="a0"/>
    <w:qFormat/>
    <w:rsid w:val="00137C9E"/>
    <w:rPr>
      <w:b/>
      <w:bCs/>
    </w:rPr>
  </w:style>
  <w:style w:type="paragraph" w:styleId="a4">
    <w:name w:val="Body Text"/>
    <w:basedOn w:val="a"/>
    <w:link w:val="a5"/>
    <w:rsid w:val="00137C9E"/>
    <w:pPr>
      <w:jc w:val="both"/>
    </w:pPr>
    <w:rPr>
      <w:sz w:val="28"/>
      <w:szCs w:val="28"/>
    </w:rPr>
  </w:style>
  <w:style w:type="character" w:customStyle="1" w:styleId="a5">
    <w:name w:val="Основной текст Знак"/>
    <w:basedOn w:val="a0"/>
    <w:link w:val="a4"/>
    <w:rsid w:val="00137C9E"/>
    <w:rPr>
      <w:rFonts w:ascii="Times New Roman" w:eastAsia="Times New Roman" w:hAnsi="Times New Roman" w:cs="Times New Roman"/>
      <w:sz w:val="28"/>
      <w:szCs w:val="28"/>
      <w:lang w:eastAsia="ar-SA"/>
    </w:rPr>
  </w:style>
  <w:style w:type="paragraph" w:customStyle="1" w:styleId="ConsPlusNormal">
    <w:name w:val="ConsPlusNormal"/>
    <w:rsid w:val="00137C9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137C9E"/>
    <w:pPr>
      <w:ind w:firstLine="708"/>
      <w:jc w:val="both"/>
    </w:pPr>
    <w:rPr>
      <w:sz w:val="28"/>
      <w:szCs w:val="28"/>
    </w:rPr>
  </w:style>
  <w:style w:type="paragraph" w:styleId="a6">
    <w:name w:val="Normal (Web)"/>
    <w:basedOn w:val="a"/>
    <w:rsid w:val="00137C9E"/>
    <w:pPr>
      <w:spacing w:before="280" w:after="280"/>
    </w:pPr>
  </w:style>
  <w:style w:type="paragraph" w:styleId="a7">
    <w:name w:val="List Paragraph"/>
    <w:basedOn w:val="a"/>
    <w:qFormat/>
    <w:rsid w:val="00137C9E"/>
    <w:pPr>
      <w:spacing w:after="200" w:line="276" w:lineRule="auto"/>
      <w:ind w:left="720"/>
    </w:pPr>
    <w:rPr>
      <w:rFonts w:ascii="Calibri" w:hAnsi="Calibri"/>
      <w:sz w:val="22"/>
      <w:szCs w:val="22"/>
    </w:rPr>
  </w:style>
  <w:style w:type="paragraph" w:customStyle="1" w:styleId="tekstob">
    <w:name w:val="tekstob"/>
    <w:basedOn w:val="a"/>
    <w:rsid w:val="00137C9E"/>
    <w:pPr>
      <w:spacing w:before="280" w:after="280"/>
    </w:pPr>
  </w:style>
  <w:style w:type="paragraph" w:styleId="a8">
    <w:name w:val="Title"/>
    <w:basedOn w:val="a"/>
    <w:next w:val="a9"/>
    <w:link w:val="aa"/>
    <w:qFormat/>
    <w:rsid w:val="00137C9E"/>
    <w:pPr>
      <w:ind w:left="-567"/>
      <w:jc w:val="center"/>
    </w:pPr>
    <w:rPr>
      <w:sz w:val="28"/>
      <w:szCs w:val="20"/>
    </w:rPr>
  </w:style>
  <w:style w:type="character" w:customStyle="1" w:styleId="aa">
    <w:name w:val="Название Знак"/>
    <w:basedOn w:val="a0"/>
    <w:link w:val="a8"/>
    <w:rsid w:val="00137C9E"/>
    <w:rPr>
      <w:rFonts w:ascii="Times New Roman" w:eastAsia="Times New Roman" w:hAnsi="Times New Roman" w:cs="Times New Roman"/>
      <w:sz w:val="28"/>
      <w:szCs w:val="20"/>
      <w:lang w:eastAsia="ar-SA"/>
    </w:rPr>
  </w:style>
  <w:style w:type="paragraph" w:customStyle="1" w:styleId="31">
    <w:name w:val="Основной текст 31"/>
    <w:basedOn w:val="a"/>
    <w:rsid w:val="00137C9E"/>
    <w:pPr>
      <w:spacing w:after="120"/>
    </w:pPr>
    <w:rPr>
      <w:sz w:val="16"/>
      <w:szCs w:val="16"/>
    </w:rPr>
  </w:style>
  <w:style w:type="paragraph" w:customStyle="1" w:styleId="11">
    <w:name w:val="Текст1"/>
    <w:basedOn w:val="a"/>
    <w:rsid w:val="00137C9E"/>
    <w:rPr>
      <w:rFonts w:ascii="Courier New" w:hAnsi="Courier New" w:cs="Courier New"/>
      <w:kern w:val="1"/>
      <w:sz w:val="20"/>
      <w:szCs w:val="20"/>
    </w:rPr>
  </w:style>
  <w:style w:type="paragraph" w:customStyle="1" w:styleId="consplusnormal0">
    <w:name w:val="consplusnormal"/>
    <w:basedOn w:val="a"/>
    <w:rsid w:val="00137C9E"/>
    <w:pPr>
      <w:spacing w:before="280" w:after="280"/>
    </w:pPr>
  </w:style>
  <w:style w:type="paragraph" w:customStyle="1" w:styleId="consplusnonformat">
    <w:name w:val="consplusnonformat"/>
    <w:basedOn w:val="a"/>
    <w:rsid w:val="00137C9E"/>
    <w:pPr>
      <w:spacing w:before="280" w:after="280"/>
    </w:pPr>
  </w:style>
  <w:style w:type="paragraph" w:styleId="a9">
    <w:name w:val="Subtitle"/>
    <w:basedOn w:val="a"/>
    <w:next w:val="a"/>
    <w:link w:val="ab"/>
    <w:uiPriority w:val="11"/>
    <w:qFormat/>
    <w:rsid w:val="00137C9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9"/>
    <w:uiPriority w:val="11"/>
    <w:rsid w:val="00137C9E"/>
    <w:rPr>
      <w:rFonts w:asciiTheme="majorHAnsi" w:eastAsiaTheme="majorEastAsia" w:hAnsiTheme="majorHAnsi" w:cstheme="majorBidi"/>
      <w:i/>
      <w:iCs/>
      <w:color w:val="4F81BD" w:themeColor="accent1"/>
      <w:spacing w:val="15"/>
      <w:sz w:val="24"/>
      <w:szCs w:val="24"/>
      <w:lang w:eastAsia="ar-SA"/>
    </w:rPr>
  </w:style>
  <w:style w:type="paragraph" w:styleId="ac">
    <w:name w:val="Balloon Text"/>
    <w:basedOn w:val="a"/>
    <w:link w:val="ad"/>
    <w:uiPriority w:val="99"/>
    <w:semiHidden/>
    <w:unhideWhenUsed/>
    <w:rsid w:val="00137C9E"/>
    <w:rPr>
      <w:rFonts w:ascii="Tahoma" w:hAnsi="Tahoma" w:cs="Tahoma"/>
      <w:sz w:val="16"/>
      <w:szCs w:val="16"/>
    </w:rPr>
  </w:style>
  <w:style w:type="character" w:customStyle="1" w:styleId="ad">
    <w:name w:val="Текст выноски Знак"/>
    <w:basedOn w:val="a0"/>
    <w:link w:val="ac"/>
    <w:uiPriority w:val="99"/>
    <w:semiHidden/>
    <w:rsid w:val="00137C9E"/>
    <w:rPr>
      <w:rFonts w:ascii="Tahoma" w:eastAsia="Times New Roman" w:hAnsi="Tahoma" w:cs="Tahoma"/>
      <w:sz w:val="16"/>
      <w:szCs w:val="16"/>
      <w:lang w:eastAsia="ar-SA"/>
    </w:rPr>
  </w:style>
  <w:style w:type="character" w:styleId="ae">
    <w:name w:val="Hyperlink"/>
    <w:basedOn w:val="a0"/>
    <w:uiPriority w:val="99"/>
    <w:unhideWhenUsed/>
    <w:rsid w:val="00EE3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voikovos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2015-12-09T07:40:00Z</cp:lastPrinted>
  <dcterms:created xsi:type="dcterms:W3CDTF">2015-12-08T10:40:00Z</dcterms:created>
  <dcterms:modified xsi:type="dcterms:W3CDTF">2015-12-11T06:59:00Z</dcterms:modified>
</cp:coreProperties>
</file>